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FB4B6" w14:textId="77777777" w:rsidR="000F5F27" w:rsidRPr="008C1B4E" w:rsidRDefault="000F5F27" w:rsidP="000F5F27">
      <w:pPr>
        <w:jc w:val="right"/>
        <w:rPr>
          <w:rFonts w:asciiTheme="minorHAnsi" w:hAnsiTheme="minorHAnsi" w:cstheme="minorHAnsi"/>
          <w:b/>
          <w:bCs/>
        </w:rPr>
      </w:pPr>
      <w:r w:rsidRPr="008C1B4E">
        <w:rPr>
          <w:rFonts w:asciiTheme="minorHAnsi" w:hAnsiTheme="minorHAnsi" w:cstheme="minorHAnsi"/>
          <w:b/>
          <w:bCs/>
        </w:rPr>
        <w:t>Załącznik nr 5 do SWKO</w:t>
      </w:r>
    </w:p>
    <w:p w14:paraId="34E46623" w14:textId="77777777" w:rsidR="000F5F27" w:rsidRPr="008C1B4E" w:rsidRDefault="000F5F27" w:rsidP="00501716">
      <w:pPr>
        <w:pStyle w:val="Tytu"/>
        <w:rPr>
          <w:rFonts w:asciiTheme="minorHAnsi" w:hAnsiTheme="minorHAnsi" w:cstheme="minorHAnsi"/>
          <w:lang w:val="pl-PL"/>
        </w:rPr>
      </w:pPr>
    </w:p>
    <w:p w14:paraId="33737935" w14:textId="77777777" w:rsidR="008C1B4E" w:rsidRDefault="00C92E3A" w:rsidP="008C1B4E">
      <w:pPr>
        <w:pStyle w:val="Tytu"/>
        <w:rPr>
          <w:rFonts w:asciiTheme="minorHAnsi" w:hAnsiTheme="minorHAnsi" w:cstheme="minorHAnsi"/>
          <w:bCs/>
          <w:lang w:val="pl-PL"/>
        </w:rPr>
      </w:pPr>
      <w:r w:rsidRPr="008C1B4E">
        <w:rPr>
          <w:rFonts w:asciiTheme="minorHAnsi" w:hAnsiTheme="minorHAnsi" w:cstheme="minorHAnsi"/>
        </w:rPr>
        <w:t>UMOWA</w:t>
      </w:r>
      <w:r w:rsidR="008659F9" w:rsidRPr="008C1B4E">
        <w:rPr>
          <w:rFonts w:asciiTheme="minorHAnsi" w:hAnsiTheme="minorHAnsi" w:cstheme="minorHAnsi"/>
        </w:rPr>
        <w:t xml:space="preserve"> </w:t>
      </w:r>
      <w:r w:rsidR="008C1B4E" w:rsidRPr="008C1B4E">
        <w:rPr>
          <w:rFonts w:asciiTheme="minorHAnsi" w:hAnsiTheme="minorHAnsi" w:cstheme="minorHAnsi"/>
          <w:lang w:val="pl-PL"/>
        </w:rPr>
        <w:t>(</w:t>
      </w:r>
      <w:r w:rsidR="003611D6" w:rsidRPr="008C1B4E">
        <w:rPr>
          <w:rFonts w:asciiTheme="minorHAnsi" w:hAnsiTheme="minorHAnsi" w:cstheme="minorHAnsi"/>
          <w:bCs/>
        </w:rPr>
        <w:t>WZÓR</w:t>
      </w:r>
      <w:r w:rsidR="008C1B4E" w:rsidRPr="008C1B4E">
        <w:rPr>
          <w:rFonts w:asciiTheme="minorHAnsi" w:hAnsiTheme="minorHAnsi" w:cstheme="minorHAnsi"/>
          <w:bCs/>
          <w:lang w:val="pl-PL"/>
        </w:rPr>
        <w:t>)</w:t>
      </w:r>
    </w:p>
    <w:p w14:paraId="4DE55279" w14:textId="6F78D272" w:rsidR="008C1B4E" w:rsidRDefault="008C1B4E" w:rsidP="008C1B4E">
      <w:pPr>
        <w:pStyle w:val="Tytu"/>
        <w:rPr>
          <w:rFonts w:asciiTheme="minorHAnsi" w:hAnsiTheme="minorHAnsi" w:cstheme="minorHAnsi"/>
          <w:bCs/>
          <w:lang w:val="pl-PL"/>
        </w:rPr>
      </w:pPr>
      <w:r>
        <w:rPr>
          <w:rFonts w:asciiTheme="minorHAnsi" w:hAnsiTheme="minorHAnsi" w:cstheme="minorHAnsi"/>
          <w:bCs/>
          <w:lang w:val="pl-PL"/>
        </w:rPr>
        <w:t>Nr umowy ………………………………………………</w:t>
      </w:r>
    </w:p>
    <w:p w14:paraId="392F1326" w14:textId="06D5E345" w:rsidR="00501716" w:rsidRPr="008C1B4E" w:rsidRDefault="008C1B4E" w:rsidP="008C1B4E">
      <w:pPr>
        <w:pStyle w:val="Tytu"/>
        <w:rPr>
          <w:rFonts w:asciiTheme="minorHAnsi" w:hAnsiTheme="minorHAnsi" w:cstheme="minorHAnsi"/>
          <w:highlight w:val="yellow"/>
        </w:rPr>
      </w:pPr>
      <w:r>
        <w:rPr>
          <w:rFonts w:asciiTheme="minorHAnsi" w:hAnsiTheme="minorHAnsi" w:cstheme="minorHAnsi"/>
          <w:bCs/>
          <w:lang w:val="pl-PL"/>
        </w:rPr>
        <w:t>Nr konkursu 8/KO/2025</w:t>
      </w:r>
      <w:r w:rsidR="003611D6" w:rsidRPr="008C1B4E">
        <w:rPr>
          <w:rFonts w:asciiTheme="minorHAnsi" w:hAnsiTheme="minorHAnsi" w:cstheme="minorHAnsi"/>
          <w:bCs/>
        </w:rPr>
        <w:t xml:space="preserve"> </w:t>
      </w:r>
    </w:p>
    <w:p w14:paraId="5DFE68C0" w14:textId="77777777" w:rsidR="00C92E3A" w:rsidRPr="008C1B4E" w:rsidRDefault="008659F9">
      <w:pPr>
        <w:spacing w:line="300" w:lineRule="auto"/>
        <w:jc w:val="center"/>
        <w:rPr>
          <w:rFonts w:asciiTheme="minorHAnsi" w:hAnsiTheme="minorHAnsi" w:cstheme="minorHAnsi"/>
          <w:b/>
        </w:rPr>
      </w:pPr>
      <w:r w:rsidRPr="008C1B4E">
        <w:rPr>
          <w:rFonts w:asciiTheme="minorHAnsi" w:hAnsiTheme="minorHAnsi" w:cstheme="minorHAnsi"/>
          <w:b/>
        </w:rPr>
        <w:t>NA</w:t>
      </w:r>
      <w:r w:rsidR="00C92E3A" w:rsidRPr="008C1B4E">
        <w:rPr>
          <w:rFonts w:asciiTheme="minorHAnsi" w:hAnsiTheme="minorHAnsi" w:cstheme="minorHAnsi"/>
          <w:b/>
        </w:rPr>
        <w:t xml:space="preserve"> UDZIELANIE ŚWIADCZEŃ ZDROWOTNYCH W ZAKRESIE</w:t>
      </w:r>
    </w:p>
    <w:p w14:paraId="040586B0" w14:textId="77777777" w:rsidR="00C92E3A" w:rsidRPr="008C1B4E" w:rsidRDefault="00D00666">
      <w:pPr>
        <w:spacing w:line="300" w:lineRule="auto"/>
        <w:jc w:val="center"/>
        <w:rPr>
          <w:rFonts w:asciiTheme="minorHAnsi" w:hAnsiTheme="minorHAnsi" w:cstheme="minorHAnsi"/>
          <w:b/>
        </w:rPr>
      </w:pPr>
      <w:r w:rsidRPr="008C1B4E">
        <w:rPr>
          <w:rFonts w:asciiTheme="minorHAnsi" w:hAnsiTheme="minorHAnsi" w:cstheme="minorHAnsi"/>
          <w:b/>
        </w:rPr>
        <w:t>BADAŃ</w:t>
      </w:r>
      <w:r w:rsidR="00C92E3A" w:rsidRPr="008C1B4E">
        <w:rPr>
          <w:rFonts w:asciiTheme="minorHAnsi" w:hAnsiTheme="minorHAnsi" w:cstheme="minorHAnsi"/>
          <w:b/>
        </w:rPr>
        <w:t xml:space="preserve"> LABORATORYJN</w:t>
      </w:r>
      <w:r w:rsidRPr="008C1B4E">
        <w:rPr>
          <w:rFonts w:asciiTheme="minorHAnsi" w:hAnsiTheme="minorHAnsi" w:cstheme="minorHAnsi"/>
          <w:b/>
        </w:rPr>
        <w:t>YCH,</w:t>
      </w:r>
      <w:r w:rsidR="00C92E3A" w:rsidRPr="008C1B4E">
        <w:rPr>
          <w:rFonts w:asciiTheme="minorHAnsi" w:hAnsiTheme="minorHAnsi" w:cstheme="minorHAnsi"/>
          <w:b/>
        </w:rPr>
        <w:t xml:space="preserve"> MIKROBIOLOGII I GRUŹLICY</w:t>
      </w:r>
    </w:p>
    <w:p w14:paraId="630CC7DB" w14:textId="77777777" w:rsidR="00C92E3A" w:rsidRPr="008C1B4E" w:rsidRDefault="00C92E3A">
      <w:pPr>
        <w:spacing w:line="300" w:lineRule="auto"/>
        <w:jc w:val="center"/>
        <w:rPr>
          <w:rFonts w:asciiTheme="minorHAnsi" w:hAnsiTheme="minorHAnsi" w:cstheme="minorHAnsi"/>
          <w:b/>
        </w:rPr>
      </w:pPr>
    </w:p>
    <w:p w14:paraId="7C5C060E" w14:textId="7FAB1860" w:rsidR="00160DDC" w:rsidRPr="008C1B4E" w:rsidRDefault="00160DDC" w:rsidP="00D43B96">
      <w:pPr>
        <w:pStyle w:val="Nagwek1"/>
        <w:spacing w:after="0"/>
        <w:ind w:left="432" w:hanging="432"/>
        <w:jc w:val="both"/>
        <w:rPr>
          <w:rFonts w:asciiTheme="minorHAnsi" w:hAnsiTheme="minorHAnsi" w:cstheme="minorHAnsi"/>
          <w:b/>
          <w:i w:val="0"/>
          <w:sz w:val="20"/>
        </w:rPr>
      </w:pPr>
      <w:r w:rsidRPr="008C1B4E">
        <w:rPr>
          <w:rFonts w:asciiTheme="minorHAnsi" w:hAnsiTheme="minorHAnsi" w:cstheme="minorHAnsi"/>
          <w:bCs/>
          <w:i w:val="0"/>
          <w:sz w:val="20"/>
        </w:rPr>
        <w:t>zawarta w Tomas</w:t>
      </w:r>
      <w:r w:rsidR="001C3A96" w:rsidRPr="008C1B4E">
        <w:rPr>
          <w:rFonts w:asciiTheme="minorHAnsi" w:hAnsiTheme="minorHAnsi" w:cstheme="minorHAnsi"/>
          <w:bCs/>
          <w:i w:val="0"/>
          <w:sz w:val="20"/>
        </w:rPr>
        <w:t xml:space="preserve">zowie Lubelskim </w:t>
      </w:r>
      <w:r w:rsidR="001C3A96" w:rsidRPr="008C1B4E">
        <w:rPr>
          <w:rFonts w:asciiTheme="minorHAnsi" w:hAnsiTheme="minorHAnsi" w:cstheme="minorHAnsi"/>
          <w:b/>
          <w:i w:val="0"/>
          <w:sz w:val="20"/>
        </w:rPr>
        <w:t>dnia ……………. 20</w:t>
      </w:r>
      <w:r w:rsidR="006C1AFB" w:rsidRPr="008C1B4E">
        <w:rPr>
          <w:rFonts w:asciiTheme="minorHAnsi" w:hAnsiTheme="minorHAnsi" w:cstheme="minorHAnsi"/>
          <w:b/>
          <w:i w:val="0"/>
          <w:sz w:val="20"/>
        </w:rPr>
        <w:t>2</w:t>
      </w:r>
      <w:r w:rsidR="008C1B4E" w:rsidRPr="008C1B4E">
        <w:rPr>
          <w:rFonts w:asciiTheme="minorHAnsi" w:hAnsiTheme="minorHAnsi" w:cstheme="minorHAnsi"/>
          <w:b/>
          <w:i w:val="0"/>
          <w:sz w:val="20"/>
        </w:rPr>
        <w:t>5</w:t>
      </w:r>
      <w:r w:rsidRPr="008C1B4E">
        <w:rPr>
          <w:rFonts w:asciiTheme="minorHAnsi" w:hAnsiTheme="minorHAnsi" w:cstheme="minorHAnsi"/>
          <w:b/>
          <w:i w:val="0"/>
          <w:sz w:val="20"/>
        </w:rPr>
        <w:t xml:space="preserve"> roku pomiędzy: </w:t>
      </w:r>
    </w:p>
    <w:p w14:paraId="71613DB2" w14:textId="77777777" w:rsidR="00160DDC" w:rsidRPr="008C1B4E" w:rsidRDefault="00160DDC" w:rsidP="006C1AFB">
      <w:pPr>
        <w:pStyle w:val="Nagwek1"/>
        <w:spacing w:after="0" w:line="276" w:lineRule="auto"/>
        <w:jc w:val="both"/>
        <w:rPr>
          <w:rFonts w:asciiTheme="minorHAnsi" w:hAnsiTheme="minorHAnsi" w:cstheme="minorHAnsi"/>
          <w:i w:val="0"/>
          <w:sz w:val="20"/>
        </w:rPr>
      </w:pPr>
      <w:r w:rsidRPr="008C1B4E">
        <w:rPr>
          <w:rFonts w:asciiTheme="minorHAnsi" w:hAnsiTheme="minorHAnsi" w:cstheme="minorHAnsi"/>
          <w:b/>
          <w:i w:val="0"/>
          <w:sz w:val="20"/>
        </w:rPr>
        <w:t>Samodzielnym Publicznym Zespołem Opieki Zdrowotnej</w:t>
      </w:r>
      <w:r w:rsidRPr="008C1B4E">
        <w:rPr>
          <w:rFonts w:asciiTheme="minorHAnsi" w:hAnsiTheme="minorHAnsi" w:cstheme="minorHAnsi"/>
          <w:i w:val="0"/>
          <w:sz w:val="20"/>
        </w:rPr>
        <w:t xml:space="preserve"> </w:t>
      </w:r>
      <w:r w:rsidR="006C1AFB" w:rsidRPr="008C1B4E">
        <w:rPr>
          <w:rFonts w:asciiTheme="minorHAnsi" w:hAnsiTheme="minorHAnsi" w:cstheme="minorHAnsi"/>
          <w:i w:val="0"/>
          <w:sz w:val="20"/>
        </w:rPr>
        <w:t xml:space="preserve">z siedziba przy </w:t>
      </w:r>
      <w:r w:rsidRPr="008C1B4E">
        <w:rPr>
          <w:rFonts w:asciiTheme="minorHAnsi" w:hAnsiTheme="minorHAnsi" w:cstheme="minorHAnsi"/>
          <w:i w:val="0"/>
          <w:sz w:val="20"/>
        </w:rPr>
        <w:t>Alej</w:t>
      </w:r>
      <w:r w:rsidR="006C1AFB" w:rsidRPr="008C1B4E">
        <w:rPr>
          <w:rFonts w:asciiTheme="minorHAnsi" w:hAnsiTheme="minorHAnsi" w:cstheme="minorHAnsi"/>
          <w:i w:val="0"/>
          <w:sz w:val="20"/>
        </w:rPr>
        <w:t>ach</w:t>
      </w:r>
      <w:r w:rsidRPr="008C1B4E">
        <w:rPr>
          <w:rFonts w:asciiTheme="minorHAnsi" w:hAnsiTheme="minorHAnsi" w:cstheme="minorHAnsi"/>
          <w:i w:val="0"/>
          <w:sz w:val="20"/>
        </w:rPr>
        <w:t xml:space="preserve"> Grunwaldzki</w:t>
      </w:r>
      <w:r w:rsidR="006C1AFB" w:rsidRPr="008C1B4E">
        <w:rPr>
          <w:rFonts w:asciiTheme="minorHAnsi" w:hAnsiTheme="minorHAnsi" w:cstheme="minorHAnsi"/>
          <w:i w:val="0"/>
          <w:sz w:val="20"/>
        </w:rPr>
        <w:t>ch</w:t>
      </w:r>
      <w:r w:rsidRPr="008C1B4E">
        <w:rPr>
          <w:rFonts w:asciiTheme="minorHAnsi" w:hAnsiTheme="minorHAnsi" w:cstheme="minorHAnsi"/>
          <w:i w:val="0"/>
          <w:sz w:val="20"/>
        </w:rPr>
        <w:t xml:space="preserve"> 1,</w:t>
      </w:r>
      <w:r w:rsidR="006C1AFB" w:rsidRPr="008C1B4E">
        <w:rPr>
          <w:rFonts w:asciiTheme="minorHAnsi" w:hAnsiTheme="minorHAnsi" w:cstheme="minorHAnsi"/>
          <w:i w:val="0"/>
          <w:sz w:val="20"/>
        </w:rPr>
        <w:t xml:space="preserve"> 22-600 Tomaszów Lubelski,</w:t>
      </w:r>
      <w:r w:rsidR="00905A21" w:rsidRPr="008C1B4E">
        <w:rPr>
          <w:rFonts w:asciiTheme="minorHAnsi" w:hAnsiTheme="minorHAnsi" w:cstheme="minorHAnsi"/>
          <w:i w:val="0"/>
          <w:sz w:val="20"/>
        </w:rPr>
        <w:t xml:space="preserve"> </w:t>
      </w:r>
      <w:r w:rsidRPr="008C1B4E">
        <w:rPr>
          <w:rFonts w:asciiTheme="minorHAnsi" w:hAnsiTheme="minorHAnsi" w:cstheme="minorHAnsi"/>
          <w:i w:val="0"/>
          <w:sz w:val="20"/>
        </w:rPr>
        <w:t xml:space="preserve">wpisanym do Krajowego Rejestru Sądowego przez Sąd Rejonowy </w:t>
      </w:r>
      <w:r w:rsidRPr="008C1B4E">
        <w:rPr>
          <w:rFonts w:asciiTheme="minorHAnsi" w:hAnsiTheme="minorHAnsi" w:cstheme="minorHAnsi"/>
          <w:bCs/>
          <w:i w:val="0"/>
          <w:sz w:val="20"/>
        </w:rPr>
        <w:t>Lublin - Wschód w Lublinie z siedzibą w Świdniku VI Wydział Gospodarczy pod nr 0000054328</w:t>
      </w:r>
      <w:r w:rsidRPr="008C1B4E">
        <w:rPr>
          <w:rFonts w:asciiTheme="minorHAnsi" w:hAnsiTheme="minorHAnsi" w:cstheme="minorHAnsi"/>
          <w:i w:val="0"/>
          <w:sz w:val="20"/>
        </w:rPr>
        <w:t xml:space="preserve">, NIP 921-16-45-721, REGON 000304444, </w:t>
      </w:r>
      <w:r w:rsidRPr="008C1B4E">
        <w:rPr>
          <w:rFonts w:asciiTheme="minorHAnsi" w:hAnsiTheme="minorHAnsi" w:cstheme="minorHAnsi"/>
          <w:bCs/>
          <w:i w:val="0"/>
          <w:sz w:val="20"/>
        </w:rPr>
        <w:t>reprezentowanym przez:</w:t>
      </w:r>
    </w:p>
    <w:p w14:paraId="3A88C42F" w14:textId="10469852" w:rsidR="00160DDC" w:rsidRPr="008C1B4E" w:rsidRDefault="00160DDC" w:rsidP="006C1AFB">
      <w:pPr>
        <w:spacing w:line="276" w:lineRule="auto"/>
        <w:jc w:val="both"/>
        <w:rPr>
          <w:rFonts w:asciiTheme="minorHAnsi" w:hAnsiTheme="minorHAnsi" w:cstheme="minorHAnsi"/>
        </w:rPr>
      </w:pPr>
      <w:r w:rsidRPr="008C1B4E">
        <w:rPr>
          <w:rFonts w:asciiTheme="minorHAnsi" w:hAnsiTheme="minorHAnsi" w:cstheme="minorHAnsi"/>
          <w:b/>
        </w:rPr>
        <w:t xml:space="preserve">lek. </w:t>
      </w:r>
      <w:r w:rsidR="006C1AFB" w:rsidRPr="008C1B4E">
        <w:rPr>
          <w:rFonts w:asciiTheme="minorHAnsi" w:hAnsiTheme="minorHAnsi" w:cstheme="minorHAnsi"/>
          <w:b/>
        </w:rPr>
        <w:t>Dariusza Gałeckiego</w:t>
      </w:r>
      <w:r w:rsidRPr="008C1B4E">
        <w:rPr>
          <w:rFonts w:asciiTheme="minorHAnsi" w:hAnsiTheme="minorHAnsi" w:cstheme="minorHAnsi"/>
          <w:b/>
        </w:rPr>
        <w:t xml:space="preserve"> – Dyrektora</w:t>
      </w:r>
      <w:r w:rsidR="008C1B4E" w:rsidRPr="008C1B4E">
        <w:rPr>
          <w:rFonts w:asciiTheme="minorHAnsi" w:hAnsiTheme="minorHAnsi" w:cstheme="minorHAnsi"/>
          <w:b/>
        </w:rPr>
        <w:t xml:space="preserve"> Naczel</w:t>
      </w:r>
      <w:r w:rsidR="008C1B4E">
        <w:rPr>
          <w:rFonts w:asciiTheme="minorHAnsi" w:hAnsiTheme="minorHAnsi" w:cstheme="minorHAnsi"/>
          <w:b/>
        </w:rPr>
        <w:t>n</w:t>
      </w:r>
      <w:r w:rsidR="008C1B4E" w:rsidRPr="008C1B4E">
        <w:rPr>
          <w:rFonts w:asciiTheme="minorHAnsi" w:hAnsiTheme="minorHAnsi" w:cstheme="minorHAnsi"/>
          <w:b/>
        </w:rPr>
        <w:t>ego</w:t>
      </w:r>
      <w:r w:rsidRPr="008C1B4E">
        <w:rPr>
          <w:rFonts w:asciiTheme="minorHAnsi" w:hAnsiTheme="minorHAnsi" w:cstheme="minorHAnsi"/>
          <w:b/>
        </w:rPr>
        <w:t xml:space="preserve">, </w:t>
      </w:r>
    </w:p>
    <w:p w14:paraId="2BDB15EB" w14:textId="77777777" w:rsidR="00C92E3A" w:rsidRPr="008C1B4E" w:rsidRDefault="00C92E3A" w:rsidP="006C1AFB">
      <w:pPr>
        <w:spacing w:line="276" w:lineRule="auto"/>
        <w:rPr>
          <w:rFonts w:asciiTheme="minorHAnsi" w:hAnsiTheme="minorHAnsi" w:cstheme="minorHAnsi"/>
          <w:b/>
        </w:rPr>
      </w:pPr>
      <w:r w:rsidRPr="008C1B4E">
        <w:rPr>
          <w:rFonts w:asciiTheme="minorHAnsi" w:hAnsiTheme="minorHAnsi" w:cstheme="minorHAnsi"/>
        </w:rPr>
        <w:t xml:space="preserve">zwanym w dalszej treści umowy </w:t>
      </w:r>
      <w:r w:rsidRPr="008C1B4E">
        <w:rPr>
          <w:rFonts w:asciiTheme="minorHAnsi" w:hAnsiTheme="minorHAnsi" w:cstheme="minorHAnsi"/>
          <w:b/>
        </w:rPr>
        <w:t>„Udzielającym Zamówienia”,</w:t>
      </w:r>
    </w:p>
    <w:p w14:paraId="0EE49FDB" w14:textId="77777777" w:rsidR="00C92E3A" w:rsidRPr="008C1B4E" w:rsidRDefault="00C92E3A" w:rsidP="006C1AFB">
      <w:pPr>
        <w:pStyle w:val="BodyText21"/>
        <w:spacing w:line="276" w:lineRule="auto"/>
        <w:rPr>
          <w:rFonts w:asciiTheme="minorHAnsi" w:hAnsiTheme="minorHAnsi" w:cstheme="minorHAnsi"/>
          <w:sz w:val="20"/>
        </w:rPr>
      </w:pPr>
      <w:r w:rsidRPr="008C1B4E">
        <w:rPr>
          <w:rFonts w:asciiTheme="minorHAnsi" w:hAnsiTheme="minorHAnsi" w:cstheme="minorHAnsi"/>
          <w:sz w:val="20"/>
        </w:rPr>
        <w:t>a</w:t>
      </w:r>
    </w:p>
    <w:p w14:paraId="73D552F9" w14:textId="77777777" w:rsidR="00C92E3A" w:rsidRPr="008C1B4E" w:rsidRDefault="00C92E3A" w:rsidP="006C1AFB">
      <w:pPr>
        <w:pStyle w:val="BodyText21"/>
        <w:spacing w:line="276" w:lineRule="auto"/>
        <w:rPr>
          <w:rFonts w:asciiTheme="minorHAnsi" w:hAnsiTheme="minorHAnsi" w:cstheme="minorHAnsi"/>
          <w:sz w:val="20"/>
        </w:rPr>
      </w:pPr>
      <w:r w:rsidRPr="008C1B4E">
        <w:rPr>
          <w:rFonts w:asciiTheme="minorHAnsi" w:hAnsiTheme="minorHAnsi" w:cstheme="minorHAnsi"/>
          <w:sz w:val="20"/>
        </w:rPr>
        <w:t>..........................</w:t>
      </w:r>
      <w:r w:rsidR="00FD22EE" w:rsidRPr="008C1B4E">
        <w:rPr>
          <w:rFonts w:asciiTheme="minorHAnsi" w:hAnsiTheme="minorHAnsi" w:cstheme="minorHAnsi"/>
          <w:sz w:val="20"/>
        </w:rPr>
        <w:t xml:space="preserve"> </w:t>
      </w:r>
      <w:r w:rsidRPr="008C1B4E">
        <w:rPr>
          <w:rFonts w:asciiTheme="minorHAnsi" w:hAnsiTheme="minorHAnsi" w:cstheme="minorHAnsi"/>
          <w:sz w:val="20"/>
        </w:rPr>
        <w:t>....................</w:t>
      </w:r>
    </w:p>
    <w:p w14:paraId="59DD000F" w14:textId="77777777" w:rsidR="00C92E3A" w:rsidRPr="008C1B4E" w:rsidRDefault="00C92E3A" w:rsidP="006C1AFB">
      <w:pPr>
        <w:spacing w:line="276" w:lineRule="auto"/>
        <w:rPr>
          <w:rFonts w:asciiTheme="minorHAnsi" w:hAnsiTheme="minorHAnsi" w:cstheme="minorHAnsi"/>
          <w:b/>
        </w:rPr>
      </w:pPr>
      <w:r w:rsidRPr="008C1B4E">
        <w:rPr>
          <w:rFonts w:asciiTheme="minorHAnsi" w:hAnsiTheme="minorHAnsi" w:cstheme="minorHAnsi"/>
        </w:rPr>
        <w:t xml:space="preserve">zwaną w dalszej treści umowy </w:t>
      </w:r>
      <w:r w:rsidRPr="008C1B4E">
        <w:rPr>
          <w:rFonts w:asciiTheme="minorHAnsi" w:hAnsiTheme="minorHAnsi" w:cstheme="minorHAnsi"/>
          <w:b/>
        </w:rPr>
        <w:t>„Przyjmującym Zamówienie”,</w:t>
      </w:r>
    </w:p>
    <w:p w14:paraId="0E5824FB" w14:textId="77777777" w:rsidR="00C92E3A" w:rsidRPr="008C1B4E" w:rsidRDefault="00C92E3A" w:rsidP="006C1AFB">
      <w:pPr>
        <w:pStyle w:val="Tekstpodstawowywcity3"/>
        <w:spacing w:line="276" w:lineRule="auto"/>
        <w:ind w:firstLine="709"/>
        <w:rPr>
          <w:rFonts w:asciiTheme="minorHAnsi" w:hAnsiTheme="minorHAnsi" w:cstheme="minorHAnsi"/>
          <w:sz w:val="20"/>
        </w:rPr>
      </w:pPr>
    </w:p>
    <w:p w14:paraId="668F6961" w14:textId="77777777" w:rsidR="00C92E3A" w:rsidRPr="008C1B4E" w:rsidRDefault="00C92E3A" w:rsidP="00D43B96">
      <w:pPr>
        <w:pStyle w:val="Tekstpodstawowywcity3"/>
        <w:spacing w:line="276" w:lineRule="auto"/>
        <w:ind w:firstLine="709"/>
        <w:rPr>
          <w:rFonts w:asciiTheme="minorHAnsi" w:hAnsiTheme="minorHAnsi" w:cstheme="minorHAnsi"/>
          <w:sz w:val="20"/>
        </w:rPr>
      </w:pPr>
      <w:r w:rsidRPr="008C1B4E">
        <w:rPr>
          <w:rFonts w:asciiTheme="minorHAnsi" w:hAnsiTheme="minorHAnsi" w:cstheme="minorHAnsi"/>
          <w:sz w:val="20"/>
        </w:rPr>
        <w:t xml:space="preserve">W wyniku konkursu ofert na udzielanie świadczeń zdrowotnych w zakresie </w:t>
      </w:r>
      <w:r w:rsidR="00D00666" w:rsidRPr="008C1B4E">
        <w:rPr>
          <w:rFonts w:asciiTheme="minorHAnsi" w:hAnsiTheme="minorHAnsi" w:cstheme="minorHAnsi"/>
          <w:sz w:val="20"/>
        </w:rPr>
        <w:t>badań</w:t>
      </w:r>
      <w:r w:rsidRPr="008C1B4E">
        <w:rPr>
          <w:rFonts w:asciiTheme="minorHAnsi" w:hAnsiTheme="minorHAnsi" w:cstheme="minorHAnsi"/>
          <w:sz w:val="20"/>
        </w:rPr>
        <w:t xml:space="preserve"> laboratoryjn</w:t>
      </w:r>
      <w:r w:rsidR="00D00666" w:rsidRPr="008C1B4E">
        <w:rPr>
          <w:rFonts w:asciiTheme="minorHAnsi" w:hAnsiTheme="minorHAnsi" w:cstheme="minorHAnsi"/>
          <w:sz w:val="20"/>
        </w:rPr>
        <w:t>ych</w:t>
      </w:r>
      <w:r w:rsidRPr="008C1B4E">
        <w:rPr>
          <w:rFonts w:asciiTheme="minorHAnsi" w:hAnsiTheme="minorHAnsi" w:cstheme="minorHAnsi"/>
          <w:sz w:val="20"/>
        </w:rPr>
        <w:t xml:space="preserve">, mikrobiologii i gruźlicy przeprowadzonego zgodnie z </w:t>
      </w:r>
      <w:r w:rsidR="00000FD2" w:rsidRPr="008C1B4E">
        <w:rPr>
          <w:rFonts w:asciiTheme="minorHAnsi" w:hAnsiTheme="minorHAnsi" w:cstheme="minorHAnsi"/>
          <w:color w:val="000000"/>
          <w:sz w:val="20"/>
        </w:rPr>
        <w:t xml:space="preserve">ustawą z dnia 15 kwietnia 2011r. </w:t>
      </w:r>
      <w:r w:rsidR="009B3835" w:rsidRPr="008C1B4E">
        <w:rPr>
          <w:rFonts w:asciiTheme="minorHAnsi" w:hAnsiTheme="minorHAnsi" w:cstheme="minorHAnsi"/>
          <w:color w:val="000000"/>
          <w:sz w:val="20"/>
        </w:rPr>
        <w:br/>
      </w:r>
      <w:r w:rsidR="00000FD2" w:rsidRPr="008C1B4E">
        <w:rPr>
          <w:rFonts w:asciiTheme="minorHAnsi" w:hAnsiTheme="minorHAnsi" w:cstheme="minorHAnsi"/>
          <w:color w:val="000000"/>
          <w:sz w:val="20"/>
        </w:rPr>
        <w:t>o działalnoś</w:t>
      </w:r>
      <w:r w:rsidR="00CA6257" w:rsidRPr="008C1B4E">
        <w:rPr>
          <w:rFonts w:asciiTheme="minorHAnsi" w:hAnsiTheme="minorHAnsi" w:cstheme="minorHAnsi"/>
          <w:color w:val="000000"/>
          <w:sz w:val="20"/>
        </w:rPr>
        <w:t>ci leczniczej (tj. Dz. U. z 2018r., poz. 2190</w:t>
      </w:r>
      <w:r w:rsidR="00000FD2" w:rsidRPr="008C1B4E">
        <w:rPr>
          <w:rFonts w:asciiTheme="minorHAnsi" w:hAnsiTheme="minorHAnsi" w:cstheme="minorHAnsi"/>
          <w:color w:val="000000"/>
          <w:sz w:val="20"/>
        </w:rPr>
        <w:t xml:space="preserve"> z </w:t>
      </w:r>
      <w:proofErr w:type="spellStart"/>
      <w:r w:rsidR="00000FD2" w:rsidRPr="008C1B4E">
        <w:rPr>
          <w:rFonts w:asciiTheme="minorHAnsi" w:hAnsiTheme="minorHAnsi" w:cstheme="minorHAnsi"/>
          <w:color w:val="000000"/>
          <w:sz w:val="20"/>
        </w:rPr>
        <w:t>poźn</w:t>
      </w:r>
      <w:proofErr w:type="spellEnd"/>
      <w:r w:rsidR="00000FD2" w:rsidRPr="008C1B4E">
        <w:rPr>
          <w:rFonts w:asciiTheme="minorHAnsi" w:hAnsiTheme="minorHAnsi" w:cstheme="minorHAnsi"/>
          <w:color w:val="000000"/>
          <w:sz w:val="20"/>
        </w:rPr>
        <w:t xml:space="preserve">. zm.), ustawą z dnia 27 sierpnia 2004r. </w:t>
      </w:r>
      <w:r w:rsidR="009B3835" w:rsidRPr="008C1B4E">
        <w:rPr>
          <w:rFonts w:asciiTheme="minorHAnsi" w:hAnsiTheme="minorHAnsi" w:cstheme="minorHAnsi"/>
          <w:color w:val="000000"/>
          <w:sz w:val="20"/>
        </w:rPr>
        <w:br/>
      </w:r>
      <w:r w:rsidR="00000FD2" w:rsidRPr="008C1B4E">
        <w:rPr>
          <w:rFonts w:asciiTheme="minorHAnsi" w:hAnsiTheme="minorHAnsi" w:cstheme="minorHAnsi"/>
          <w:color w:val="000000"/>
          <w:sz w:val="20"/>
        </w:rPr>
        <w:t>o świadczeniach opieki zdrowotnej finansowanych ze środkó</w:t>
      </w:r>
      <w:r w:rsidR="00CA6257" w:rsidRPr="008C1B4E">
        <w:rPr>
          <w:rFonts w:asciiTheme="minorHAnsi" w:hAnsiTheme="minorHAnsi" w:cstheme="minorHAnsi"/>
          <w:color w:val="000000"/>
          <w:sz w:val="20"/>
        </w:rPr>
        <w:t>w publicznych (tj. Dz. U. z 2018r., poz. 1510</w:t>
      </w:r>
      <w:r w:rsidR="009B3835" w:rsidRPr="008C1B4E">
        <w:rPr>
          <w:rFonts w:asciiTheme="minorHAnsi" w:hAnsiTheme="minorHAnsi" w:cstheme="minorHAnsi"/>
          <w:color w:val="000000"/>
          <w:sz w:val="20"/>
        </w:rPr>
        <w:br/>
      </w:r>
      <w:r w:rsidR="00000FD2" w:rsidRPr="008C1B4E">
        <w:rPr>
          <w:rFonts w:asciiTheme="minorHAnsi" w:hAnsiTheme="minorHAnsi" w:cstheme="minorHAnsi"/>
          <w:color w:val="000000"/>
          <w:sz w:val="20"/>
        </w:rPr>
        <w:t xml:space="preserve">z </w:t>
      </w:r>
      <w:proofErr w:type="spellStart"/>
      <w:r w:rsidR="00000FD2" w:rsidRPr="008C1B4E">
        <w:rPr>
          <w:rFonts w:asciiTheme="minorHAnsi" w:hAnsiTheme="minorHAnsi" w:cstheme="minorHAnsi"/>
          <w:color w:val="000000"/>
          <w:sz w:val="20"/>
        </w:rPr>
        <w:t>poźn</w:t>
      </w:r>
      <w:proofErr w:type="spellEnd"/>
      <w:r w:rsidR="00000FD2" w:rsidRPr="008C1B4E">
        <w:rPr>
          <w:rFonts w:asciiTheme="minorHAnsi" w:hAnsiTheme="minorHAnsi" w:cstheme="minorHAnsi"/>
          <w:color w:val="000000"/>
          <w:sz w:val="20"/>
        </w:rPr>
        <w:t xml:space="preserve">. zm.) - </w:t>
      </w:r>
      <w:r w:rsidRPr="008C1B4E">
        <w:rPr>
          <w:rFonts w:asciiTheme="minorHAnsi" w:hAnsiTheme="minorHAnsi" w:cstheme="minorHAnsi"/>
          <w:sz w:val="20"/>
        </w:rPr>
        <w:t>strony zawierają umowę o treści następującej:</w:t>
      </w:r>
    </w:p>
    <w:p w14:paraId="26CA90EC" w14:textId="77777777" w:rsidR="00D43B96" w:rsidRPr="008C1B4E" w:rsidRDefault="00D43B96" w:rsidP="00D43B96">
      <w:pPr>
        <w:pStyle w:val="Tekstpodstawowywcity3"/>
        <w:spacing w:line="276" w:lineRule="auto"/>
        <w:ind w:firstLine="709"/>
        <w:rPr>
          <w:rFonts w:asciiTheme="minorHAnsi" w:hAnsiTheme="minorHAnsi" w:cstheme="minorHAnsi"/>
          <w:sz w:val="20"/>
        </w:rPr>
      </w:pPr>
    </w:p>
    <w:p w14:paraId="442669AD" w14:textId="77777777" w:rsidR="00C92E3A" w:rsidRPr="008C1B4E" w:rsidRDefault="00C92E3A" w:rsidP="00D43B96">
      <w:pPr>
        <w:spacing w:line="276" w:lineRule="auto"/>
        <w:jc w:val="center"/>
        <w:rPr>
          <w:rFonts w:asciiTheme="minorHAnsi" w:hAnsiTheme="minorHAnsi" w:cstheme="minorHAnsi"/>
        </w:rPr>
      </w:pPr>
      <w:r w:rsidRPr="008C1B4E">
        <w:rPr>
          <w:rFonts w:asciiTheme="minorHAnsi" w:hAnsiTheme="minorHAnsi" w:cstheme="minorHAnsi"/>
        </w:rPr>
        <w:t>§ 1</w:t>
      </w:r>
    </w:p>
    <w:p w14:paraId="10B0F7AE" w14:textId="77777777" w:rsidR="00C92E3A" w:rsidRPr="008C1B4E" w:rsidRDefault="00C92E3A" w:rsidP="00D43B96">
      <w:pPr>
        <w:pStyle w:val="Tekstpodstawowy"/>
        <w:numPr>
          <w:ilvl w:val="0"/>
          <w:numId w:val="2"/>
        </w:numPr>
        <w:tabs>
          <w:tab w:val="clear" w:pos="530"/>
          <w:tab w:val="num" w:pos="284"/>
        </w:tabs>
        <w:spacing w:line="276" w:lineRule="auto"/>
        <w:ind w:left="284" w:hanging="284"/>
        <w:jc w:val="both"/>
        <w:rPr>
          <w:rFonts w:asciiTheme="minorHAnsi" w:hAnsiTheme="minorHAnsi" w:cstheme="minorHAnsi"/>
          <w:i w:val="0"/>
        </w:rPr>
      </w:pPr>
      <w:r w:rsidRPr="008C1B4E">
        <w:rPr>
          <w:rFonts w:asciiTheme="minorHAnsi" w:hAnsiTheme="minorHAnsi" w:cstheme="minorHAnsi"/>
          <w:i w:val="0"/>
        </w:rPr>
        <w:t>Udzielający Zamówienia zleca a Przyjmujący Zamówienie zobowiązuje się do udzielania świadczeń zdrowotnych z zakresu diagnostyki laboratoryjnej, w tym badań laboratoryjnych, mikrobiologicznych oraz badań w kierunku gruźlicy</w:t>
      </w:r>
      <w:r w:rsidR="00767675" w:rsidRPr="008C1B4E">
        <w:rPr>
          <w:rFonts w:asciiTheme="minorHAnsi" w:hAnsiTheme="minorHAnsi" w:cstheme="minorHAnsi"/>
          <w:i w:val="0"/>
        </w:rPr>
        <w:t xml:space="preserve"> w okresie </w:t>
      </w:r>
      <w:r w:rsidR="00D00666" w:rsidRPr="008C1B4E">
        <w:rPr>
          <w:rFonts w:asciiTheme="minorHAnsi" w:hAnsiTheme="minorHAnsi" w:cstheme="minorHAnsi"/>
          <w:i w:val="0"/>
        </w:rPr>
        <w:t>36 miesięcy</w:t>
      </w:r>
      <w:r w:rsidR="00B16F89" w:rsidRPr="008C1B4E">
        <w:rPr>
          <w:rFonts w:asciiTheme="minorHAnsi" w:hAnsiTheme="minorHAnsi" w:cstheme="minorHAnsi"/>
          <w:i w:val="0"/>
        </w:rPr>
        <w:t>, w pomieszczeniach wynajmowanych od Udzielającego Zamówienie, z wykorzystaniem urządzeń dzierżawionych od Udzielającego Zamówienia</w:t>
      </w:r>
      <w:r w:rsidRPr="008C1B4E">
        <w:rPr>
          <w:rFonts w:asciiTheme="minorHAnsi" w:hAnsiTheme="minorHAnsi" w:cstheme="minorHAnsi"/>
          <w:i w:val="0"/>
        </w:rPr>
        <w:t>.</w:t>
      </w:r>
      <w:r w:rsidR="00905A21" w:rsidRPr="008C1B4E">
        <w:rPr>
          <w:rFonts w:asciiTheme="minorHAnsi" w:hAnsiTheme="minorHAnsi" w:cstheme="minorHAnsi"/>
          <w:i w:val="0"/>
        </w:rPr>
        <w:t xml:space="preserve"> </w:t>
      </w:r>
    </w:p>
    <w:p w14:paraId="701A7BEA" w14:textId="77777777" w:rsidR="00C92E3A" w:rsidRPr="008C1B4E" w:rsidRDefault="00C92E3A" w:rsidP="00D43B96">
      <w:pPr>
        <w:pStyle w:val="Tekstpodstawowy"/>
        <w:numPr>
          <w:ilvl w:val="0"/>
          <w:numId w:val="2"/>
        </w:numPr>
        <w:tabs>
          <w:tab w:val="clear" w:pos="530"/>
          <w:tab w:val="num" w:pos="284"/>
        </w:tabs>
        <w:spacing w:line="276" w:lineRule="auto"/>
        <w:ind w:left="284" w:hanging="284"/>
        <w:jc w:val="both"/>
        <w:rPr>
          <w:rFonts w:asciiTheme="minorHAnsi" w:hAnsiTheme="minorHAnsi" w:cstheme="minorHAnsi"/>
          <w:i w:val="0"/>
        </w:rPr>
      </w:pPr>
      <w:r w:rsidRPr="008C1B4E">
        <w:rPr>
          <w:rFonts w:asciiTheme="minorHAnsi" w:hAnsiTheme="minorHAnsi" w:cstheme="minorHAnsi"/>
          <w:i w:val="0"/>
        </w:rPr>
        <w:t xml:space="preserve">Szczegółowy zakres świadczeń, terminy wykonania </w:t>
      </w:r>
      <w:r w:rsidR="00B16F89" w:rsidRPr="008C1B4E">
        <w:rPr>
          <w:rFonts w:asciiTheme="minorHAnsi" w:hAnsiTheme="minorHAnsi" w:cstheme="minorHAnsi"/>
          <w:i w:val="0"/>
        </w:rPr>
        <w:t xml:space="preserve">badań </w:t>
      </w:r>
      <w:r w:rsidRPr="008C1B4E">
        <w:rPr>
          <w:rFonts w:asciiTheme="minorHAnsi" w:hAnsiTheme="minorHAnsi" w:cstheme="minorHAnsi"/>
          <w:i w:val="0"/>
        </w:rPr>
        <w:t xml:space="preserve">oraz szacunkową liczbę badań określa załącznik </w:t>
      </w:r>
      <w:r w:rsidR="00160DDC" w:rsidRPr="008C1B4E">
        <w:rPr>
          <w:rFonts w:asciiTheme="minorHAnsi" w:hAnsiTheme="minorHAnsi" w:cstheme="minorHAnsi"/>
          <w:i w:val="0"/>
        </w:rPr>
        <w:t>n</w:t>
      </w:r>
      <w:r w:rsidR="009B3835" w:rsidRPr="008C1B4E">
        <w:rPr>
          <w:rFonts w:asciiTheme="minorHAnsi" w:hAnsiTheme="minorHAnsi" w:cstheme="minorHAnsi"/>
          <w:i w:val="0"/>
        </w:rPr>
        <w:t xml:space="preserve">r 1 </w:t>
      </w:r>
      <w:r w:rsidR="000243C3" w:rsidRPr="008C1B4E">
        <w:rPr>
          <w:rFonts w:asciiTheme="minorHAnsi" w:hAnsiTheme="minorHAnsi" w:cstheme="minorHAnsi"/>
          <w:i w:val="0"/>
        </w:rPr>
        <w:t>do niniejszej umowy</w:t>
      </w:r>
      <w:r w:rsidR="00B16F89" w:rsidRPr="008C1B4E">
        <w:rPr>
          <w:rFonts w:asciiTheme="minorHAnsi" w:hAnsiTheme="minorHAnsi" w:cstheme="minorHAnsi"/>
          <w:i w:val="0"/>
        </w:rPr>
        <w:t>.</w:t>
      </w:r>
    </w:p>
    <w:p w14:paraId="4310B891" w14:textId="77777777" w:rsidR="00C92E3A" w:rsidRPr="008C1B4E" w:rsidRDefault="00C92E3A" w:rsidP="00D43B96">
      <w:pPr>
        <w:pStyle w:val="Tekstpodstawowy"/>
        <w:numPr>
          <w:ilvl w:val="0"/>
          <w:numId w:val="2"/>
        </w:numPr>
        <w:tabs>
          <w:tab w:val="clear" w:pos="530"/>
          <w:tab w:val="num" w:pos="284"/>
        </w:tabs>
        <w:spacing w:line="276" w:lineRule="auto"/>
        <w:ind w:left="284" w:hanging="284"/>
        <w:jc w:val="both"/>
        <w:rPr>
          <w:rFonts w:asciiTheme="minorHAnsi" w:hAnsiTheme="minorHAnsi" w:cstheme="minorHAnsi"/>
          <w:i w:val="0"/>
        </w:rPr>
      </w:pPr>
      <w:r w:rsidRPr="008C1B4E">
        <w:rPr>
          <w:rFonts w:asciiTheme="minorHAnsi" w:hAnsiTheme="minorHAnsi" w:cstheme="minorHAnsi"/>
          <w:i w:val="0"/>
          <w:color w:val="000000"/>
        </w:rPr>
        <w:t>Wartość udzielonych świadczeń, według szacunkowych ilości podanych przez Udzielającego Zamówienia,</w:t>
      </w:r>
      <w:r w:rsidR="000243C3" w:rsidRPr="008C1B4E">
        <w:rPr>
          <w:rFonts w:asciiTheme="minorHAnsi" w:hAnsiTheme="minorHAnsi" w:cstheme="minorHAnsi"/>
          <w:i w:val="0"/>
          <w:color w:val="000000"/>
        </w:rPr>
        <w:t xml:space="preserve"> wyniesie rocznie </w:t>
      </w:r>
      <w:r w:rsidR="00321321" w:rsidRPr="008C1B4E">
        <w:rPr>
          <w:rFonts w:asciiTheme="minorHAnsi" w:hAnsiTheme="minorHAnsi" w:cstheme="minorHAnsi"/>
          <w:b/>
          <w:color w:val="000000"/>
          <w:u w:val="single"/>
        </w:rPr>
        <w:t>…………………</w:t>
      </w:r>
      <w:r w:rsidR="00F8287B" w:rsidRPr="008C1B4E">
        <w:rPr>
          <w:rFonts w:asciiTheme="minorHAnsi" w:hAnsiTheme="minorHAnsi" w:cstheme="minorHAnsi"/>
          <w:b/>
          <w:i w:val="0"/>
          <w:color w:val="000000"/>
        </w:rPr>
        <w:t>zł brutto, (słownie</w:t>
      </w:r>
      <w:r w:rsidRPr="008C1B4E">
        <w:rPr>
          <w:rFonts w:asciiTheme="minorHAnsi" w:hAnsiTheme="minorHAnsi" w:cstheme="minorHAnsi"/>
          <w:b/>
          <w:i w:val="0"/>
          <w:color w:val="000000"/>
        </w:rPr>
        <w:t>: ...............................)</w:t>
      </w:r>
      <w:r w:rsidR="0013399C" w:rsidRPr="008C1B4E">
        <w:rPr>
          <w:rFonts w:asciiTheme="minorHAnsi" w:hAnsiTheme="minorHAnsi" w:cstheme="minorHAnsi"/>
          <w:b/>
          <w:i w:val="0"/>
          <w:color w:val="000000"/>
        </w:rPr>
        <w:t xml:space="preserve"> a w okresie 3</w:t>
      </w:r>
      <w:r w:rsidR="000943F0" w:rsidRPr="008C1B4E">
        <w:rPr>
          <w:rFonts w:asciiTheme="minorHAnsi" w:hAnsiTheme="minorHAnsi" w:cstheme="minorHAnsi"/>
          <w:b/>
          <w:i w:val="0"/>
          <w:color w:val="000000"/>
        </w:rPr>
        <w:t xml:space="preserve"> lat wyn</w:t>
      </w:r>
      <w:r w:rsidR="000243C3" w:rsidRPr="008C1B4E">
        <w:rPr>
          <w:rFonts w:asciiTheme="minorHAnsi" w:hAnsiTheme="minorHAnsi" w:cstheme="minorHAnsi"/>
          <w:b/>
          <w:i w:val="0"/>
          <w:color w:val="000000"/>
        </w:rPr>
        <w:t xml:space="preserve">iesie </w:t>
      </w:r>
      <w:r w:rsidR="00321321" w:rsidRPr="008C1B4E">
        <w:rPr>
          <w:rFonts w:asciiTheme="minorHAnsi" w:hAnsiTheme="minorHAnsi" w:cstheme="minorHAnsi"/>
          <w:b/>
          <w:color w:val="000000"/>
          <w:u w:val="single"/>
        </w:rPr>
        <w:t>……………………</w:t>
      </w:r>
      <w:r w:rsidR="000943F0" w:rsidRPr="008C1B4E">
        <w:rPr>
          <w:rFonts w:asciiTheme="minorHAnsi" w:hAnsiTheme="minorHAnsi" w:cstheme="minorHAnsi"/>
          <w:b/>
          <w:i w:val="0"/>
          <w:color w:val="000000"/>
        </w:rPr>
        <w:t>brutto, (słownie: ...............................)</w:t>
      </w:r>
      <w:r w:rsidRPr="008C1B4E">
        <w:rPr>
          <w:rFonts w:asciiTheme="minorHAnsi" w:hAnsiTheme="minorHAnsi" w:cstheme="minorHAnsi"/>
          <w:b/>
          <w:i w:val="0"/>
          <w:color w:val="000000"/>
        </w:rPr>
        <w:t>.</w:t>
      </w:r>
    </w:p>
    <w:p w14:paraId="7385768D" w14:textId="77777777" w:rsidR="00C52637" w:rsidRPr="008C1B4E" w:rsidRDefault="00C92E3A" w:rsidP="00C52637">
      <w:pPr>
        <w:pStyle w:val="Tekstpodstawowy"/>
        <w:numPr>
          <w:ilvl w:val="0"/>
          <w:numId w:val="2"/>
        </w:numPr>
        <w:tabs>
          <w:tab w:val="clear" w:pos="530"/>
          <w:tab w:val="num" w:pos="284"/>
        </w:tabs>
        <w:spacing w:line="276" w:lineRule="auto"/>
        <w:ind w:left="284" w:hanging="284"/>
        <w:jc w:val="both"/>
        <w:rPr>
          <w:rFonts w:asciiTheme="minorHAnsi" w:hAnsiTheme="minorHAnsi" w:cstheme="minorHAnsi"/>
          <w:i w:val="0"/>
        </w:rPr>
      </w:pPr>
      <w:r w:rsidRPr="008C1B4E">
        <w:rPr>
          <w:rFonts w:asciiTheme="minorHAnsi" w:hAnsiTheme="minorHAnsi" w:cstheme="minorHAnsi"/>
          <w:i w:val="0"/>
        </w:rPr>
        <w:t>Przyjmujący Zamówienie zobowiązuje się do elastycznego reagowania na zmiany wielkości przedmiotu umowy w zależności od potrzeb Udzielającego Zamówienia, w szczególności Udzielający Zamówienia ma prawo ograniczenia ilości świadczeń objętych przedmiotem umowy, ze skutkiem ograniczającym przedmiot umowy, także w wymiarze finansowym.</w:t>
      </w:r>
    </w:p>
    <w:p w14:paraId="6222044B" w14:textId="77777777" w:rsidR="00C52637" w:rsidRPr="008C1B4E" w:rsidRDefault="00C52637" w:rsidP="00C52637">
      <w:pPr>
        <w:pStyle w:val="Tekstpodstawowy"/>
        <w:numPr>
          <w:ilvl w:val="0"/>
          <w:numId w:val="2"/>
        </w:numPr>
        <w:tabs>
          <w:tab w:val="clear" w:pos="530"/>
          <w:tab w:val="num" w:pos="284"/>
        </w:tabs>
        <w:spacing w:line="276" w:lineRule="auto"/>
        <w:ind w:left="284" w:hanging="284"/>
        <w:jc w:val="both"/>
        <w:rPr>
          <w:rFonts w:asciiTheme="minorHAnsi" w:hAnsiTheme="minorHAnsi" w:cstheme="minorHAnsi"/>
          <w:i w:val="0"/>
        </w:rPr>
      </w:pPr>
      <w:r w:rsidRPr="008C1B4E">
        <w:rPr>
          <w:rFonts w:asciiTheme="minorHAnsi" w:hAnsiTheme="minorHAnsi" w:cstheme="minorHAnsi"/>
          <w:i w:val="0"/>
        </w:rPr>
        <w:t>Udzielający Zamówienia dopuszcza wykonywanie</w:t>
      </w:r>
      <w:r w:rsidR="00905A21" w:rsidRPr="008C1B4E">
        <w:rPr>
          <w:rFonts w:asciiTheme="minorHAnsi" w:hAnsiTheme="minorHAnsi" w:cstheme="minorHAnsi"/>
          <w:i w:val="0"/>
        </w:rPr>
        <w:t xml:space="preserve"> </w:t>
      </w:r>
      <w:r w:rsidRPr="008C1B4E">
        <w:rPr>
          <w:rFonts w:asciiTheme="minorHAnsi" w:hAnsiTheme="minorHAnsi" w:cstheme="minorHAnsi"/>
          <w:i w:val="0"/>
        </w:rPr>
        <w:t xml:space="preserve">badań poza pomieszczeniami laboratorium szpitala, pod warunkiem, że będą to tylko te badania, których czas wykonania określony w załączniku nr 1 do umowy wynosi powyżej 3 dni oraz pod warunkiem, że badania będą wykonywane przez podmioty posiadające certyfikację oraz złożą oświadczenie, że poddadzą się kontroli NFZ. </w:t>
      </w:r>
    </w:p>
    <w:p w14:paraId="4E0BA1DD" w14:textId="77777777" w:rsidR="00D43B96" w:rsidRPr="008C1B4E" w:rsidRDefault="00D43B96" w:rsidP="00D43B96">
      <w:pPr>
        <w:pStyle w:val="Tekstpodstawowy"/>
        <w:spacing w:line="276" w:lineRule="auto"/>
        <w:ind w:left="284"/>
        <w:jc w:val="both"/>
        <w:rPr>
          <w:rFonts w:asciiTheme="minorHAnsi" w:hAnsiTheme="minorHAnsi" w:cstheme="minorHAnsi"/>
          <w:i w:val="0"/>
        </w:rPr>
      </w:pPr>
    </w:p>
    <w:p w14:paraId="2F4D755A" w14:textId="77777777" w:rsidR="00C92E3A" w:rsidRPr="008C1B4E" w:rsidRDefault="00C92E3A" w:rsidP="00374F81">
      <w:pPr>
        <w:pStyle w:val="Tekstpodstawowywcity"/>
        <w:spacing w:line="276" w:lineRule="auto"/>
        <w:jc w:val="center"/>
        <w:rPr>
          <w:rFonts w:asciiTheme="minorHAnsi" w:hAnsiTheme="minorHAnsi" w:cstheme="minorHAnsi"/>
          <w:sz w:val="20"/>
        </w:rPr>
      </w:pPr>
      <w:r w:rsidRPr="008C1B4E">
        <w:rPr>
          <w:rFonts w:asciiTheme="minorHAnsi" w:hAnsiTheme="minorHAnsi" w:cstheme="minorHAnsi"/>
          <w:sz w:val="20"/>
        </w:rPr>
        <w:t>§ 2</w:t>
      </w:r>
    </w:p>
    <w:p w14:paraId="499BBDE9" w14:textId="77777777" w:rsidR="00C92E3A" w:rsidRPr="008C1B4E" w:rsidRDefault="00C92E3A" w:rsidP="00374F81">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Podstawą wykonania świadczeń, o których mowa w §1 będzie stanowić pisemne zlecenie wystawione przez lekarzy udzielających świadczeń z zakresu ochrony zdrowia na rzecz Udzielającego Zamówienia, opatrzone pieczęcią komórki organizacyjnej Udzielającego Zamówienia, zwanej w dalszej części umowy Jednostką Zlecającą.</w:t>
      </w:r>
    </w:p>
    <w:p w14:paraId="76D160AB" w14:textId="77777777" w:rsidR="00C92E3A" w:rsidRPr="008C1B4E" w:rsidRDefault="00C92E3A" w:rsidP="00374F81">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Udzielający Zamówienia</w:t>
      </w:r>
      <w:r w:rsidR="00997FD7" w:rsidRPr="008C1B4E">
        <w:rPr>
          <w:rFonts w:asciiTheme="minorHAnsi" w:hAnsiTheme="minorHAnsi" w:cstheme="minorHAnsi"/>
        </w:rPr>
        <w:t xml:space="preserve">, w terminie 3 dni od daty podpisania umowy, </w:t>
      </w:r>
      <w:r w:rsidRPr="008C1B4E">
        <w:rPr>
          <w:rFonts w:asciiTheme="minorHAnsi" w:hAnsiTheme="minorHAnsi" w:cstheme="minorHAnsi"/>
        </w:rPr>
        <w:t>dostarcz</w:t>
      </w:r>
      <w:r w:rsidR="00997FD7" w:rsidRPr="008C1B4E">
        <w:rPr>
          <w:rFonts w:asciiTheme="minorHAnsi" w:hAnsiTheme="minorHAnsi" w:cstheme="minorHAnsi"/>
        </w:rPr>
        <w:t>y</w:t>
      </w:r>
      <w:r w:rsidRPr="008C1B4E">
        <w:rPr>
          <w:rFonts w:asciiTheme="minorHAnsi" w:hAnsiTheme="minorHAnsi" w:cstheme="minorHAnsi"/>
        </w:rPr>
        <w:t xml:space="preserve"> Przyjmującemu Zamówienie wykaz Jednostek Zlecających oraz imienną listę Zleceniodawców, z których jednostek mogą pochodzić zlecenia wystawiane przez danego lekarza. Za aktualizację w</w:t>
      </w:r>
      <w:r w:rsidR="00766339" w:rsidRPr="008C1B4E">
        <w:rPr>
          <w:rFonts w:asciiTheme="minorHAnsi" w:hAnsiTheme="minorHAnsi" w:cstheme="minorHAnsi"/>
        </w:rPr>
        <w:t>y</w:t>
      </w:r>
      <w:r w:rsidRPr="008C1B4E">
        <w:rPr>
          <w:rFonts w:asciiTheme="minorHAnsi" w:hAnsiTheme="minorHAnsi" w:cstheme="minorHAnsi"/>
        </w:rPr>
        <w:t xml:space="preserve">kazu jednostek zlecających i listy zleceniodawców odpowiada </w:t>
      </w:r>
      <w:r w:rsidR="00884162" w:rsidRPr="008C1B4E">
        <w:rPr>
          <w:rFonts w:asciiTheme="minorHAnsi" w:hAnsiTheme="minorHAnsi" w:cstheme="minorHAnsi"/>
        </w:rPr>
        <w:t>Kierownik Działu Służb Pracowniczych.</w:t>
      </w:r>
    </w:p>
    <w:p w14:paraId="597675D5" w14:textId="77777777" w:rsidR="00C92E3A" w:rsidRPr="008C1B4E" w:rsidRDefault="00C92E3A" w:rsidP="00374F81">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lastRenderedPageBreak/>
        <w:t xml:space="preserve">Przyjmujący Zamówienie </w:t>
      </w:r>
      <w:r w:rsidR="00054147" w:rsidRPr="008C1B4E">
        <w:rPr>
          <w:rFonts w:asciiTheme="minorHAnsi" w:hAnsiTheme="minorHAnsi" w:cstheme="minorHAnsi"/>
        </w:rPr>
        <w:t xml:space="preserve">w terminie 3 dni od daty zawarcia umowy </w:t>
      </w:r>
      <w:r w:rsidRPr="008C1B4E">
        <w:rPr>
          <w:rFonts w:asciiTheme="minorHAnsi" w:hAnsiTheme="minorHAnsi" w:cstheme="minorHAnsi"/>
        </w:rPr>
        <w:t>opracuje wzór zlecenia i po zatwierdzeniu go przez Udzielającego Zamówienia będzie dostarczać nieodpłatnie Jednostkom Zlecającym odpowiednią ilość gotowych druków.</w:t>
      </w:r>
    </w:p>
    <w:p w14:paraId="30935402" w14:textId="77777777" w:rsidR="00C92E3A" w:rsidRPr="008C1B4E" w:rsidRDefault="00C92E3A" w:rsidP="00D43B96">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Przyjmujący Zamówienie, po wprowadzeniu systemu znakowania zleceń i próbek kodami kreskowymi, będzie dostarczać nieodpłatnie Jednostkom Zlecającym odpowiednią ilość gotowych zestawów kodów kreskowych, za pisemnym pokwitowaniem odbioru.</w:t>
      </w:r>
    </w:p>
    <w:p w14:paraId="1F0A8C39" w14:textId="77777777" w:rsidR="00C92E3A" w:rsidRPr="008C1B4E" w:rsidRDefault="00C92E3A" w:rsidP="00D43B96">
      <w:pPr>
        <w:numPr>
          <w:ilvl w:val="0"/>
          <w:numId w:val="6"/>
        </w:numPr>
        <w:tabs>
          <w:tab w:val="clear" w:pos="530"/>
          <w:tab w:val="num" w:pos="284"/>
        </w:tabs>
        <w:spacing w:line="276" w:lineRule="auto"/>
        <w:ind w:hanging="510"/>
        <w:jc w:val="both"/>
        <w:rPr>
          <w:rFonts w:asciiTheme="minorHAnsi" w:hAnsiTheme="minorHAnsi" w:cstheme="minorHAnsi"/>
        </w:rPr>
      </w:pPr>
      <w:r w:rsidRPr="008C1B4E">
        <w:rPr>
          <w:rFonts w:asciiTheme="minorHAnsi" w:hAnsiTheme="minorHAnsi" w:cstheme="minorHAnsi"/>
        </w:rPr>
        <w:t>Wypełnione zlecenie, o którym mowa w ust. 3 dla swej ważności musi zawierać, co najmniej następujące informacje:</w:t>
      </w:r>
    </w:p>
    <w:p w14:paraId="72B222B9" w14:textId="77777777" w:rsidR="00C92E3A" w:rsidRPr="008C1B4E" w:rsidRDefault="00C92E3A" w:rsidP="00D43B96">
      <w:pPr>
        <w:numPr>
          <w:ilvl w:val="0"/>
          <w:numId w:val="24"/>
        </w:numPr>
        <w:spacing w:line="276" w:lineRule="auto"/>
        <w:jc w:val="both"/>
        <w:rPr>
          <w:rFonts w:asciiTheme="minorHAnsi" w:hAnsiTheme="minorHAnsi" w:cstheme="minorHAnsi"/>
        </w:rPr>
      </w:pPr>
      <w:r w:rsidRPr="008C1B4E">
        <w:rPr>
          <w:rFonts w:asciiTheme="minorHAnsi" w:hAnsiTheme="minorHAnsi" w:cstheme="minorHAnsi"/>
        </w:rPr>
        <w:t>dane Jednostki Zlecającej (w formie czytelnej pieczęci),</w:t>
      </w:r>
    </w:p>
    <w:p w14:paraId="36EB0001" w14:textId="77777777" w:rsidR="00C92E3A" w:rsidRPr="008C1B4E" w:rsidRDefault="00C92E3A" w:rsidP="00D43B96">
      <w:pPr>
        <w:numPr>
          <w:ilvl w:val="0"/>
          <w:numId w:val="24"/>
        </w:numPr>
        <w:spacing w:line="276" w:lineRule="auto"/>
        <w:jc w:val="both"/>
        <w:rPr>
          <w:rFonts w:asciiTheme="minorHAnsi" w:hAnsiTheme="minorHAnsi" w:cstheme="minorHAnsi"/>
        </w:rPr>
      </w:pPr>
      <w:r w:rsidRPr="008C1B4E">
        <w:rPr>
          <w:rFonts w:asciiTheme="minorHAnsi" w:hAnsiTheme="minorHAnsi" w:cstheme="minorHAnsi"/>
        </w:rPr>
        <w:t>dane pacjenta (nazwisko, imię, PESEL),</w:t>
      </w:r>
    </w:p>
    <w:p w14:paraId="706BF64F" w14:textId="77777777" w:rsidR="00C92E3A" w:rsidRPr="008C1B4E" w:rsidRDefault="00C92E3A" w:rsidP="00D43B96">
      <w:pPr>
        <w:numPr>
          <w:ilvl w:val="0"/>
          <w:numId w:val="24"/>
        </w:numPr>
        <w:spacing w:line="276" w:lineRule="auto"/>
        <w:jc w:val="both"/>
        <w:rPr>
          <w:rFonts w:asciiTheme="minorHAnsi" w:hAnsiTheme="minorHAnsi" w:cstheme="minorHAnsi"/>
        </w:rPr>
      </w:pPr>
      <w:r w:rsidRPr="008C1B4E">
        <w:rPr>
          <w:rFonts w:asciiTheme="minorHAnsi" w:hAnsiTheme="minorHAnsi" w:cstheme="minorHAnsi"/>
        </w:rPr>
        <w:t>datę (i ewentualnie godzinę - dla badań pilnych) wystawienia zlecenia,</w:t>
      </w:r>
    </w:p>
    <w:p w14:paraId="78D52DA1" w14:textId="77777777" w:rsidR="00C92E3A" w:rsidRPr="008C1B4E" w:rsidRDefault="00C92E3A" w:rsidP="00D43B96">
      <w:pPr>
        <w:numPr>
          <w:ilvl w:val="0"/>
          <w:numId w:val="24"/>
        </w:numPr>
        <w:spacing w:line="276" w:lineRule="auto"/>
        <w:jc w:val="both"/>
        <w:rPr>
          <w:rFonts w:asciiTheme="minorHAnsi" w:hAnsiTheme="minorHAnsi" w:cstheme="minorHAnsi"/>
        </w:rPr>
      </w:pPr>
      <w:r w:rsidRPr="008C1B4E">
        <w:rPr>
          <w:rFonts w:asciiTheme="minorHAnsi" w:hAnsiTheme="minorHAnsi" w:cstheme="minorHAnsi"/>
        </w:rPr>
        <w:t>rodzaj badań, które należy wykonać,</w:t>
      </w:r>
    </w:p>
    <w:p w14:paraId="25448049" w14:textId="77777777" w:rsidR="00C92E3A" w:rsidRPr="008C1B4E" w:rsidRDefault="00C92E3A" w:rsidP="00D43B96">
      <w:pPr>
        <w:numPr>
          <w:ilvl w:val="0"/>
          <w:numId w:val="24"/>
        </w:numPr>
        <w:spacing w:line="276" w:lineRule="auto"/>
        <w:jc w:val="both"/>
        <w:rPr>
          <w:rFonts w:asciiTheme="minorHAnsi" w:hAnsiTheme="minorHAnsi" w:cstheme="minorHAnsi"/>
        </w:rPr>
      </w:pPr>
      <w:r w:rsidRPr="008C1B4E">
        <w:rPr>
          <w:rFonts w:asciiTheme="minorHAnsi" w:hAnsiTheme="minorHAnsi" w:cstheme="minorHAnsi"/>
        </w:rPr>
        <w:t>dane Zlecającego (pieczęć i podpis lekarza),</w:t>
      </w:r>
    </w:p>
    <w:p w14:paraId="4FFA41AB" w14:textId="77777777" w:rsidR="00C92E3A" w:rsidRPr="008C1B4E" w:rsidRDefault="00C92E3A" w:rsidP="00D43B96">
      <w:pPr>
        <w:numPr>
          <w:ilvl w:val="0"/>
          <w:numId w:val="24"/>
        </w:numPr>
        <w:spacing w:line="276" w:lineRule="auto"/>
        <w:jc w:val="both"/>
        <w:rPr>
          <w:rFonts w:asciiTheme="minorHAnsi" w:hAnsiTheme="minorHAnsi" w:cstheme="minorHAnsi"/>
        </w:rPr>
      </w:pPr>
      <w:r w:rsidRPr="008C1B4E">
        <w:rPr>
          <w:rFonts w:asciiTheme="minorHAnsi" w:hAnsiTheme="minorHAnsi" w:cstheme="minorHAnsi"/>
        </w:rPr>
        <w:t>informacje dodatkowe, dotyczące np. warunków pobrania czy stosowanej terapii</w:t>
      </w:r>
      <w:r w:rsidRPr="008C1B4E">
        <w:rPr>
          <w:rFonts w:asciiTheme="minorHAnsi" w:hAnsiTheme="minorHAnsi" w:cstheme="minorHAnsi"/>
        </w:rPr>
        <w:br/>
        <w:t>(w przypadkach gdy informacje te mogą mieć wpływ na właściwą interpretację wyniku badania);</w:t>
      </w:r>
    </w:p>
    <w:p w14:paraId="4EB60C18" w14:textId="77777777" w:rsidR="00C92E3A" w:rsidRPr="008C1B4E" w:rsidRDefault="00C92E3A" w:rsidP="00D43B96">
      <w:pPr>
        <w:numPr>
          <w:ilvl w:val="0"/>
          <w:numId w:val="6"/>
        </w:numPr>
        <w:tabs>
          <w:tab w:val="clear" w:pos="530"/>
          <w:tab w:val="left" w:pos="284"/>
        </w:tabs>
        <w:spacing w:line="276" w:lineRule="auto"/>
        <w:ind w:left="284" w:hanging="284"/>
        <w:jc w:val="both"/>
        <w:rPr>
          <w:rFonts w:asciiTheme="minorHAnsi" w:hAnsiTheme="minorHAnsi" w:cstheme="minorHAnsi"/>
        </w:rPr>
      </w:pPr>
      <w:r w:rsidRPr="008C1B4E">
        <w:rPr>
          <w:rFonts w:asciiTheme="minorHAnsi" w:hAnsiTheme="minorHAnsi" w:cstheme="minorHAnsi"/>
        </w:rPr>
        <w:t>Po pobraniu materiału, zlecenie należy uzupełnić o informacje:</w:t>
      </w:r>
    </w:p>
    <w:p w14:paraId="38FADFCB" w14:textId="77777777" w:rsidR="00C92E3A" w:rsidRPr="008C1B4E" w:rsidRDefault="00C92E3A" w:rsidP="00D43B96">
      <w:pPr>
        <w:numPr>
          <w:ilvl w:val="0"/>
          <w:numId w:val="25"/>
        </w:numPr>
        <w:spacing w:line="276" w:lineRule="auto"/>
        <w:jc w:val="both"/>
        <w:rPr>
          <w:rFonts w:asciiTheme="minorHAnsi" w:hAnsiTheme="minorHAnsi" w:cstheme="minorHAnsi"/>
        </w:rPr>
      </w:pPr>
      <w:r w:rsidRPr="008C1B4E">
        <w:rPr>
          <w:rFonts w:asciiTheme="minorHAnsi" w:hAnsiTheme="minorHAnsi" w:cstheme="minorHAnsi"/>
        </w:rPr>
        <w:t>dane identyfikujące zlecenie w formie pisemnej lub w postaci kodu kreskowego,</w:t>
      </w:r>
    </w:p>
    <w:p w14:paraId="0B6837E1" w14:textId="77777777" w:rsidR="00C92E3A" w:rsidRPr="008C1B4E" w:rsidRDefault="00C92E3A" w:rsidP="00D43B96">
      <w:pPr>
        <w:numPr>
          <w:ilvl w:val="0"/>
          <w:numId w:val="25"/>
        </w:numPr>
        <w:spacing w:line="276" w:lineRule="auto"/>
        <w:jc w:val="both"/>
        <w:rPr>
          <w:rFonts w:asciiTheme="minorHAnsi" w:hAnsiTheme="minorHAnsi" w:cstheme="minorHAnsi"/>
        </w:rPr>
      </w:pPr>
      <w:r w:rsidRPr="008C1B4E">
        <w:rPr>
          <w:rFonts w:asciiTheme="minorHAnsi" w:hAnsiTheme="minorHAnsi" w:cstheme="minorHAnsi"/>
        </w:rPr>
        <w:t>datę i godzinę pobrania materiału,</w:t>
      </w:r>
    </w:p>
    <w:p w14:paraId="38347101" w14:textId="77777777" w:rsidR="00C92E3A" w:rsidRPr="008C1B4E" w:rsidRDefault="00C92E3A" w:rsidP="00D43B96">
      <w:pPr>
        <w:numPr>
          <w:ilvl w:val="0"/>
          <w:numId w:val="25"/>
        </w:numPr>
        <w:spacing w:line="276" w:lineRule="auto"/>
        <w:jc w:val="both"/>
        <w:rPr>
          <w:rFonts w:asciiTheme="minorHAnsi" w:hAnsiTheme="minorHAnsi" w:cstheme="minorHAnsi"/>
        </w:rPr>
      </w:pPr>
      <w:r w:rsidRPr="008C1B4E">
        <w:rPr>
          <w:rFonts w:asciiTheme="minorHAnsi" w:hAnsiTheme="minorHAnsi" w:cstheme="minorHAnsi"/>
        </w:rPr>
        <w:t>dane osoby pobierającej (nazwisko i imię).</w:t>
      </w:r>
    </w:p>
    <w:p w14:paraId="4EE00B07" w14:textId="77777777" w:rsidR="00C92E3A" w:rsidRPr="008C1B4E" w:rsidRDefault="00C92E3A" w:rsidP="00D43B96">
      <w:pPr>
        <w:numPr>
          <w:ilvl w:val="0"/>
          <w:numId w:val="6"/>
        </w:numPr>
        <w:tabs>
          <w:tab w:val="clear" w:pos="530"/>
          <w:tab w:val="num" w:pos="284"/>
          <w:tab w:val="left" w:pos="567"/>
        </w:tabs>
        <w:spacing w:line="276" w:lineRule="auto"/>
        <w:ind w:left="284" w:hanging="284"/>
        <w:jc w:val="both"/>
        <w:rPr>
          <w:rFonts w:asciiTheme="minorHAnsi" w:hAnsiTheme="minorHAnsi" w:cstheme="minorHAnsi"/>
        </w:rPr>
      </w:pPr>
      <w:r w:rsidRPr="008C1B4E">
        <w:rPr>
          <w:rFonts w:asciiTheme="minorHAnsi" w:hAnsiTheme="minorHAnsi" w:cstheme="minorHAnsi"/>
        </w:rPr>
        <w:t>Wypełnione zlecenie będzie traktowane jako dokument ścisłego zarachowania, stąd też wszelkie poprawki muszą być naniesione w sposób czytelny oraz parafowane przez osobę uprawnioną do jego korygowania.</w:t>
      </w:r>
    </w:p>
    <w:p w14:paraId="0413F951" w14:textId="77777777" w:rsidR="00C92E3A" w:rsidRPr="008C1B4E" w:rsidRDefault="00C92E3A" w:rsidP="00D43B96">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Pracownik Przyjmującego Zamówienie ma prawo odmówić wykonania badania w przypadku, gdy zlecenie jest wypełnione nieczytelnie, niezgodnie z podanymi w niniejszej umowie zasadami lub w sposób budzący wątpliwości co do jego autentyczności, a także, gdy użyto dokumentu (druku) niezgodnego z obowiązującym wzorem.</w:t>
      </w:r>
    </w:p>
    <w:p w14:paraId="0D504FE0" w14:textId="77777777" w:rsidR="00C92E3A" w:rsidRPr="008C1B4E" w:rsidRDefault="00C92E3A" w:rsidP="00D43B96">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W każdym z przypadków opisanych w ust. </w:t>
      </w:r>
      <w:r w:rsidR="00E71013" w:rsidRPr="008C1B4E">
        <w:rPr>
          <w:rFonts w:asciiTheme="minorHAnsi" w:hAnsiTheme="minorHAnsi" w:cstheme="minorHAnsi"/>
        </w:rPr>
        <w:t>8</w:t>
      </w:r>
      <w:r w:rsidRPr="008C1B4E">
        <w:rPr>
          <w:rFonts w:asciiTheme="minorHAnsi" w:hAnsiTheme="minorHAnsi" w:cstheme="minorHAnsi"/>
        </w:rPr>
        <w:t xml:space="preserve"> przed ostateczną odmową wykonania badania, pracownik Przyjmującego Zamówienie ma obowiązek skontaktować się ze Zleceniodawcą lub innym uprawnionym pracownikiem Jednostki Zlecającej celem dokonania próby wyjaśnienia wątpliwości.</w:t>
      </w:r>
    </w:p>
    <w:p w14:paraId="5D1507BC" w14:textId="77777777" w:rsidR="00C92E3A" w:rsidRPr="008C1B4E" w:rsidRDefault="000243C3" w:rsidP="00D43B96">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 </w:t>
      </w:r>
      <w:r w:rsidR="00C92E3A" w:rsidRPr="008C1B4E">
        <w:rPr>
          <w:rFonts w:asciiTheme="minorHAnsi" w:hAnsiTheme="minorHAnsi" w:cstheme="minorHAnsi"/>
        </w:rPr>
        <w:t>Materiał do badań jest pobierany przez personel Jednostki Zlecającej, zgodnie z zasadami określonymi przez Przyjmującego Zamówienie w odrębnym regulaminie dotyczącym pobierania, znakowania, przechowywania i przesyłania materiału</w:t>
      </w:r>
      <w:r w:rsidR="00C92E3A" w:rsidRPr="008C1B4E">
        <w:rPr>
          <w:rFonts w:asciiTheme="minorHAnsi" w:hAnsiTheme="minorHAnsi" w:cstheme="minorHAnsi"/>
          <w:color w:val="FF0000"/>
        </w:rPr>
        <w:t>.</w:t>
      </w:r>
    </w:p>
    <w:p w14:paraId="0AD69C74" w14:textId="77777777" w:rsidR="00C92E3A" w:rsidRPr="008C1B4E" w:rsidRDefault="000243C3" w:rsidP="00D43B96">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 </w:t>
      </w:r>
      <w:r w:rsidR="00C92E3A" w:rsidRPr="008C1B4E">
        <w:rPr>
          <w:rFonts w:asciiTheme="minorHAnsi" w:hAnsiTheme="minorHAnsi" w:cstheme="minorHAnsi"/>
        </w:rPr>
        <w:t>Materiał do badań od pacjentów skierowanych przez lekarz</w:t>
      </w:r>
      <w:r w:rsidR="002C0539" w:rsidRPr="008C1B4E">
        <w:rPr>
          <w:rFonts w:asciiTheme="minorHAnsi" w:hAnsiTheme="minorHAnsi" w:cstheme="minorHAnsi"/>
        </w:rPr>
        <w:t>y</w:t>
      </w:r>
      <w:r w:rsidR="004C236E" w:rsidRPr="008C1B4E">
        <w:rPr>
          <w:rFonts w:asciiTheme="minorHAnsi" w:hAnsiTheme="minorHAnsi" w:cstheme="minorHAnsi"/>
        </w:rPr>
        <w:t xml:space="preserve"> poradni specjalistycznych</w:t>
      </w:r>
      <w:r w:rsidR="00C92E3A" w:rsidRPr="008C1B4E">
        <w:rPr>
          <w:rFonts w:asciiTheme="minorHAnsi" w:hAnsiTheme="minorHAnsi" w:cstheme="minorHAnsi"/>
        </w:rPr>
        <w:t xml:space="preserve"> jest pobierany przez pracowników Przyjmującego Zamówienie, w pomieszczeniach przeznaczonych przez Przyjmującego Zamówienie do świadczenia usług, zwanych w dalszej części niniejszej umowy Laboratorium.</w:t>
      </w:r>
    </w:p>
    <w:p w14:paraId="663CC9DB" w14:textId="77777777" w:rsidR="00C92E3A" w:rsidRPr="008C1B4E" w:rsidRDefault="00C92E3A" w:rsidP="00D43B96">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Przyjmujący Zamówienie dostarcza pojemniki i narzędzia do pobierania, przechowywania</w:t>
      </w:r>
      <w:r w:rsidRPr="008C1B4E">
        <w:rPr>
          <w:rFonts w:asciiTheme="minorHAnsi" w:hAnsiTheme="minorHAnsi" w:cstheme="minorHAnsi"/>
        </w:rPr>
        <w:br/>
        <w:t>i przesyłania materiału, zgodnie z ilością zleconych badań.</w:t>
      </w:r>
    </w:p>
    <w:p w14:paraId="4518CDD8" w14:textId="77777777" w:rsidR="00C92E3A" w:rsidRPr="008C1B4E" w:rsidRDefault="000243C3" w:rsidP="00D43B96">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 </w:t>
      </w:r>
      <w:r w:rsidR="00C92E3A" w:rsidRPr="008C1B4E">
        <w:rPr>
          <w:rFonts w:asciiTheme="minorHAnsi" w:hAnsiTheme="minorHAnsi" w:cstheme="minorHAnsi"/>
        </w:rPr>
        <w:t>W przypadku, gdy w ocenie uprawnionego pracownika Przyjmującego Zamówienie, wielkości zapotrzebowania na poszczególne elementy systemu pobierania są nieadekwatne do ilości zlecanych badań, może on dokonać korekty zapotrzebowania.</w:t>
      </w:r>
    </w:p>
    <w:p w14:paraId="639DB7E6" w14:textId="77777777" w:rsidR="00C92E3A" w:rsidRPr="008C1B4E" w:rsidRDefault="000243C3" w:rsidP="00D43B96">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 </w:t>
      </w:r>
      <w:r w:rsidR="00C92E3A" w:rsidRPr="008C1B4E">
        <w:rPr>
          <w:rFonts w:asciiTheme="minorHAnsi" w:hAnsiTheme="minorHAnsi" w:cstheme="minorHAnsi"/>
        </w:rPr>
        <w:t>Przyjmujący Zamówienie nadzoruje terminy ważności poszczególnych składników systemu pobierania materiału oraz dokonuje wymiany przeterminowanych elementów na własny koszt.</w:t>
      </w:r>
    </w:p>
    <w:p w14:paraId="34A4E9FE" w14:textId="77777777" w:rsidR="00C92E3A" w:rsidRPr="008C1B4E" w:rsidRDefault="000243C3" w:rsidP="000243C3">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 </w:t>
      </w:r>
      <w:r w:rsidR="00C92E3A" w:rsidRPr="008C1B4E">
        <w:rPr>
          <w:rFonts w:asciiTheme="minorHAnsi" w:hAnsiTheme="minorHAnsi" w:cstheme="minorHAnsi"/>
        </w:rPr>
        <w:t xml:space="preserve">Podstawą do pobrania materiału jest pisemne zlecenie wystawione przez </w:t>
      </w:r>
      <w:r w:rsidR="004C236E" w:rsidRPr="008C1B4E">
        <w:rPr>
          <w:rFonts w:asciiTheme="minorHAnsi" w:hAnsiTheme="minorHAnsi" w:cstheme="minorHAnsi"/>
        </w:rPr>
        <w:t>lekarzy Udzielającego Zamówienia</w:t>
      </w:r>
      <w:r w:rsidR="00C92E3A" w:rsidRPr="008C1B4E">
        <w:rPr>
          <w:rFonts w:asciiTheme="minorHAnsi" w:hAnsiTheme="minorHAnsi" w:cstheme="minorHAnsi"/>
        </w:rPr>
        <w:t>.</w:t>
      </w:r>
    </w:p>
    <w:p w14:paraId="35B17D48" w14:textId="77777777" w:rsidR="00C92E3A" w:rsidRPr="008C1B4E" w:rsidRDefault="000243C3" w:rsidP="00374F81">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 </w:t>
      </w:r>
      <w:r w:rsidR="00C92E3A" w:rsidRPr="008C1B4E">
        <w:rPr>
          <w:rFonts w:asciiTheme="minorHAnsi" w:hAnsiTheme="minorHAnsi" w:cstheme="minorHAnsi"/>
        </w:rPr>
        <w:t>W przypadku, gdy pobranie materiału miało miejsce w Jednostce Zlecającej, zlecenie należy załączyć do materiału i dostarczyć do Laboratorium.</w:t>
      </w:r>
    </w:p>
    <w:p w14:paraId="751FFBFC" w14:textId="77777777" w:rsidR="00C92E3A" w:rsidRPr="008C1B4E" w:rsidRDefault="000243C3" w:rsidP="00374F81">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 </w:t>
      </w:r>
      <w:r w:rsidR="00C92E3A" w:rsidRPr="008C1B4E">
        <w:rPr>
          <w:rFonts w:asciiTheme="minorHAnsi" w:hAnsiTheme="minorHAnsi" w:cstheme="minorHAnsi"/>
        </w:rPr>
        <w:t>Uprawniony pracownik Przyjmującego Zamówienie odbiera materiał wraz ze zleceniem potwierdzając ten fakt w odpowiednim rejestrze.</w:t>
      </w:r>
    </w:p>
    <w:p w14:paraId="6712E1AA" w14:textId="77777777" w:rsidR="00C92E3A" w:rsidRPr="008C1B4E" w:rsidRDefault="000243C3" w:rsidP="00374F81">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 </w:t>
      </w:r>
      <w:r w:rsidR="00C92E3A" w:rsidRPr="008C1B4E">
        <w:rPr>
          <w:rFonts w:asciiTheme="minorHAnsi" w:hAnsiTheme="minorHAnsi" w:cstheme="minorHAnsi"/>
        </w:rPr>
        <w:t>W przypadku zleceń pilnych pracownik Jednostki Zlecającej ma obowiązek potwierdzenia własnoręcznym podpisem daty oraz godziny dostarczenia materiału, przy czym w tym wypadku na zleceniu należy umieścić adnotację „CITO”.</w:t>
      </w:r>
    </w:p>
    <w:p w14:paraId="5A681EFB" w14:textId="77777777" w:rsidR="00C92E3A" w:rsidRPr="008C1B4E" w:rsidRDefault="000243C3" w:rsidP="00374F81">
      <w:pPr>
        <w:numPr>
          <w:ilvl w:val="0"/>
          <w:numId w:val="6"/>
        </w:numPr>
        <w:tabs>
          <w:tab w:val="clear" w:pos="53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 </w:t>
      </w:r>
      <w:r w:rsidR="00C92E3A" w:rsidRPr="008C1B4E">
        <w:rPr>
          <w:rFonts w:asciiTheme="minorHAnsi" w:hAnsiTheme="minorHAnsi" w:cstheme="minorHAnsi"/>
        </w:rPr>
        <w:t>Udzielający Zamówienia odpowiada za odbiór wyników badań wydanych w formie pisemnej</w:t>
      </w:r>
      <w:r w:rsidR="00C92E3A" w:rsidRPr="008C1B4E">
        <w:rPr>
          <w:rFonts w:asciiTheme="minorHAnsi" w:hAnsiTheme="minorHAnsi" w:cstheme="minorHAnsi"/>
        </w:rPr>
        <w:br/>
        <w:t>i dostarczanie ich do Jednostek Zlecających.</w:t>
      </w:r>
    </w:p>
    <w:p w14:paraId="6779766C" w14:textId="77777777" w:rsidR="00374F81" w:rsidRPr="008C1B4E" w:rsidRDefault="00374F81" w:rsidP="00374F81">
      <w:pPr>
        <w:spacing w:line="276" w:lineRule="auto"/>
        <w:ind w:left="284"/>
        <w:jc w:val="both"/>
        <w:rPr>
          <w:rFonts w:asciiTheme="minorHAnsi" w:hAnsiTheme="minorHAnsi" w:cstheme="minorHAnsi"/>
        </w:rPr>
      </w:pPr>
    </w:p>
    <w:p w14:paraId="39C0F503" w14:textId="77777777" w:rsidR="00C92E3A" w:rsidRPr="008C1B4E" w:rsidRDefault="00C92E3A" w:rsidP="00374F81">
      <w:pPr>
        <w:tabs>
          <w:tab w:val="left" w:pos="360"/>
        </w:tabs>
        <w:spacing w:line="276" w:lineRule="auto"/>
        <w:jc w:val="center"/>
        <w:rPr>
          <w:rFonts w:asciiTheme="minorHAnsi" w:hAnsiTheme="minorHAnsi" w:cstheme="minorHAnsi"/>
        </w:rPr>
      </w:pPr>
      <w:r w:rsidRPr="008C1B4E">
        <w:rPr>
          <w:rFonts w:asciiTheme="minorHAnsi" w:hAnsiTheme="minorHAnsi" w:cstheme="minorHAnsi"/>
        </w:rPr>
        <w:t>§ 3</w:t>
      </w:r>
    </w:p>
    <w:p w14:paraId="3A843D85" w14:textId="77777777" w:rsidR="00C92E3A" w:rsidRPr="008C1B4E" w:rsidRDefault="00C92E3A" w:rsidP="00374F81">
      <w:pPr>
        <w:numPr>
          <w:ilvl w:val="0"/>
          <w:numId w:val="7"/>
        </w:numPr>
        <w:tabs>
          <w:tab w:val="clear" w:pos="567"/>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lastRenderedPageBreak/>
        <w:t>Przyjmujący Zamówienie w trakcie świadczenia usług będących przedmiotem umowy jest zobowiązany do postępowania zgodnie z aktualnymi powszechnie obowiązującymi przepisami, a w szczególności:</w:t>
      </w:r>
    </w:p>
    <w:p w14:paraId="7E38F174" w14:textId="77777777" w:rsidR="00C92E3A"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 xml:space="preserve">ustawą </w:t>
      </w:r>
      <w:r w:rsidR="00E361DF" w:rsidRPr="008C1B4E">
        <w:rPr>
          <w:rFonts w:asciiTheme="minorHAnsi" w:hAnsiTheme="minorHAnsi" w:cstheme="minorHAnsi"/>
        </w:rPr>
        <w:t xml:space="preserve">o </w:t>
      </w:r>
      <w:r w:rsidR="007E6EF9" w:rsidRPr="008C1B4E">
        <w:rPr>
          <w:rFonts w:asciiTheme="minorHAnsi" w:hAnsiTheme="minorHAnsi" w:cstheme="minorHAnsi"/>
        </w:rPr>
        <w:t>działalności leczniczej</w:t>
      </w:r>
      <w:r w:rsidRPr="008C1B4E">
        <w:rPr>
          <w:rFonts w:asciiTheme="minorHAnsi" w:hAnsiTheme="minorHAnsi" w:cstheme="minorHAnsi"/>
        </w:rPr>
        <w:t>,</w:t>
      </w:r>
    </w:p>
    <w:p w14:paraId="6993DCAF" w14:textId="77777777" w:rsidR="00C92E3A"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ustawą o diagnostyce laboratoryjnej,</w:t>
      </w:r>
    </w:p>
    <w:p w14:paraId="688614FE" w14:textId="77777777" w:rsidR="00350C77" w:rsidRPr="008C1B4E" w:rsidRDefault="00350C77"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ustawą o prawach pacjenta i rzeczniku praw pacjenta</w:t>
      </w:r>
      <w:r w:rsidR="004E0C4E" w:rsidRPr="008C1B4E">
        <w:rPr>
          <w:rFonts w:asciiTheme="minorHAnsi" w:hAnsiTheme="minorHAnsi" w:cstheme="minorHAnsi"/>
        </w:rPr>
        <w:t>,</w:t>
      </w:r>
    </w:p>
    <w:p w14:paraId="7AE031EE" w14:textId="77777777" w:rsidR="00C92E3A"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rozporządzeniem Ministra Zdrowia dotyczącym zasad funkcjonowania Medycznego Laboratorium Diagnostycznego, z uwzględnieniem zaleceń Zespołu ds. Organizacji Systemu Jakości w Laboratoriach Diagnostycznych w Polsce powołanym przy Ministerstwie Zdrowia</w:t>
      </w:r>
      <w:r w:rsidR="000243C3" w:rsidRPr="008C1B4E">
        <w:rPr>
          <w:rFonts w:asciiTheme="minorHAnsi" w:hAnsiTheme="minorHAnsi" w:cstheme="minorHAnsi"/>
        </w:rPr>
        <w:t>,</w:t>
      </w:r>
    </w:p>
    <w:p w14:paraId="05E8799E" w14:textId="77777777" w:rsidR="00C071C0"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 xml:space="preserve">rozporządzeniem Ministra Zdrowia </w:t>
      </w:r>
      <w:r w:rsidR="00C071C0" w:rsidRPr="008C1B4E">
        <w:rPr>
          <w:rFonts w:asciiTheme="minorHAnsi" w:hAnsiTheme="minorHAnsi" w:cstheme="minorHAnsi"/>
        </w:rPr>
        <w:t>z dnia 26 czerwca 2012 roku</w:t>
      </w:r>
      <w:r w:rsidRPr="008C1B4E">
        <w:rPr>
          <w:rFonts w:asciiTheme="minorHAnsi" w:hAnsiTheme="minorHAnsi" w:cstheme="minorHAnsi"/>
        </w:rPr>
        <w:t xml:space="preserve">, w sprawie </w:t>
      </w:r>
      <w:r w:rsidR="00C071C0" w:rsidRPr="008C1B4E">
        <w:rPr>
          <w:rFonts w:asciiTheme="minorHAnsi" w:hAnsiTheme="minorHAnsi" w:cstheme="minorHAnsi"/>
        </w:rPr>
        <w:t>szczegółowych wymagań</w:t>
      </w:r>
      <w:r w:rsidRPr="008C1B4E">
        <w:rPr>
          <w:rFonts w:asciiTheme="minorHAnsi" w:hAnsiTheme="minorHAnsi" w:cstheme="minorHAnsi"/>
        </w:rPr>
        <w:t xml:space="preserve">, jakim powinny odpowiadać pomieszczenia i urządzenia </w:t>
      </w:r>
      <w:r w:rsidR="00C071C0" w:rsidRPr="008C1B4E">
        <w:rPr>
          <w:rFonts w:asciiTheme="minorHAnsi" w:hAnsiTheme="minorHAnsi" w:cstheme="minorHAnsi"/>
        </w:rPr>
        <w:t>podmiotu wykonującego działalność leczniczą,</w:t>
      </w:r>
    </w:p>
    <w:p w14:paraId="428E4324" w14:textId="77777777" w:rsidR="00C92E3A"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zarządzeniami wydanymi przez odział NFZ właściwy dla siedziby Udzielającego Zamówienia lub inną instytucję finansującą usługi z zakresu ochrony zdrowia realizowane (zakontraktowane) przez Udzielającego Zamówienia,</w:t>
      </w:r>
    </w:p>
    <w:p w14:paraId="66B2A460" w14:textId="77777777" w:rsidR="00C92E3A"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przepisami kodeksu pracy,</w:t>
      </w:r>
    </w:p>
    <w:p w14:paraId="6E58F115" w14:textId="77777777" w:rsidR="00C92E3A"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przepisami o działalności gospodarczej,</w:t>
      </w:r>
    </w:p>
    <w:p w14:paraId="65259648" w14:textId="77777777" w:rsidR="00C92E3A"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przepisami dotyczącymi gospodarki odpadami oraz zarządzeniami wprowadzonymi w tej dziedzinie przez Udzielającego Zamówienia,</w:t>
      </w:r>
    </w:p>
    <w:p w14:paraId="6E033879" w14:textId="77777777" w:rsidR="00C92E3A" w:rsidRPr="008C1B4E" w:rsidRDefault="000243C3"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 xml:space="preserve">przepisami </w:t>
      </w:r>
      <w:proofErr w:type="spellStart"/>
      <w:r w:rsidRPr="008C1B4E">
        <w:rPr>
          <w:rFonts w:asciiTheme="minorHAnsi" w:hAnsiTheme="minorHAnsi" w:cstheme="minorHAnsi"/>
        </w:rPr>
        <w:t>sanitarno</w:t>
      </w:r>
      <w:proofErr w:type="spellEnd"/>
      <w:r w:rsidRPr="008C1B4E">
        <w:rPr>
          <w:rFonts w:asciiTheme="minorHAnsi" w:hAnsiTheme="minorHAnsi" w:cstheme="minorHAnsi"/>
        </w:rPr>
        <w:t>–</w:t>
      </w:r>
      <w:r w:rsidR="00C92E3A" w:rsidRPr="008C1B4E">
        <w:rPr>
          <w:rFonts w:asciiTheme="minorHAnsi" w:hAnsiTheme="minorHAnsi" w:cstheme="minorHAnsi"/>
        </w:rPr>
        <w:t>epidemiologicznymi wydanymi przez uprawnione instytucje oraz zarządzeniami obowiązującymi w tej dziedzinie u Udzielającego Zamówienia,</w:t>
      </w:r>
    </w:p>
    <w:p w14:paraId="0C9A5E84" w14:textId="77777777" w:rsidR="00C92E3A"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przepisami BHP i przeciwpożarowymi oraz zarządzeniami wprowadzonymi w tej dziedzinie przez Udzielającego Zamówienia,</w:t>
      </w:r>
    </w:p>
    <w:p w14:paraId="19289871" w14:textId="77777777" w:rsidR="00C92E3A" w:rsidRPr="008C1B4E" w:rsidRDefault="00C92E3A" w:rsidP="00374F81">
      <w:pPr>
        <w:numPr>
          <w:ilvl w:val="0"/>
          <w:numId w:val="26"/>
        </w:numPr>
        <w:spacing w:line="276" w:lineRule="auto"/>
        <w:jc w:val="both"/>
        <w:rPr>
          <w:rFonts w:asciiTheme="minorHAnsi" w:hAnsiTheme="minorHAnsi" w:cstheme="minorHAnsi"/>
        </w:rPr>
      </w:pPr>
      <w:r w:rsidRPr="008C1B4E">
        <w:rPr>
          <w:rFonts w:asciiTheme="minorHAnsi" w:hAnsiTheme="minorHAnsi" w:cstheme="minorHAnsi"/>
        </w:rPr>
        <w:t>przepisami dotyczącymi ochrony danych osobowych.</w:t>
      </w:r>
    </w:p>
    <w:p w14:paraId="456CDA27" w14:textId="77777777" w:rsidR="00C92E3A" w:rsidRPr="008C1B4E" w:rsidRDefault="00C92E3A" w:rsidP="00374F81">
      <w:pPr>
        <w:numPr>
          <w:ilvl w:val="0"/>
          <w:numId w:val="7"/>
        </w:numPr>
        <w:tabs>
          <w:tab w:val="clear" w:pos="567"/>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Przyjmujący Zamówienie oświadcza, że przyjmuje na siebie pełną odpowiedzialność za zapewnienie udzielania świadczeń objętych umową przez osoby o odpowiednich uprawnieniach</w:t>
      </w:r>
      <w:r w:rsidRPr="008C1B4E">
        <w:rPr>
          <w:rFonts w:asciiTheme="minorHAnsi" w:hAnsiTheme="minorHAnsi" w:cstheme="minorHAnsi"/>
        </w:rPr>
        <w:br/>
        <w:t>i kwalifikacjach oraz wymaganiach zdrowotnych określonych w odrębnych przepisach.</w:t>
      </w:r>
    </w:p>
    <w:p w14:paraId="7BF9DF5C" w14:textId="77777777" w:rsidR="00C92E3A" w:rsidRPr="008C1B4E" w:rsidRDefault="00C92E3A" w:rsidP="00374F81">
      <w:pPr>
        <w:numPr>
          <w:ilvl w:val="0"/>
          <w:numId w:val="7"/>
        </w:numPr>
        <w:tabs>
          <w:tab w:val="clear" w:pos="567"/>
          <w:tab w:val="num" w:pos="284"/>
        </w:tabs>
        <w:spacing w:line="276" w:lineRule="auto"/>
        <w:ind w:hanging="567"/>
        <w:jc w:val="both"/>
        <w:rPr>
          <w:rFonts w:asciiTheme="minorHAnsi" w:hAnsiTheme="minorHAnsi" w:cstheme="minorHAnsi"/>
        </w:rPr>
      </w:pPr>
      <w:r w:rsidRPr="008C1B4E">
        <w:rPr>
          <w:rFonts w:asciiTheme="minorHAnsi" w:hAnsiTheme="minorHAnsi" w:cstheme="minorHAnsi"/>
        </w:rPr>
        <w:t>Przyjmujący Zamówienie jest zobowiązany do:</w:t>
      </w:r>
    </w:p>
    <w:p w14:paraId="3BFABA6B"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świadczenia usług na poziomie zgodnym z aktualną wiedzą analityczną i techniczną, zasadami dobrej praktyki laboratoryjnej, zasadami etyki obowiązującymi przy wykonywaniu czynności diagnostyki laboratoryjnej, z przestrzeganiem przepisów prawa oraz postanowień umowy, przy zachowaniu należytej staranności oraz nieprzerwanej pracy na</w:t>
      </w:r>
      <w:r w:rsidR="000243C3" w:rsidRPr="008C1B4E">
        <w:rPr>
          <w:rFonts w:asciiTheme="minorHAnsi" w:hAnsiTheme="minorHAnsi" w:cstheme="minorHAnsi"/>
        </w:rPr>
        <w:t xml:space="preserve"> rzecz Udzielającego Zamówienia,</w:t>
      </w:r>
    </w:p>
    <w:p w14:paraId="1CCE673A" w14:textId="77777777" w:rsidR="00FE4B34"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realizowania świadczeń w pomieszczeniach wynajętych od Udzielającego Zamówienia</w:t>
      </w:r>
      <w:r w:rsidR="004E0C4E" w:rsidRPr="008C1B4E">
        <w:rPr>
          <w:rFonts w:asciiTheme="minorHAnsi" w:hAnsiTheme="minorHAnsi" w:cstheme="minorHAnsi"/>
        </w:rPr>
        <w:t>,</w:t>
      </w:r>
    </w:p>
    <w:p w14:paraId="355AD312" w14:textId="77777777" w:rsidR="00C92E3A" w:rsidRPr="008C1B4E" w:rsidRDefault="00FE4B34"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 xml:space="preserve">zatrudnienia dostatecznej ilości </w:t>
      </w:r>
      <w:r w:rsidR="00C92E3A" w:rsidRPr="008C1B4E">
        <w:rPr>
          <w:rFonts w:asciiTheme="minorHAnsi" w:hAnsiTheme="minorHAnsi" w:cstheme="minorHAnsi"/>
        </w:rPr>
        <w:t xml:space="preserve">pracowników </w:t>
      </w:r>
      <w:r w:rsidRPr="008C1B4E">
        <w:rPr>
          <w:rFonts w:asciiTheme="minorHAnsi" w:hAnsiTheme="minorHAnsi" w:cstheme="minorHAnsi"/>
        </w:rPr>
        <w:t>w celu prawidłowej, całodobowej realizacji przedmiotu umowy</w:t>
      </w:r>
      <w:r w:rsidR="000243C3" w:rsidRPr="008C1B4E">
        <w:rPr>
          <w:rFonts w:asciiTheme="minorHAnsi" w:hAnsiTheme="minorHAnsi" w:cstheme="minorHAnsi"/>
        </w:rPr>
        <w:t>,</w:t>
      </w:r>
    </w:p>
    <w:p w14:paraId="78601973"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 xml:space="preserve">jeżeli będzie to niezbędne do podjęcia realizacji przedmiotu umowy – odpowiednio utworzenia, rozszerzenia działalności laboratorium, na bazie wynajętych pomieszczeń i </w:t>
      </w:r>
      <w:r w:rsidR="000243C3" w:rsidRPr="008C1B4E">
        <w:rPr>
          <w:rFonts w:asciiTheme="minorHAnsi" w:hAnsiTheme="minorHAnsi" w:cstheme="minorHAnsi"/>
        </w:rPr>
        <w:t xml:space="preserve">zatrudnionych </w:t>
      </w:r>
      <w:r w:rsidRPr="008C1B4E">
        <w:rPr>
          <w:rFonts w:asciiTheme="minorHAnsi" w:hAnsiTheme="minorHAnsi" w:cstheme="minorHAnsi"/>
        </w:rPr>
        <w:t>pracowników, dokonania rejestracji w Krajowej Radzie Diagnostów Laboratoryjnych a także podjęcia działań zmierzających do wdrożenia w utworzonym laboratori</w:t>
      </w:r>
      <w:r w:rsidR="000243C3" w:rsidRPr="008C1B4E">
        <w:rPr>
          <w:rFonts w:asciiTheme="minorHAnsi" w:hAnsiTheme="minorHAnsi" w:cstheme="minorHAnsi"/>
        </w:rPr>
        <w:t>um systemu zarządzania jakością,</w:t>
      </w:r>
    </w:p>
    <w:p w14:paraId="19BD4EA9" w14:textId="77777777" w:rsidR="006B2DC7" w:rsidRPr="008C1B4E" w:rsidRDefault="00C92E3A" w:rsidP="006B2DC7">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zapewnienia ciągłości realizowanych świadczeń przez ich ud</w:t>
      </w:r>
      <w:r w:rsidR="000243C3" w:rsidRPr="008C1B4E">
        <w:rPr>
          <w:rFonts w:asciiTheme="minorHAnsi" w:hAnsiTheme="minorHAnsi" w:cstheme="minorHAnsi"/>
        </w:rPr>
        <w:t>zielanie w systemie całodobowym,</w:t>
      </w:r>
    </w:p>
    <w:p w14:paraId="0E7F62DE" w14:textId="77777777" w:rsidR="006B2DC7" w:rsidRPr="008C1B4E" w:rsidRDefault="006B2DC7" w:rsidP="006B2DC7">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 xml:space="preserve">stosowania zamkniętego system </w:t>
      </w:r>
      <w:proofErr w:type="spellStart"/>
      <w:r w:rsidRPr="008C1B4E">
        <w:rPr>
          <w:rFonts w:asciiTheme="minorHAnsi" w:hAnsiTheme="minorHAnsi" w:cstheme="minorHAnsi"/>
        </w:rPr>
        <w:t>Bect</w:t>
      </w:r>
      <w:r w:rsidR="000243C3" w:rsidRPr="008C1B4E">
        <w:rPr>
          <w:rFonts w:asciiTheme="minorHAnsi" w:hAnsiTheme="minorHAnsi" w:cstheme="minorHAnsi"/>
        </w:rPr>
        <w:t>on-Dicinson</w:t>
      </w:r>
      <w:proofErr w:type="spellEnd"/>
      <w:r w:rsidR="000243C3" w:rsidRPr="008C1B4E">
        <w:rPr>
          <w:rFonts w:asciiTheme="minorHAnsi" w:hAnsiTheme="minorHAnsi" w:cstheme="minorHAnsi"/>
        </w:rPr>
        <w:t xml:space="preserve"> do pobierania krwi,</w:t>
      </w:r>
    </w:p>
    <w:p w14:paraId="48009E56" w14:textId="77777777" w:rsidR="00FE4B34" w:rsidRPr="008C1B4E" w:rsidRDefault="00FE4B34"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 xml:space="preserve">ścisłej współpracy z odpowiednimi komórkami organizacyjnymi Udzielającego Zamówienia </w:t>
      </w:r>
      <w:r w:rsidR="006A2A23" w:rsidRPr="008C1B4E">
        <w:rPr>
          <w:rFonts w:asciiTheme="minorHAnsi" w:hAnsiTheme="minorHAnsi" w:cstheme="minorHAnsi"/>
        </w:rPr>
        <w:br/>
      </w:r>
      <w:r w:rsidRPr="008C1B4E">
        <w:rPr>
          <w:rFonts w:asciiTheme="minorHAnsi" w:hAnsiTheme="minorHAnsi" w:cstheme="minorHAnsi"/>
        </w:rPr>
        <w:t>w zakresie akredytacji i certyfikacji oraz nadzoru nad zakaże</w:t>
      </w:r>
      <w:r w:rsidR="000243C3" w:rsidRPr="008C1B4E">
        <w:rPr>
          <w:rFonts w:asciiTheme="minorHAnsi" w:hAnsiTheme="minorHAnsi" w:cstheme="minorHAnsi"/>
        </w:rPr>
        <w:t>niami szpitalnymi,</w:t>
      </w:r>
    </w:p>
    <w:p w14:paraId="5AC73237"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spełniania na bieżąco wymagań oddziału Narodowego Funduszu Zdrowia właściwego dla siedziby Udzielającego Zamówienia lub innej instytucji finansującej usługi z zakresu ochrony zdrowia realizowane (zakontraktowane) przez Udzielającego Zamó</w:t>
      </w:r>
      <w:r w:rsidR="000243C3" w:rsidRPr="008C1B4E">
        <w:rPr>
          <w:rFonts w:asciiTheme="minorHAnsi" w:hAnsiTheme="minorHAnsi" w:cstheme="minorHAnsi"/>
        </w:rPr>
        <w:t>wienia,</w:t>
      </w:r>
    </w:p>
    <w:p w14:paraId="26DE542E" w14:textId="77777777" w:rsidR="00C92E3A" w:rsidRPr="008C1B4E" w:rsidRDefault="00FE4B34"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 xml:space="preserve">używania aparatury, urządzeń i sprzętu spełniających warunki ustawy o wyrobach medycznych oraz </w:t>
      </w:r>
      <w:r w:rsidR="00C92E3A" w:rsidRPr="008C1B4E">
        <w:rPr>
          <w:rFonts w:asciiTheme="minorHAnsi" w:hAnsiTheme="minorHAnsi" w:cstheme="minorHAnsi"/>
        </w:rPr>
        <w:t>posiadania dokumentów świadczących o prowadzeniu przez autoryzowany serwis systematycznych kontroli parametrów pracy użytkowanej aparatury i procedur bie</w:t>
      </w:r>
      <w:r w:rsidR="000243C3" w:rsidRPr="008C1B4E">
        <w:rPr>
          <w:rFonts w:asciiTheme="minorHAnsi" w:hAnsiTheme="minorHAnsi" w:cstheme="minorHAnsi"/>
        </w:rPr>
        <w:t>żącej konserwacji,</w:t>
      </w:r>
    </w:p>
    <w:p w14:paraId="3A502747"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 xml:space="preserve">stosowania aparatury, urządzeń, sprzętu, oprogramowania itp., które nie zakłóca pracy aparatury </w:t>
      </w:r>
      <w:r w:rsidR="006A2A23" w:rsidRPr="008C1B4E">
        <w:rPr>
          <w:rFonts w:asciiTheme="minorHAnsi" w:hAnsiTheme="minorHAnsi" w:cstheme="minorHAnsi"/>
        </w:rPr>
        <w:br/>
      </w:r>
      <w:r w:rsidRPr="008C1B4E">
        <w:rPr>
          <w:rFonts w:asciiTheme="minorHAnsi" w:hAnsiTheme="minorHAnsi" w:cstheme="minorHAnsi"/>
        </w:rPr>
        <w:t>i sprzętu medycznego będącego na wypos</w:t>
      </w:r>
      <w:r w:rsidR="000243C3" w:rsidRPr="008C1B4E">
        <w:rPr>
          <w:rFonts w:asciiTheme="minorHAnsi" w:hAnsiTheme="minorHAnsi" w:cstheme="minorHAnsi"/>
        </w:rPr>
        <w:t>ażeniu Udzielającego Zamówienia,</w:t>
      </w:r>
    </w:p>
    <w:p w14:paraId="2FFF9BF8"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stosowania odczynników i materiałów dopuszczonych do obrotu na terenie RP, spełniających wymagania określone w przepisach szczegółowych oraz przestrzegania przepisów dotyczących ich obrotu i utylizacji,</w:t>
      </w:r>
    </w:p>
    <w:p w14:paraId="7C0F5660"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prowadzenia systematycznej, należycie udokumentowanej wewnętrznej kontroli jakości analitycznej,</w:t>
      </w:r>
    </w:p>
    <w:p w14:paraId="7371A68B"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lastRenderedPageBreak/>
        <w:t xml:space="preserve">opracowania i przekazania </w:t>
      </w:r>
      <w:r w:rsidR="00FE3D9C" w:rsidRPr="008C1B4E">
        <w:rPr>
          <w:rFonts w:asciiTheme="minorHAnsi" w:hAnsiTheme="minorHAnsi" w:cstheme="minorHAnsi"/>
        </w:rPr>
        <w:t xml:space="preserve">protokolarnie </w:t>
      </w:r>
      <w:r w:rsidRPr="008C1B4E">
        <w:rPr>
          <w:rFonts w:asciiTheme="minorHAnsi" w:hAnsiTheme="minorHAnsi" w:cstheme="minorHAnsi"/>
        </w:rPr>
        <w:t>Udzielającemu Zamówienia</w:t>
      </w:r>
      <w:r w:rsidR="00FE4B34" w:rsidRPr="008C1B4E">
        <w:rPr>
          <w:rFonts w:asciiTheme="minorHAnsi" w:hAnsiTheme="minorHAnsi" w:cstheme="minorHAnsi"/>
        </w:rPr>
        <w:t xml:space="preserve"> w terminie </w:t>
      </w:r>
      <w:r w:rsidR="00EC4E46" w:rsidRPr="008C1B4E">
        <w:rPr>
          <w:rFonts w:asciiTheme="minorHAnsi" w:hAnsiTheme="minorHAnsi" w:cstheme="minorHAnsi"/>
        </w:rPr>
        <w:t>3</w:t>
      </w:r>
      <w:r w:rsidR="00FE4B34" w:rsidRPr="008C1B4E">
        <w:rPr>
          <w:rFonts w:asciiTheme="minorHAnsi" w:hAnsiTheme="minorHAnsi" w:cstheme="minorHAnsi"/>
        </w:rPr>
        <w:t xml:space="preserve"> dni od daty podpisania niniejszej umowy</w:t>
      </w:r>
      <w:r w:rsidRPr="008C1B4E">
        <w:rPr>
          <w:rFonts w:asciiTheme="minorHAnsi" w:hAnsiTheme="minorHAnsi" w:cstheme="minorHAnsi"/>
        </w:rPr>
        <w:t>:</w:t>
      </w:r>
    </w:p>
    <w:p w14:paraId="6A0F247F" w14:textId="77777777" w:rsidR="00C92E3A" w:rsidRPr="008C1B4E" w:rsidRDefault="00C92E3A" w:rsidP="00374F81">
      <w:pPr>
        <w:numPr>
          <w:ilvl w:val="0"/>
          <w:numId w:val="36"/>
        </w:numPr>
        <w:spacing w:line="276" w:lineRule="auto"/>
        <w:jc w:val="both"/>
        <w:rPr>
          <w:rFonts w:asciiTheme="minorHAnsi" w:hAnsiTheme="minorHAnsi" w:cstheme="minorHAnsi"/>
        </w:rPr>
      </w:pPr>
      <w:r w:rsidRPr="008C1B4E">
        <w:rPr>
          <w:rFonts w:asciiTheme="minorHAnsi" w:hAnsiTheme="minorHAnsi" w:cstheme="minorHAnsi"/>
        </w:rPr>
        <w:t>zasad pobierania, znakowania, przechowywania i transportu materiału,</w:t>
      </w:r>
    </w:p>
    <w:p w14:paraId="61F7FBAB" w14:textId="77777777" w:rsidR="00C92E3A" w:rsidRPr="008C1B4E" w:rsidRDefault="00C92E3A" w:rsidP="00374F81">
      <w:pPr>
        <w:numPr>
          <w:ilvl w:val="0"/>
          <w:numId w:val="36"/>
        </w:numPr>
        <w:spacing w:line="276" w:lineRule="auto"/>
        <w:jc w:val="both"/>
        <w:rPr>
          <w:rFonts w:asciiTheme="minorHAnsi" w:hAnsiTheme="minorHAnsi" w:cstheme="minorHAnsi"/>
        </w:rPr>
      </w:pPr>
      <w:r w:rsidRPr="008C1B4E">
        <w:rPr>
          <w:rFonts w:asciiTheme="minorHAnsi" w:hAnsiTheme="minorHAnsi" w:cstheme="minorHAnsi"/>
        </w:rPr>
        <w:t>listy oferowanych badań, a także trybu ich wykonania oraz</w:t>
      </w:r>
      <w:r w:rsidR="000243C3" w:rsidRPr="008C1B4E">
        <w:rPr>
          <w:rFonts w:asciiTheme="minorHAnsi" w:hAnsiTheme="minorHAnsi" w:cstheme="minorHAnsi"/>
        </w:rPr>
        <w:t xml:space="preserve"> zakresów wartości prawidłowych,</w:t>
      </w:r>
    </w:p>
    <w:p w14:paraId="017EBFAB" w14:textId="77777777" w:rsidR="00FE4B34" w:rsidRPr="008C1B4E" w:rsidRDefault="00FE4B34" w:rsidP="00374F81">
      <w:pPr>
        <w:numPr>
          <w:ilvl w:val="0"/>
          <w:numId w:val="36"/>
        </w:numPr>
        <w:tabs>
          <w:tab w:val="left" w:pos="426"/>
        </w:tabs>
        <w:suppressAutoHyphens/>
        <w:spacing w:line="276" w:lineRule="auto"/>
        <w:jc w:val="both"/>
        <w:rPr>
          <w:rFonts w:asciiTheme="minorHAnsi" w:hAnsiTheme="minorHAnsi" w:cstheme="minorHAnsi"/>
        </w:rPr>
      </w:pPr>
      <w:r w:rsidRPr="008C1B4E">
        <w:rPr>
          <w:rFonts w:asciiTheme="minorHAnsi" w:hAnsiTheme="minorHAnsi" w:cstheme="minorHAnsi"/>
        </w:rPr>
        <w:t>list</w:t>
      </w:r>
      <w:r w:rsidR="00E03A0D" w:rsidRPr="008C1B4E">
        <w:rPr>
          <w:rFonts w:asciiTheme="minorHAnsi" w:hAnsiTheme="minorHAnsi" w:cstheme="minorHAnsi"/>
        </w:rPr>
        <w:t>y</w:t>
      </w:r>
      <w:r w:rsidRPr="008C1B4E">
        <w:rPr>
          <w:rFonts w:asciiTheme="minorHAnsi" w:hAnsiTheme="minorHAnsi" w:cstheme="minorHAnsi"/>
        </w:rPr>
        <w:t xml:space="preserve"> wykonywanych badań w formie pliku xls we wskazanej formie przed uruchomieniem systemu wymiany danych</w:t>
      </w:r>
      <w:r w:rsidR="006A2A23" w:rsidRPr="008C1B4E">
        <w:rPr>
          <w:rFonts w:asciiTheme="minorHAnsi" w:hAnsiTheme="minorHAnsi" w:cstheme="minorHAnsi"/>
        </w:rPr>
        <w:t>,</w:t>
      </w:r>
    </w:p>
    <w:p w14:paraId="768BAFDA" w14:textId="77777777" w:rsidR="00FE4B34" w:rsidRPr="008C1B4E" w:rsidRDefault="00FE4B34" w:rsidP="00374F81">
      <w:pPr>
        <w:numPr>
          <w:ilvl w:val="1"/>
          <w:numId w:val="34"/>
        </w:numPr>
        <w:tabs>
          <w:tab w:val="left" w:pos="426"/>
        </w:tabs>
        <w:suppressAutoHyphens/>
        <w:spacing w:line="276" w:lineRule="auto"/>
        <w:jc w:val="both"/>
        <w:rPr>
          <w:rFonts w:asciiTheme="minorHAnsi" w:hAnsiTheme="minorHAnsi" w:cstheme="minorHAnsi"/>
        </w:rPr>
      </w:pPr>
      <w:r w:rsidRPr="008C1B4E">
        <w:rPr>
          <w:rFonts w:asciiTheme="minorHAnsi" w:hAnsiTheme="minorHAnsi" w:cstheme="minorHAnsi"/>
        </w:rPr>
        <w:t xml:space="preserve">zabezpieczenia sprzętu koniecznego do uruchomienia wymiany danych pomiędzy systemem laboratoryjnym a systemem szpitalnym tj. serwer wymiany, </w:t>
      </w:r>
      <w:proofErr w:type="spellStart"/>
      <w:r w:rsidRPr="008C1B4E">
        <w:rPr>
          <w:rFonts w:asciiTheme="minorHAnsi" w:hAnsiTheme="minorHAnsi" w:cstheme="minorHAnsi"/>
        </w:rPr>
        <w:t>switch</w:t>
      </w:r>
      <w:proofErr w:type="spellEnd"/>
      <w:r w:rsidRPr="008C1B4E">
        <w:rPr>
          <w:rFonts w:asciiTheme="minorHAnsi" w:hAnsiTheme="minorHAnsi" w:cstheme="minorHAnsi"/>
        </w:rPr>
        <w:t xml:space="preserve"> itd.</w:t>
      </w:r>
    </w:p>
    <w:p w14:paraId="67E628E4" w14:textId="77777777" w:rsidR="00961341" w:rsidRPr="008C1B4E" w:rsidRDefault="00766339" w:rsidP="00374F81">
      <w:pPr>
        <w:numPr>
          <w:ilvl w:val="1"/>
          <w:numId w:val="34"/>
        </w:numPr>
        <w:tabs>
          <w:tab w:val="left" w:pos="426"/>
        </w:tabs>
        <w:suppressAutoHyphens/>
        <w:spacing w:line="276" w:lineRule="auto"/>
        <w:jc w:val="both"/>
        <w:rPr>
          <w:rFonts w:asciiTheme="minorHAnsi" w:hAnsiTheme="minorHAnsi" w:cstheme="minorHAnsi"/>
        </w:rPr>
      </w:pPr>
      <w:r w:rsidRPr="008C1B4E">
        <w:rPr>
          <w:rFonts w:asciiTheme="minorHAnsi" w:hAnsiTheme="minorHAnsi" w:cstheme="minorHAnsi"/>
        </w:rPr>
        <w:t>w</w:t>
      </w:r>
      <w:r w:rsidR="00961341" w:rsidRPr="008C1B4E">
        <w:rPr>
          <w:rFonts w:asciiTheme="minorHAnsi" w:hAnsiTheme="minorHAnsi" w:cstheme="minorHAnsi"/>
        </w:rPr>
        <w:t>ykonania procesu integracji systemu</w:t>
      </w:r>
      <w:r w:rsidR="00905A21" w:rsidRPr="008C1B4E">
        <w:rPr>
          <w:rFonts w:asciiTheme="minorHAnsi" w:hAnsiTheme="minorHAnsi" w:cstheme="minorHAnsi"/>
        </w:rPr>
        <w:t xml:space="preserve"> laboratoryjnego z system szpitalnym </w:t>
      </w:r>
      <w:r w:rsidR="00961341" w:rsidRPr="008C1B4E">
        <w:rPr>
          <w:rFonts w:asciiTheme="minorHAnsi" w:hAnsiTheme="minorHAnsi" w:cstheme="minorHAnsi"/>
        </w:rPr>
        <w:t>HIS „</w:t>
      </w:r>
      <w:r w:rsidR="00905A21" w:rsidRPr="008C1B4E">
        <w:rPr>
          <w:rFonts w:asciiTheme="minorHAnsi" w:hAnsiTheme="minorHAnsi" w:cstheme="minorHAnsi"/>
        </w:rPr>
        <w:t>AMMS</w:t>
      </w:r>
      <w:r w:rsidR="00961341" w:rsidRPr="008C1B4E">
        <w:rPr>
          <w:rFonts w:asciiTheme="minorHAnsi" w:hAnsiTheme="minorHAnsi" w:cstheme="minorHAnsi"/>
        </w:rPr>
        <w:t>” na własny koszt</w:t>
      </w:r>
      <w:r w:rsidR="000243C3" w:rsidRPr="008C1B4E">
        <w:rPr>
          <w:rFonts w:asciiTheme="minorHAnsi" w:hAnsiTheme="minorHAnsi" w:cstheme="minorHAnsi"/>
        </w:rPr>
        <w:t>,</w:t>
      </w:r>
    </w:p>
    <w:p w14:paraId="03BBB163" w14:textId="77777777" w:rsidR="00961341" w:rsidRPr="008C1B4E" w:rsidRDefault="00766339" w:rsidP="00374F81">
      <w:pPr>
        <w:numPr>
          <w:ilvl w:val="1"/>
          <w:numId w:val="34"/>
        </w:numPr>
        <w:tabs>
          <w:tab w:val="left" w:pos="426"/>
        </w:tabs>
        <w:suppressAutoHyphens/>
        <w:spacing w:line="276" w:lineRule="auto"/>
        <w:jc w:val="both"/>
        <w:rPr>
          <w:rFonts w:asciiTheme="minorHAnsi" w:hAnsiTheme="minorHAnsi" w:cstheme="minorHAnsi"/>
        </w:rPr>
      </w:pPr>
      <w:r w:rsidRPr="008C1B4E">
        <w:rPr>
          <w:rFonts w:asciiTheme="minorHAnsi" w:hAnsiTheme="minorHAnsi" w:cstheme="minorHAnsi"/>
        </w:rPr>
        <w:t>w</w:t>
      </w:r>
      <w:r w:rsidR="00E476A6" w:rsidRPr="008C1B4E">
        <w:rPr>
          <w:rFonts w:asciiTheme="minorHAnsi" w:hAnsiTheme="minorHAnsi" w:cstheme="minorHAnsi"/>
        </w:rPr>
        <w:t>ykupieni</w:t>
      </w:r>
      <w:r w:rsidRPr="008C1B4E">
        <w:rPr>
          <w:rFonts w:asciiTheme="minorHAnsi" w:hAnsiTheme="minorHAnsi" w:cstheme="minorHAnsi"/>
        </w:rPr>
        <w:t>a</w:t>
      </w:r>
      <w:r w:rsidR="00E476A6" w:rsidRPr="008C1B4E">
        <w:rPr>
          <w:rFonts w:asciiTheme="minorHAnsi" w:hAnsiTheme="minorHAnsi" w:cstheme="minorHAnsi"/>
        </w:rPr>
        <w:t xml:space="preserve"> i u</w:t>
      </w:r>
      <w:r w:rsidR="00961341" w:rsidRPr="008C1B4E">
        <w:rPr>
          <w:rFonts w:asciiTheme="minorHAnsi" w:hAnsiTheme="minorHAnsi" w:cstheme="minorHAnsi"/>
        </w:rPr>
        <w:t xml:space="preserve">trzymania na własny koszt przez cały okres trwania umowy licencji koniecznych do funkcjonowania wymiany danych pomiędzy systemem szpitalnym a systemem wykorzystanym </w:t>
      </w:r>
      <w:r w:rsidRPr="008C1B4E">
        <w:rPr>
          <w:rFonts w:asciiTheme="minorHAnsi" w:hAnsiTheme="minorHAnsi" w:cstheme="minorHAnsi"/>
        </w:rPr>
        <w:br/>
      </w:r>
      <w:r w:rsidR="00961341" w:rsidRPr="008C1B4E">
        <w:rPr>
          <w:rFonts w:asciiTheme="minorHAnsi" w:hAnsiTheme="minorHAnsi" w:cstheme="minorHAnsi"/>
        </w:rPr>
        <w:t>w laboratorium</w:t>
      </w:r>
      <w:r w:rsidR="00B63392" w:rsidRPr="008C1B4E">
        <w:rPr>
          <w:rFonts w:asciiTheme="minorHAnsi" w:hAnsiTheme="minorHAnsi" w:cstheme="minorHAnsi"/>
        </w:rPr>
        <w:t>,</w:t>
      </w:r>
      <w:r w:rsidR="00961341" w:rsidRPr="008C1B4E">
        <w:rPr>
          <w:rFonts w:asciiTheme="minorHAnsi" w:hAnsiTheme="minorHAnsi" w:cstheme="minorHAnsi"/>
        </w:rPr>
        <w:t xml:space="preserve"> </w:t>
      </w:r>
    </w:p>
    <w:p w14:paraId="5290CE6C" w14:textId="77777777" w:rsidR="00FE4B34" w:rsidRPr="008C1B4E" w:rsidRDefault="00FE4B34" w:rsidP="00374F81">
      <w:pPr>
        <w:numPr>
          <w:ilvl w:val="1"/>
          <w:numId w:val="34"/>
        </w:numPr>
        <w:tabs>
          <w:tab w:val="left" w:pos="426"/>
        </w:tabs>
        <w:suppressAutoHyphens/>
        <w:spacing w:line="276" w:lineRule="auto"/>
        <w:jc w:val="both"/>
        <w:rPr>
          <w:rFonts w:asciiTheme="minorHAnsi" w:hAnsiTheme="minorHAnsi" w:cstheme="minorHAnsi"/>
        </w:rPr>
      </w:pPr>
      <w:r w:rsidRPr="008C1B4E">
        <w:rPr>
          <w:rFonts w:asciiTheme="minorHAnsi" w:hAnsiTheme="minorHAnsi" w:cstheme="minorHAnsi"/>
        </w:rPr>
        <w:t>z dniem rozpoczęcia świadczenia usług laboratoryjnych uruchomi</w:t>
      </w:r>
      <w:r w:rsidR="007D213E" w:rsidRPr="008C1B4E">
        <w:rPr>
          <w:rFonts w:asciiTheme="minorHAnsi" w:hAnsiTheme="minorHAnsi" w:cstheme="minorHAnsi"/>
        </w:rPr>
        <w:t>enie</w:t>
      </w:r>
      <w:r w:rsidRPr="008C1B4E">
        <w:rPr>
          <w:rFonts w:asciiTheme="minorHAnsi" w:hAnsiTheme="minorHAnsi" w:cstheme="minorHAnsi"/>
        </w:rPr>
        <w:t xml:space="preserve"> wymian</w:t>
      </w:r>
      <w:r w:rsidR="007D213E" w:rsidRPr="008C1B4E">
        <w:rPr>
          <w:rFonts w:asciiTheme="minorHAnsi" w:hAnsiTheme="minorHAnsi" w:cstheme="minorHAnsi"/>
        </w:rPr>
        <w:t>y</w:t>
      </w:r>
      <w:r w:rsidRPr="008C1B4E">
        <w:rPr>
          <w:rFonts w:asciiTheme="minorHAnsi" w:hAnsiTheme="minorHAnsi" w:cstheme="minorHAnsi"/>
        </w:rPr>
        <w:t xml:space="preserve"> danych pomiędzy systemem wykorzystywanym w laboratorium a systemem HIS „</w:t>
      </w:r>
      <w:r w:rsidR="00905A21" w:rsidRPr="008C1B4E">
        <w:rPr>
          <w:rFonts w:asciiTheme="minorHAnsi" w:hAnsiTheme="minorHAnsi" w:cstheme="minorHAnsi"/>
        </w:rPr>
        <w:t>AMMS</w:t>
      </w:r>
      <w:r w:rsidRPr="008C1B4E">
        <w:rPr>
          <w:rFonts w:asciiTheme="minorHAnsi" w:hAnsiTheme="minorHAnsi" w:cstheme="minorHAnsi"/>
        </w:rPr>
        <w:t>” działającym w SP ZOZ Tomaszów Lubelski</w:t>
      </w:r>
      <w:r w:rsidR="00B63392" w:rsidRPr="008C1B4E">
        <w:rPr>
          <w:rFonts w:asciiTheme="minorHAnsi" w:hAnsiTheme="minorHAnsi" w:cstheme="minorHAnsi"/>
        </w:rPr>
        <w:t>,</w:t>
      </w:r>
    </w:p>
    <w:p w14:paraId="184BEC90" w14:textId="77777777" w:rsidR="00360876"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każdorazowego uzyskiwania zgody na sposób przyłączenia i korzystania z zasobów sieci informat</w:t>
      </w:r>
      <w:r w:rsidR="00B63392" w:rsidRPr="008C1B4E">
        <w:rPr>
          <w:rFonts w:asciiTheme="minorHAnsi" w:hAnsiTheme="minorHAnsi" w:cstheme="minorHAnsi"/>
        </w:rPr>
        <w:t>ycznej Udzielającego Zamówienia,</w:t>
      </w:r>
    </w:p>
    <w:p w14:paraId="33BF164C"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prowadzenia „Rejestru Niezgodności”– dokumentu</w:t>
      </w:r>
      <w:r w:rsidR="007D213E" w:rsidRPr="008C1B4E">
        <w:rPr>
          <w:rFonts w:asciiTheme="minorHAnsi" w:hAnsiTheme="minorHAnsi" w:cstheme="minorHAnsi"/>
        </w:rPr>
        <w:t xml:space="preserve"> w formie księgi</w:t>
      </w:r>
      <w:r w:rsidRPr="008C1B4E">
        <w:rPr>
          <w:rFonts w:asciiTheme="minorHAnsi" w:hAnsiTheme="minorHAnsi" w:cstheme="minorHAnsi"/>
        </w:rPr>
        <w:t>, w którym odnotowywane będą nieprawidłowości naruszające zasady współpracy zaobserwowane i zgłoszone drugiej stronie przez pracowników Jednostek Zlecających lub pracowników Przyjmującego Zamówienie, w tym szczególnie:</w:t>
      </w:r>
    </w:p>
    <w:p w14:paraId="44C72E1C" w14:textId="77777777" w:rsidR="00C92E3A" w:rsidRPr="008C1B4E" w:rsidRDefault="00C92E3A" w:rsidP="00B63392">
      <w:pPr>
        <w:widowControl w:val="0"/>
        <w:numPr>
          <w:ilvl w:val="1"/>
          <w:numId w:val="25"/>
        </w:numPr>
        <w:tabs>
          <w:tab w:val="clear" w:pos="1440"/>
          <w:tab w:val="num" w:pos="851"/>
        </w:tabs>
        <w:autoSpaceDE w:val="0"/>
        <w:autoSpaceDN w:val="0"/>
        <w:adjustRightInd w:val="0"/>
        <w:spacing w:line="276" w:lineRule="auto"/>
        <w:ind w:left="851" w:hanging="284"/>
        <w:jc w:val="both"/>
        <w:rPr>
          <w:rFonts w:asciiTheme="minorHAnsi" w:hAnsiTheme="minorHAnsi" w:cstheme="minorHAnsi"/>
        </w:rPr>
      </w:pPr>
      <w:r w:rsidRPr="008C1B4E">
        <w:rPr>
          <w:rFonts w:asciiTheme="minorHAnsi" w:hAnsiTheme="minorHAnsi" w:cstheme="minorHAnsi"/>
        </w:rPr>
        <w:t>błędów popełnionych przez pracowników Jednostek Zlecających a naruszających regulaminu pobierania, znakowania, przechowywania i transportu materiału,</w:t>
      </w:r>
    </w:p>
    <w:p w14:paraId="2840D379" w14:textId="77777777" w:rsidR="00C92E3A" w:rsidRPr="008C1B4E" w:rsidRDefault="00C92E3A" w:rsidP="00B63392">
      <w:pPr>
        <w:widowControl w:val="0"/>
        <w:numPr>
          <w:ilvl w:val="1"/>
          <w:numId w:val="25"/>
        </w:numPr>
        <w:tabs>
          <w:tab w:val="clear" w:pos="1440"/>
          <w:tab w:val="num" w:pos="851"/>
        </w:tabs>
        <w:autoSpaceDE w:val="0"/>
        <w:autoSpaceDN w:val="0"/>
        <w:adjustRightInd w:val="0"/>
        <w:spacing w:line="276" w:lineRule="auto"/>
        <w:ind w:left="851" w:hanging="284"/>
        <w:jc w:val="both"/>
        <w:rPr>
          <w:rFonts w:asciiTheme="minorHAnsi" w:hAnsiTheme="minorHAnsi" w:cstheme="minorHAnsi"/>
        </w:rPr>
      </w:pPr>
      <w:r w:rsidRPr="008C1B4E">
        <w:rPr>
          <w:rFonts w:asciiTheme="minorHAnsi" w:hAnsiTheme="minorHAnsi" w:cstheme="minorHAnsi"/>
        </w:rPr>
        <w:t>reklamacje zgłoszone przez pracowników Przyjmującego Zamówienie dotyczące jakości dostarczonego materiału,</w:t>
      </w:r>
    </w:p>
    <w:p w14:paraId="59FD80A1" w14:textId="77777777" w:rsidR="00C92E3A" w:rsidRPr="008C1B4E" w:rsidRDefault="00C92E3A" w:rsidP="00B63392">
      <w:pPr>
        <w:widowControl w:val="0"/>
        <w:numPr>
          <w:ilvl w:val="1"/>
          <w:numId w:val="25"/>
        </w:numPr>
        <w:tabs>
          <w:tab w:val="clear" w:pos="1440"/>
          <w:tab w:val="num" w:pos="851"/>
        </w:tabs>
        <w:autoSpaceDE w:val="0"/>
        <w:autoSpaceDN w:val="0"/>
        <w:adjustRightInd w:val="0"/>
        <w:spacing w:line="276" w:lineRule="auto"/>
        <w:ind w:left="851" w:hanging="284"/>
        <w:jc w:val="both"/>
        <w:rPr>
          <w:rFonts w:asciiTheme="minorHAnsi" w:hAnsiTheme="minorHAnsi" w:cstheme="minorHAnsi"/>
        </w:rPr>
      </w:pPr>
      <w:r w:rsidRPr="008C1B4E">
        <w:rPr>
          <w:rFonts w:asciiTheme="minorHAnsi" w:hAnsiTheme="minorHAnsi" w:cstheme="minorHAnsi"/>
        </w:rPr>
        <w:t>reklamacje zgłoszone przez pracowników Udzielającego Zamówienia dotyczące jakości wykonywanych usług,</w:t>
      </w:r>
    </w:p>
    <w:p w14:paraId="6D3C78C0" w14:textId="77777777" w:rsidR="00C92E3A" w:rsidRPr="008C1B4E" w:rsidRDefault="00C92E3A" w:rsidP="00B63392">
      <w:pPr>
        <w:widowControl w:val="0"/>
        <w:numPr>
          <w:ilvl w:val="1"/>
          <w:numId w:val="25"/>
        </w:numPr>
        <w:tabs>
          <w:tab w:val="clear" w:pos="1440"/>
          <w:tab w:val="num" w:pos="851"/>
        </w:tabs>
        <w:autoSpaceDE w:val="0"/>
        <w:autoSpaceDN w:val="0"/>
        <w:adjustRightInd w:val="0"/>
        <w:spacing w:line="276" w:lineRule="auto"/>
        <w:ind w:left="851" w:hanging="284"/>
        <w:jc w:val="both"/>
        <w:rPr>
          <w:rFonts w:asciiTheme="minorHAnsi" w:hAnsiTheme="minorHAnsi" w:cstheme="minorHAnsi"/>
        </w:rPr>
      </w:pPr>
      <w:r w:rsidRPr="008C1B4E">
        <w:rPr>
          <w:rFonts w:asciiTheme="minorHAnsi" w:hAnsiTheme="minorHAnsi" w:cstheme="minorHAnsi"/>
        </w:rPr>
        <w:t>reklamacje zgłoszone przez Zleceniodawców dotyczące wartości d</w:t>
      </w:r>
      <w:r w:rsidR="00B63392" w:rsidRPr="008C1B4E">
        <w:rPr>
          <w:rFonts w:asciiTheme="minorHAnsi" w:hAnsiTheme="minorHAnsi" w:cstheme="minorHAnsi"/>
        </w:rPr>
        <w:t>iagnostycznych wydanych wyników,</w:t>
      </w:r>
    </w:p>
    <w:p w14:paraId="43F15CE7"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prowadzenia rejestru przyjmowanych zleceń i rejestrowania wyników badań wykonywanych na ich podstawie oraz udostępniania danych zawartych w tych rejestrach na zasadach określonych dla prowadzenia dokumentacji medycznej,</w:t>
      </w:r>
    </w:p>
    <w:p w14:paraId="1D85ED33"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tworzenia, na podstawie danych zawartych w laboratoryjnym systemie informatycznym, wszelkiego rodzaju zestawień dotyczących przedmiotu umowy a wymaganych przez Udzielającego Zamówienia i przekazywania ich osobie upoważnionej,</w:t>
      </w:r>
    </w:p>
    <w:p w14:paraId="35E98ADB" w14:textId="77777777" w:rsidR="00C92E3A" w:rsidRPr="008C1B4E" w:rsidRDefault="00C92E3A" w:rsidP="00374F81">
      <w:pPr>
        <w:numPr>
          <w:ilvl w:val="1"/>
          <w:numId w:val="34"/>
        </w:numPr>
        <w:spacing w:line="276" w:lineRule="auto"/>
        <w:jc w:val="both"/>
        <w:rPr>
          <w:rFonts w:asciiTheme="minorHAnsi" w:hAnsiTheme="minorHAnsi" w:cstheme="minorHAnsi"/>
        </w:rPr>
      </w:pPr>
      <w:r w:rsidRPr="008C1B4E">
        <w:rPr>
          <w:rFonts w:asciiTheme="minorHAnsi" w:hAnsiTheme="minorHAnsi" w:cstheme="minorHAnsi"/>
        </w:rPr>
        <w:t>prowadzenia oraz udostępniania dokumentacji i sprawozdawczości statystycznej według zasad obowiązujących w publicznej służbie zdrowia.</w:t>
      </w:r>
    </w:p>
    <w:p w14:paraId="5B80B86B" w14:textId="77777777" w:rsidR="00C92E3A" w:rsidRPr="008C1B4E" w:rsidRDefault="00C92E3A" w:rsidP="00374F81">
      <w:pPr>
        <w:numPr>
          <w:ilvl w:val="0"/>
          <w:numId w:val="7"/>
        </w:numPr>
        <w:tabs>
          <w:tab w:val="clear" w:pos="567"/>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Przyjmujący Zamówienie jest zobowiązany do poddania się kontroli ze strony Udzielającego Zamówienia, Narodowego Funduszu Zdrowia oraz innych uprawni</w:t>
      </w:r>
      <w:r w:rsidR="00360876" w:rsidRPr="008C1B4E">
        <w:rPr>
          <w:rFonts w:asciiTheme="minorHAnsi" w:hAnsiTheme="minorHAnsi" w:cstheme="minorHAnsi"/>
        </w:rPr>
        <w:t>onych osób i organów w zakresie</w:t>
      </w:r>
      <w:r w:rsidRPr="008C1B4E">
        <w:rPr>
          <w:rFonts w:asciiTheme="minorHAnsi" w:hAnsiTheme="minorHAnsi" w:cstheme="minorHAnsi"/>
        </w:rPr>
        <w:t>:</w:t>
      </w:r>
    </w:p>
    <w:p w14:paraId="742FB7EF" w14:textId="77777777" w:rsidR="00C92E3A" w:rsidRPr="008C1B4E" w:rsidRDefault="00C92E3A" w:rsidP="00374F81">
      <w:pPr>
        <w:numPr>
          <w:ilvl w:val="0"/>
          <w:numId w:val="28"/>
        </w:numPr>
        <w:spacing w:line="276" w:lineRule="auto"/>
        <w:jc w:val="both"/>
        <w:rPr>
          <w:rFonts w:asciiTheme="minorHAnsi" w:hAnsiTheme="minorHAnsi" w:cstheme="minorHAnsi"/>
        </w:rPr>
      </w:pPr>
      <w:r w:rsidRPr="008C1B4E">
        <w:rPr>
          <w:rFonts w:asciiTheme="minorHAnsi" w:hAnsiTheme="minorHAnsi" w:cstheme="minorHAnsi"/>
        </w:rPr>
        <w:t>sposobu udzielania świadczeń i ich jakości,</w:t>
      </w:r>
    </w:p>
    <w:p w14:paraId="65B04E92" w14:textId="77777777" w:rsidR="00C92E3A" w:rsidRPr="008C1B4E" w:rsidRDefault="00C92E3A" w:rsidP="00374F81">
      <w:pPr>
        <w:numPr>
          <w:ilvl w:val="0"/>
          <w:numId w:val="28"/>
        </w:numPr>
        <w:spacing w:line="276" w:lineRule="auto"/>
        <w:jc w:val="both"/>
        <w:rPr>
          <w:rFonts w:asciiTheme="minorHAnsi" w:hAnsiTheme="minorHAnsi" w:cstheme="minorHAnsi"/>
        </w:rPr>
      </w:pPr>
      <w:r w:rsidRPr="008C1B4E">
        <w:rPr>
          <w:rFonts w:asciiTheme="minorHAnsi" w:hAnsiTheme="minorHAnsi" w:cstheme="minorHAnsi"/>
        </w:rPr>
        <w:t>prowadzenia wymaganej dokumentacji,</w:t>
      </w:r>
    </w:p>
    <w:p w14:paraId="37C335E5" w14:textId="77777777" w:rsidR="00C92E3A" w:rsidRPr="008C1B4E" w:rsidRDefault="00C92E3A" w:rsidP="00374F81">
      <w:pPr>
        <w:numPr>
          <w:ilvl w:val="0"/>
          <w:numId w:val="28"/>
        </w:numPr>
        <w:spacing w:line="276" w:lineRule="auto"/>
        <w:jc w:val="both"/>
        <w:rPr>
          <w:rFonts w:asciiTheme="minorHAnsi" w:hAnsiTheme="minorHAnsi" w:cstheme="minorHAnsi"/>
        </w:rPr>
      </w:pPr>
      <w:r w:rsidRPr="008C1B4E">
        <w:rPr>
          <w:rFonts w:asciiTheme="minorHAnsi" w:hAnsiTheme="minorHAnsi" w:cstheme="minorHAnsi"/>
        </w:rPr>
        <w:t>uzgodnionych z Udzielającym Zamówienia zasad użytkowania pomieszczeń i aparatury,</w:t>
      </w:r>
    </w:p>
    <w:p w14:paraId="56F75986" w14:textId="77777777" w:rsidR="00C92E3A" w:rsidRPr="008C1B4E" w:rsidRDefault="00C92E3A" w:rsidP="00374F81">
      <w:pPr>
        <w:numPr>
          <w:ilvl w:val="0"/>
          <w:numId w:val="28"/>
        </w:numPr>
        <w:spacing w:line="276" w:lineRule="auto"/>
        <w:jc w:val="both"/>
        <w:rPr>
          <w:rFonts w:asciiTheme="minorHAnsi" w:hAnsiTheme="minorHAnsi" w:cstheme="minorHAnsi"/>
        </w:rPr>
      </w:pPr>
      <w:r w:rsidRPr="008C1B4E">
        <w:rPr>
          <w:rFonts w:asciiTheme="minorHAnsi" w:hAnsiTheme="minorHAnsi" w:cstheme="minorHAnsi"/>
        </w:rPr>
        <w:t>przestrzegania przepisów prawa a także przepisów wewnętrznych Udzielającego Zamówienia dotyczących BHP, ochrony przeciwpożarowej czy też sanitarno – epidemiologicznych.</w:t>
      </w:r>
    </w:p>
    <w:p w14:paraId="6A324085" w14:textId="77777777" w:rsidR="00C92E3A" w:rsidRPr="008C1B4E" w:rsidRDefault="00C92E3A" w:rsidP="00374F81">
      <w:pPr>
        <w:numPr>
          <w:ilvl w:val="1"/>
          <w:numId w:val="3"/>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Przyjmujący Zamówienie gwarantuje współpracę z Udzielającym Zamówienia w zakresie nadzoru, poprawy jakości, oceny wiarygodności stosowanych metod i uzyskiwanych wyników a także wdrażania nowych metod diagnostycznych.</w:t>
      </w:r>
    </w:p>
    <w:p w14:paraId="24E21C2A" w14:textId="77777777" w:rsidR="00540264" w:rsidRPr="008C1B4E" w:rsidRDefault="00540264" w:rsidP="00374F81">
      <w:pPr>
        <w:numPr>
          <w:ilvl w:val="1"/>
          <w:numId w:val="3"/>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W okresie rejestracji laboratorium oraz </w:t>
      </w:r>
      <w:r w:rsidR="004D527F" w:rsidRPr="008C1B4E">
        <w:rPr>
          <w:rFonts w:asciiTheme="minorHAnsi" w:hAnsiTheme="minorHAnsi" w:cstheme="minorHAnsi"/>
        </w:rPr>
        <w:t xml:space="preserve">w przypadku przestojów pracy laboratorium, Przyjmujący Zamówienie zapewnia ciągłość i terminowość prowadzonych badań w innym swoim laboratorium lub </w:t>
      </w:r>
      <w:r w:rsidR="004D527F" w:rsidRPr="008C1B4E">
        <w:rPr>
          <w:rFonts w:asciiTheme="minorHAnsi" w:hAnsiTheme="minorHAnsi" w:cstheme="minorHAnsi"/>
        </w:rPr>
        <w:br/>
        <w:t>w innym laboratorium współpracującym z Przyjmującym Zamówienie.</w:t>
      </w:r>
    </w:p>
    <w:p w14:paraId="115F35AD" w14:textId="77777777" w:rsidR="00374F81" w:rsidRPr="008C1B4E" w:rsidRDefault="00374F81" w:rsidP="00374F81">
      <w:pPr>
        <w:spacing w:line="276" w:lineRule="auto"/>
        <w:ind w:left="284"/>
        <w:jc w:val="both"/>
        <w:rPr>
          <w:rFonts w:asciiTheme="minorHAnsi" w:hAnsiTheme="minorHAnsi" w:cstheme="minorHAnsi"/>
        </w:rPr>
      </w:pPr>
    </w:p>
    <w:p w14:paraId="0C9AED17" w14:textId="77777777" w:rsidR="00C92E3A" w:rsidRPr="008C1B4E" w:rsidRDefault="00C92E3A" w:rsidP="00374F81">
      <w:pPr>
        <w:pStyle w:val="Tekstpodstawowywcity"/>
        <w:tabs>
          <w:tab w:val="left" w:pos="720"/>
        </w:tabs>
        <w:spacing w:line="276" w:lineRule="auto"/>
        <w:jc w:val="center"/>
        <w:rPr>
          <w:rFonts w:asciiTheme="minorHAnsi" w:hAnsiTheme="minorHAnsi" w:cstheme="minorHAnsi"/>
          <w:sz w:val="20"/>
        </w:rPr>
      </w:pPr>
      <w:r w:rsidRPr="008C1B4E">
        <w:rPr>
          <w:rFonts w:asciiTheme="minorHAnsi" w:hAnsiTheme="minorHAnsi" w:cstheme="minorHAnsi"/>
          <w:sz w:val="20"/>
        </w:rPr>
        <w:t>§ 4</w:t>
      </w:r>
    </w:p>
    <w:p w14:paraId="2E864A85" w14:textId="77777777" w:rsidR="007D213E" w:rsidRPr="008C1B4E" w:rsidRDefault="00C92E3A" w:rsidP="00374F81">
      <w:pPr>
        <w:spacing w:line="276" w:lineRule="auto"/>
        <w:jc w:val="both"/>
        <w:rPr>
          <w:rFonts w:asciiTheme="minorHAnsi" w:hAnsiTheme="minorHAnsi" w:cstheme="minorHAnsi"/>
        </w:rPr>
      </w:pPr>
      <w:r w:rsidRPr="008C1B4E">
        <w:rPr>
          <w:rFonts w:asciiTheme="minorHAnsi" w:hAnsiTheme="minorHAnsi" w:cstheme="minorHAnsi"/>
        </w:rPr>
        <w:t>Udzielając</w:t>
      </w:r>
      <w:r w:rsidR="007D213E" w:rsidRPr="008C1B4E">
        <w:rPr>
          <w:rFonts w:asciiTheme="minorHAnsi" w:hAnsiTheme="minorHAnsi" w:cstheme="minorHAnsi"/>
        </w:rPr>
        <w:t>y</w:t>
      </w:r>
      <w:r w:rsidRPr="008C1B4E">
        <w:rPr>
          <w:rFonts w:asciiTheme="minorHAnsi" w:hAnsiTheme="minorHAnsi" w:cstheme="minorHAnsi"/>
        </w:rPr>
        <w:t xml:space="preserve"> Zamówienia</w:t>
      </w:r>
      <w:r w:rsidR="007D213E" w:rsidRPr="008C1B4E">
        <w:rPr>
          <w:rFonts w:asciiTheme="minorHAnsi" w:hAnsiTheme="minorHAnsi" w:cstheme="minorHAnsi"/>
        </w:rPr>
        <w:t xml:space="preserve"> nie przekazuje Przyjmującemu Zamówienie</w:t>
      </w:r>
      <w:r w:rsidR="00905A21" w:rsidRPr="008C1B4E">
        <w:rPr>
          <w:rFonts w:asciiTheme="minorHAnsi" w:hAnsiTheme="minorHAnsi" w:cstheme="minorHAnsi"/>
        </w:rPr>
        <w:t xml:space="preserve"> </w:t>
      </w:r>
      <w:r w:rsidR="007D213E" w:rsidRPr="008C1B4E">
        <w:rPr>
          <w:rFonts w:asciiTheme="minorHAnsi" w:hAnsiTheme="minorHAnsi" w:cstheme="minorHAnsi"/>
        </w:rPr>
        <w:t xml:space="preserve">pracowników </w:t>
      </w:r>
      <w:r w:rsidRPr="008C1B4E">
        <w:rPr>
          <w:rFonts w:asciiTheme="minorHAnsi" w:hAnsiTheme="minorHAnsi" w:cstheme="minorHAnsi"/>
        </w:rPr>
        <w:t xml:space="preserve">zatrudnionych </w:t>
      </w:r>
      <w:r w:rsidR="007D213E" w:rsidRPr="008C1B4E">
        <w:rPr>
          <w:rFonts w:asciiTheme="minorHAnsi" w:hAnsiTheme="minorHAnsi" w:cstheme="minorHAnsi"/>
        </w:rPr>
        <w:t>w firmie wykonującej dotychczas świadczenia zdrowotne w zakresie badań laboratoryjnych w pomieszczeniach Laboratorium</w:t>
      </w:r>
      <w:r w:rsidR="00374F81" w:rsidRPr="008C1B4E">
        <w:rPr>
          <w:rFonts w:asciiTheme="minorHAnsi" w:hAnsiTheme="minorHAnsi" w:cstheme="minorHAnsi"/>
        </w:rPr>
        <w:t>.</w:t>
      </w:r>
    </w:p>
    <w:p w14:paraId="70E5AEE0" w14:textId="77777777" w:rsidR="00374F81" w:rsidRPr="008C1B4E" w:rsidRDefault="00374F81" w:rsidP="00374F81">
      <w:pPr>
        <w:spacing w:line="276" w:lineRule="auto"/>
        <w:jc w:val="both"/>
        <w:rPr>
          <w:rFonts w:asciiTheme="minorHAnsi" w:hAnsiTheme="minorHAnsi" w:cstheme="minorHAnsi"/>
        </w:rPr>
      </w:pPr>
    </w:p>
    <w:p w14:paraId="3672AA0E" w14:textId="77777777" w:rsidR="00C92E3A" w:rsidRPr="008C1B4E" w:rsidRDefault="00C92E3A" w:rsidP="00374F81">
      <w:pPr>
        <w:spacing w:line="276" w:lineRule="auto"/>
        <w:ind w:left="284"/>
        <w:jc w:val="center"/>
        <w:rPr>
          <w:rFonts w:asciiTheme="minorHAnsi" w:hAnsiTheme="minorHAnsi" w:cstheme="minorHAnsi"/>
        </w:rPr>
      </w:pPr>
      <w:r w:rsidRPr="008C1B4E">
        <w:rPr>
          <w:rFonts w:asciiTheme="minorHAnsi" w:hAnsiTheme="minorHAnsi" w:cstheme="minorHAnsi"/>
        </w:rPr>
        <w:lastRenderedPageBreak/>
        <w:t>§ 5</w:t>
      </w:r>
    </w:p>
    <w:p w14:paraId="67F2BD77" w14:textId="77777777" w:rsidR="00C92E3A" w:rsidRPr="008C1B4E" w:rsidRDefault="00C92E3A" w:rsidP="00374F81">
      <w:pPr>
        <w:numPr>
          <w:ilvl w:val="0"/>
          <w:numId w:val="11"/>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Zasady wynajmu pomieszczeń i dzierżawy sprzętu od Udzielającego Zamówienia określa odrębna umowa.</w:t>
      </w:r>
    </w:p>
    <w:p w14:paraId="665B6B06" w14:textId="77777777" w:rsidR="00C92E3A" w:rsidRPr="008C1B4E" w:rsidRDefault="00C92E3A" w:rsidP="00374F81">
      <w:pPr>
        <w:numPr>
          <w:ilvl w:val="0"/>
          <w:numId w:val="11"/>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Udzielający Zamówienia przekaże Przyjmującemu Zamówienie dokumenty dotyczące działalności Działu Diagnostyki Laboratoryjnej</w:t>
      </w:r>
      <w:r w:rsidR="007D213E" w:rsidRPr="008C1B4E">
        <w:rPr>
          <w:rFonts w:asciiTheme="minorHAnsi" w:hAnsiTheme="minorHAnsi" w:cstheme="minorHAnsi"/>
        </w:rPr>
        <w:t xml:space="preserve"> </w:t>
      </w:r>
      <w:r w:rsidRPr="008C1B4E">
        <w:rPr>
          <w:rFonts w:asciiTheme="minorHAnsi" w:hAnsiTheme="minorHAnsi" w:cstheme="minorHAnsi"/>
        </w:rPr>
        <w:t>związane z aparaturą przekazaną w użytkowanie.</w:t>
      </w:r>
    </w:p>
    <w:p w14:paraId="5C25BB7D" w14:textId="77777777" w:rsidR="00C92E3A" w:rsidRPr="008C1B4E" w:rsidRDefault="00C92E3A" w:rsidP="00374F81">
      <w:pPr>
        <w:numPr>
          <w:ilvl w:val="0"/>
          <w:numId w:val="11"/>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Po wygaśnięciu lub wcześniejszym rozwiązaniu umowy Przyjmujący Zamówienie jest zobowiązany do nieodpłatnego przek</w:t>
      </w:r>
      <w:r w:rsidR="00360876" w:rsidRPr="008C1B4E">
        <w:rPr>
          <w:rFonts w:asciiTheme="minorHAnsi" w:hAnsiTheme="minorHAnsi" w:cstheme="minorHAnsi"/>
        </w:rPr>
        <w:t>azania Udzielającemu Zamówienia</w:t>
      </w:r>
      <w:r w:rsidRPr="008C1B4E">
        <w:rPr>
          <w:rFonts w:asciiTheme="minorHAnsi" w:hAnsiTheme="minorHAnsi" w:cstheme="minorHAnsi"/>
        </w:rPr>
        <w:t>:</w:t>
      </w:r>
    </w:p>
    <w:p w14:paraId="2E96A359" w14:textId="77777777" w:rsidR="00C92E3A" w:rsidRPr="008C1B4E" w:rsidRDefault="00C92E3A" w:rsidP="00B63392">
      <w:pPr>
        <w:numPr>
          <w:ilvl w:val="3"/>
          <w:numId w:val="13"/>
        </w:numPr>
        <w:tabs>
          <w:tab w:val="clear" w:pos="3334"/>
          <w:tab w:val="num" w:pos="567"/>
        </w:tabs>
        <w:spacing w:line="276" w:lineRule="auto"/>
        <w:ind w:left="567" w:hanging="283"/>
        <w:jc w:val="both"/>
        <w:rPr>
          <w:rFonts w:asciiTheme="minorHAnsi" w:hAnsiTheme="minorHAnsi" w:cstheme="minorHAnsi"/>
        </w:rPr>
      </w:pPr>
      <w:r w:rsidRPr="008C1B4E">
        <w:rPr>
          <w:rFonts w:asciiTheme="minorHAnsi" w:hAnsiTheme="minorHAnsi" w:cstheme="minorHAnsi"/>
        </w:rPr>
        <w:t>dokumentacji pisemnej i elektronicznej</w:t>
      </w:r>
      <w:r w:rsidR="00997FD7" w:rsidRPr="008C1B4E">
        <w:rPr>
          <w:rFonts w:asciiTheme="minorHAnsi" w:hAnsiTheme="minorHAnsi" w:cstheme="minorHAnsi"/>
        </w:rPr>
        <w:t xml:space="preserve"> określonej przez </w:t>
      </w:r>
      <w:r w:rsidRPr="008C1B4E">
        <w:rPr>
          <w:rFonts w:asciiTheme="minorHAnsi" w:hAnsiTheme="minorHAnsi" w:cstheme="minorHAnsi"/>
        </w:rPr>
        <w:t>powstałej w czasie realizacji umowy, a dotyczącej:</w:t>
      </w:r>
    </w:p>
    <w:p w14:paraId="64054740" w14:textId="77777777" w:rsidR="00C92E3A" w:rsidRPr="008C1B4E" w:rsidRDefault="00C92E3A" w:rsidP="00B63392">
      <w:pPr>
        <w:spacing w:line="276" w:lineRule="auto"/>
        <w:ind w:left="708" w:hanging="141"/>
        <w:jc w:val="both"/>
        <w:rPr>
          <w:rFonts w:asciiTheme="minorHAnsi" w:hAnsiTheme="minorHAnsi" w:cstheme="minorHAnsi"/>
        </w:rPr>
      </w:pPr>
      <w:r w:rsidRPr="008C1B4E">
        <w:rPr>
          <w:rFonts w:asciiTheme="minorHAnsi" w:hAnsiTheme="minorHAnsi" w:cstheme="minorHAnsi"/>
        </w:rPr>
        <w:t>a) danych osobowych i wyników wszystkich badań laboratoryjnych pacjentów za cały okres obowiązywania umowy,</w:t>
      </w:r>
    </w:p>
    <w:p w14:paraId="398B4BC0" w14:textId="77777777" w:rsidR="00C92E3A" w:rsidRPr="008C1B4E" w:rsidRDefault="00C92E3A" w:rsidP="00B63392">
      <w:pPr>
        <w:spacing w:line="276" w:lineRule="auto"/>
        <w:ind w:left="708" w:hanging="141"/>
        <w:jc w:val="both"/>
        <w:rPr>
          <w:rFonts w:asciiTheme="minorHAnsi" w:hAnsiTheme="minorHAnsi" w:cstheme="minorHAnsi"/>
        </w:rPr>
      </w:pPr>
      <w:r w:rsidRPr="008C1B4E">
        <w:rPr>
          <w:rFonts w:asciiTheme="minorHAnsi" w:hAnsiTheme="minorHAnsi" w:cstheme="minorHAnsi"/>
        </w:rPr>
        <w:t>b) wyników innych badań wykonywanych na rzecz Udzielającego Zamówienia,</w:t>
      </w:r>
    </w:p>
    <w:p w14:paraId="2FE5D500" w14:textId="77777777" w:rsidR="00C92E3A" w:rsidRPr="008C1B4E" w:rsidRDefault="00C92E3A" w:rsidP="00B63392">
      <w:pPr>
        <w:numPr>
          <w:ilvl w:val="3"/>
          <w:numId w:val="13"/>
        </w:numPr>
        <w:tabs>
          <w:tab w:val="clear" w:pos="3334"/>
          <w:tab w:val="num" w:pos="567"/>
        </w:tabs>
        <w:spacing w:line="276" w:lineRule="auto"/>
        <w:ind w:hanging="3050"/>
        <w:jc w:val="both"/>
        <w:rPr>
          <w:rFonts w:asciiTheme="minorHAnsi" w:hAnsiTheme="minorHAnsi" w:cstheme="minorHAnsi"/>
        </w:rPr>
      </w:pPr>
      <w:r w:rsidRPr="008C1B4E">
        <w:rPr>
          <w:rFonts w:asciiTheme="minorHAnsi" w:hAnsiTheme="minorHAnsi" w:cstheme="minorHAnsi"/>
        </w:rPr>
        <w:t xml:space="preserve">dokumentów przejętych w związku z podpisaną umową, </w:t>
      </w:r>
    </w:p>
    <w:p w14:paraId="1F292915" w14:textId="77777777" w:rsidR="00C92E3A" w:rsidRPr="008C1B4E" w:rsidRDefault="00C92E3A" w:rsidP="00B63392">
      <w:pPr>
        <w:numPr>
          <w:ilvl w:val="3"/>
          <w:numId w:val="13"/>
        </w:numPr>
        <w:tabs>
          <w:tab w:val="clear" w:pos="3334"/>
          <w:tab w:val="num" w:pos="567"/>
        </w:tabs>
        <w:spacing w:line="276" w:lineRule="auto"/>
        <w:ind w:left="709" w:hanging="425"/>
        <w:jc w:val="both"/>
        <w:rPr>
          <w:rFonts w:asciiTheme="minorHAnsi" w:hAnsiTheme="minorHAnsi" w:cstheme="minorHAnsi"/>
        </w:rPr>
      </w:pPr>
      <w:r w:rsidRPr="008C1B4E">
        <w:rPr>
          <w:rFonts w:asciiTheme="minorHAnsi" w:hAnsiTheme="minorHAnsi" w:cstheme="minorHAnsi"/>
        </w:rPr>
        <w:t>aparatury i sprzętu medycznego przekazanego w użytkowanie,</w:t>
      </w:r>
    </w:p>
    <w:p w14:paraId="0919DA6E" w14:textId="77777777" w:rsidR="00C92E3A" w:rsidRPr="008C1B4E" w:rsidRDefault="00C92E3A" w:rsidP="00B63392">
      <w:pPr>
        <w:numPr>
          <w:ilvl w:val="3"/>
          <w:numId w:val="13"/>
        </w:numPr>
        <w:tabs>
          <w:tab w:val="clear" w:pos="3334"/>
          <w:tab w:val="num" w:pos="567"/>
        </w:tabs>
        <w:spacing w:line="276" w:lineRule="auto"/>
        <w:ind w:left="567" w:hanging="283"/>
        <w:jc w:val="both"/>
        <w:rPr>
          <w:rFonts w:asciiTheme="minorHAnsi" w:hAnsiTheme="minorHAnsi" w:cstheme="minorHAnsi"/>
        </w:rPr>
      </w:pPr>
      <w:r w:rsidRPr="008C1B4E">
        <w:rPr>
          <w:rFonts w:asciiTheme="minorHAnsi" w:hAnsiTheme="minorHAnsi" w:cstheme="minorHAnsi"/>
        </w:rPr>
        <w:t>sprzętu informatycznego wraz z licencjami systemów operacyjnych, użytkowanego w Laboratorium w trakcie trwania umowy.</w:t>
      </w:r>
    </w:p>
    <w:p w14:paraId="3FDD7298" w14:textId="77777777" w:rsidR="00C92E3A" w:rsidRPr="008C1B4E" w:rsidRDefault="00C92E3A" w:rsidP="00374F81">
      <w:pPr>
        <w:pStyle w:val="Tekstpodstawowy2"/>
        <w:numPr>
          <w:ilvl w:val="0"/>
          <w:numId w:val="11"/>
        </w:numPr>
        <w:tabs>
          <w:tab w:val="clear" w:pos="510"/>
          <w:tab w:val="num" w:pos="284"/>
        </w:tabs>
        <w:spacing w:after="0" w:line="276" w:lineRule="auto"/>
        <w:ind w:left="284" w:hanging="284"/>
        <w:rPr>
          <w:rFonts w:asciiTheme="minorHAnsi" w:hAnsiTheme="minorHAnsi" w:cstheme="minorHAnsi"/>
          <w:sz w:val="20"/>
        </w:rPr>
      </w:pPr>
      <w:r w:rsidRPr="008C1B4E">
        <w:rPr>
          <w:rFonts w:asciiTheme="minorHAnsi" w:hAnsiTheme="minorHAnsi" w:cstheme="minorHAnsi"/>
          <w:sz w:val="20"/>
        </w:rPr>
        <w:t xml:space="preserve">Przyjmujący Zamówienie zobowiązuje się do zachowania w tajemnicy wszelkich informacji uzyskanych w trakcie wykonywania niniejszej umowy a w szczególności dotyczących pacjentów i pracowników. </w:t>
      </w:r>
    </w:p>
    <w:p w14:paraId="2D8219BF" w14:textId="77777777" w:rsidR="00C92E3A" w:rsidRPr="008C1B4E" w:rsidRDefault="00C92E3A" w:rsidP="00374F81">
      <w:pPr>
        <w:pStyle w:val="Tekstpodstawowy2"/>
        <w:spacing w:after="0" w:line="276" w:lineRule="auto"/>
        <w:rPr>
          <w:rFonts w:asciiTheme="minorHAnsi" w:hAnsiTheme="minorHAnsi" w:cstheme="minorHAnsi"/>
          <w:sz w:val="20"/>
        </w:rPr>
      </w:pPr>
    </w:p>
    <w:p w14:paraId="732276C5"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6</w:t>
      </w:r>
    </w:p>
    <w:p w14:paraId="0C33613A" w14:textId="77777777" w:rsidR="00C92E3A" w:rsidRPr="008C1B4E" w:rsidRDefault="00C92E3A" w:rsidP="00374F81">
      <w:pPr>
        <w:numPr>
          <w:ilvl w:val="0"/>
          <w:numId w:val="22"/>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Rozliczenia stron za wykonanie świadczeń wskazanych w § 1 niniejszej umowy dokonywane będą miesięcznie na podstawie cen jedn</w:t>
      </w:r>
      <w:r w:rsidR="00FE3D9C" w:rsidRPr="008C1B4E">
        <w:rPr>
          <w:rFonts w:asciiTheme="minorHAnsi" w:hAnsiTheme="minorHAnsi" w:cstheme="minorHAnsi"/>
        </w:rPr>
        <w:t>ostkowych brutto określonych w z</w:t>
      </w:r>
      <w:r w:rsidRPr="008C1B4E">
        <w:rPr>
          <w:rFonts w:asciiTheme="minorHAnsi" w:hAnsiTheme="minorHAnsi" w:cstheme="minorHAnsi"/>
        </w:rPr>
        <w:t xml:space="preserve">ałączniku nr </w:t>
      </w:r>
      <w:r w:rsidR="00E34587" w:rsidRPr="008C1B4E">
        <w:rPr>
          <w:rFonts w:asciiTheme="minorHAnsi" w:hAnsiTheme="minorHAnsi" w:cstheme="minorHAnsi"/>
        </w:rPr>
        <w:t xml:space="preserve">1 </w:t>
      </w:r>
      <w:r w:rsidR="00766339" w:rsidRPr="008C1B4E">
        <w:rPr>
          <w:rFonts w:asciiTheme="minorHAnsi" w:hAnsiTheme="minorHAnsi" w:cstheme="minorHAnsi"/>
        </w:rPr>
        <w:t xml:space="preserve">do umowy </w:t>
      </w:r>
      <w:r w:rsidRPr="008C1B4E">
        <w:rPr>
          <w:rFonts w:asciiTheme="minorHAnsi" w:hAnsiTheme="minorHAnsi" w:cstheme="minorHAnsi"/>
        </w:rPr>
        <w:t>oraz ilości świadczeń określonej w oparciu o rejestr wykonanych zle</w:t>
      </w:r>
      <w:r w:rsidR="00FE3D9C" w:rsidRPr="008C1B4E">
        <w:rPr>
          <w:rFonts w:asciiTheme="minorHAnsi" w:hAnsiTheme="minorHAnsi" w:cstheme="minorHAnsi"/>
        </w:rPr>
        <w:t xml:space="preserve">ceń, o którym mowa w § 3 </w:t>
      </w:r>
      <w:r w:rsidR="00A22881" w:rsidRPr="008C1B4E">
        <w:rPr>
          <w:rFonts w:asciiTheme="minorHAnsi" w:hAnsiTheme="minorHAnsi" w:cstheme="minorHAnsi"/>
        </w:rPr>
        <w:t xml:space="preserve">ust. 3 </w:t>
      </w:r>
      <w:r w:rsidR="00B63392" w:rsidRPr="008C1B4E">
        <w:rPr>
          <w:rFonts w:asciiTheme="minorHAnsi" w:hAnsiTheme="minorHAnsi" w:cstheme="minorHAnsi"/>
        </w:rPr>
        <w:t>pkt</w:t>
      </w:r>
      <w:r w:rsidR="00FE3D9C" w:rsidRPr="008C1B4E">
        <w:rPr>
          <w:rFonts w:asciiTheme="minorHAnsi" w:hAnsiTheme="minorHAnsi" w:cstheme="minorHAnsi"/>
        </w:rPr>
        <w:t xml:space="preserve"> </w:t>
      </w:r>
      <w:r w:rsidR="006B2DC7" w:rsidRPr="008C1B4E">
        <w:rPr>
          <w:rFonts w:asciiTheme="minorHAnsi" w:hAnsiTheme="minorHAnsi" w:cstheme="minorHAnsi"/>
        </w:rPr>
        <w:t>20</w:t>
      </w:r>
      <w:r w:rsidRPr="008C1B4E">
        <w:rPr>
          <w:rFonts w:asciiTheme="minorHAnsi" w:hAnsiTheme="minorHAnsi" w:cstheme="minorHAnsi"/>
        </w:rPr>
        <w:t xml:space="preserve"> przez Udzielającego Zamówienia</w:t>
      </w:r>
      <w:r w:rsidR="00766339" w:rsidRPr="008C1B4E">
        <w:rPr>
          <w:rFonts w:asciiTheme="minorHAnsi" w:hAnsiTheme="minorHAnsi" w:cstheme="minorHAnsi"/>
        </w:rPr>
        <w:t>,</w:t>
      </w:r>
      <w:r w:rsidRPr="008C1B4E">
        <w:rPr>
          <w:rFonts w:asciiTheme="minorHAnsi" w:hAnsiTheme="minorHAnsi" w:cstheme="minorHAnsi"/>
        </w:rPr>
        <w:t xml:space="preserve"> przelewem na</w:t>
      </w:r>
      <w:r w:rsidR="00F8287B" w:rsidRPr="008C1B4E">
        <w:rPr>
          <w:rFonts w:asciiTheme="minorHAnsi" w:hAnsiTheme="minorHAnsi" w:cstheme="minorHAnsi"/>
        </w:rPr>
        <w:t xml:space="preserve"> konto Przyjmującego Zamówienie.</w:t>
      </w:r>
    </w:p>
    <w:p w14:paraId="2A2592B6" w14:textId="77777777" w:rsidR="005E6D3B" w:rsidRPr="008C1B4E" w:rsidRDefault="005E6D3B" w:rsidP="00374F81">
      <w:pPr>
        <w:numPr>
          <w:ilvl w:val="0"/>
          <w:numId w:val="22"/>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Wykonywanie badań „CITO” nie wpływa na cenę badania określoną w załączniku nr 1 do </w:t>
      </w:r>
      <w:r w:rsidR="00D84FC2" w:rsidRPr="008C1B4E">
        <w:rPr>
          <w:rFonts w:asciiTheme="minorHAnsi" w:hAnsiTheme="minorHAnsi" w:cstheme="minorHAnsi"/>
        </w:rPr>
        <w:t xml:space="preserve">niniejszej </w:t>
      </w:r>
      <w:r w:rsidRPr="008C1B4E">
        <w:rPr>
          <w:rFonts w:asciiTheme="minorHAnsi" w:hAnsiTheme="minorHAnsi" w:cstheme="minorHAnsi"/>
        </w:rPr>
        <w:t>umowy</w:t>
      </w:r>
      <w:r w:rsidR="00D84FC2" w:rsidRPr="008C1B4E">
        <w:rPr>
          <w:rFonts w:asciiTheme="minorHAnsi" w:hAnsiTheme="minorHAnsi" w:cstheme="minorHAnsi"/>
        </w:rPr>
        <w:t>.</w:t>
      </w:r>
    </w:p>
    <w:p w14:paraId="7E7A2322" w14:textId="77777777" w:rsidR="008523DA" w:rsidRPr="008C1B4E" w:rsidRDefault="00C92E3A" w:rsidP="00374F81">
      <w:pPr>
        <w:numPr>
          <w:ilvl w:val="0"/>
          <w:numId w:val="22"/>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Należność za świadczenia płatna będzie w terminie 30 dni od daty otrzymania faktury.</w:t>
      </w:r>
    </w:p>
    <w:p w14:paraId="2EA2D972" w14:textId="77777777" w:rsidR="00C92E3A" w:rsidRPr="008C1B4E" w:rsidRDefault="00C92E3A" w:rsidP="00374F81">
      <w:pPr>
        <w:numPr>
          <w:ilvl w:val="0"/>
          <w:numId w:val="22"/>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Wykaz udzielonych świadczeń zawierać będzie dane Udzielającego Zamówienia oraz rodzaj, liczbę, cenę i łączną wartość świadczeń w podziale na Jednostki Zlecające.</w:t>
      </w:r>
    </w:p>
    <w:p w14:paraId="387CBB43" w14:textId="77777777" w:rsidR="00C92E3A" w:rsidRPr="008C1B4E" w:rsidRDefault="00C92E3A" w:rsidP="00374F81">
      <w:pPr>
        <w:numPr>
          <w:ilvl w:val="0"/>
          <w:numId w:val="22"/>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Za datę zapłaty strony przyjmują dzień obciążenia rachunku Udzielającego Zamówienia.</w:t>
      </w:r>
    </w:p>
    <w:p w14:paraId="2428D2CE" w14:textId="77777777" w:rsidR="00C92E3A" w:rsidRPr="008C1B4E" w:rsidRDefault="00C92E3A" w:rsidP="00374F81">
      <w:pPr>
        <w:numPr>
          <w:ilvl w:val="0"/>
          <w:numId w:val="22"/>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Udzielający Zamówienia upoważnia Przyjmującego Zamówienie do wystawiania rachunków bez podpisu Udzielającego Zamówienia.</w:t>
      </w:r>
    </w:p>
    <w:p w14:paraId="4D2BFE07" w14:textId="77777777" w:rsidR="008523DA" w:rsidRPr="008C1B4E" w:rsidRDefault="008523DA" w:rsidP="00374F81">
      <w:pPr>
        <w:numPr>
          <w:ilvl w:val="0"/>
          <w:numId w:val="22"/>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Ceny jednostkowe badań określone w załączniku nr 1</w:t>
      </w:r>
      <w:r w:rsidR="00D84FC2" w:rsidRPr="008C1B4E">
        <w:rPr>
          <w:rFonts w:asciiTheme="minorHAnsi" w:hAnsiTheme="minorHAnsi" w:cstheme="minorHAnsi"/>
        </w:rPr>
        <w:t xml:space="preserve"> do niniejszej umowy</w:t>
      </w:r>
      <w:r w:rsidR="00F76E9B" w:rsidRPr="008C1B4E">
        <w:rPr>
          <w:rFonts w:asciiTheme="minorHAnsi" w:hAnsiTheme="minorHAnsi" w:cstheme="minorHAnsi"/>
        </w:rPr>
        <w:t>,</w:t>
      </w:r>
      <w:r w:rsidR="00D84FC2" w:rsidRPr="008C1B4E">
        <w:rPr>
          <w:rFonts w:asciiTheme="minorHAnsi" w:hAnsiTheme="minorHAnsi" w:cstheme="minorHAnsi"/>
        </w:rPr>
        <w:t xml:space="preserve"> </w:t>
      </w:r>
      <w:r w:rsidR="00E92DC1" w:rsidRPr="008C1B4E">
        <w:rPr>
          <w:rFonts w:asciiTheme="minorHAnsi" w:hAnsiTheme="minorHAnsi" w:cstheme="minorHAnsi"/>
        </w:rPr>
        <w:t>po upływie 12 i 24 miesięcy od daty podpisania umowy</w:t>
      </w:r>
      <w:r w:rsidR="00F76E9B" w:rsidRPr="008C1B4E">
        <w:rPr>
          <w:rFonts w:asciiTheme="minorHAnsi" w:hAnsiTheme="minorHAnsi" w:cstheme="minorHAnsi"/>
        </w:rPr>
        <w:t>,</w:t>
      </w:r>
      <w:r w:rsidR="00E92DC1" w:rsidRPr="008C1B4E">
        <w:rPr>
          <w:rFonts w:asciiTheme="minorHAnsi" w:hAnsiTheme="minorHAnsi" w:cstheme="minorHAnsi"/>
        </w:rPr>
        <w:t xml:space="preserve"> będ</w:t>
      </w:r>
      <w:r w:rsidR="00F76E9B" w:rsidRPr="008C1B4E">
        <w:rPr>
          <w:rFonts w:asciiTheme="minorHAnsi" w:hAnsiTheme="minorHAnsi" w:cstheme="minorHAnsi"/>
        </w:rPr>
        <w:t>ą</w:t>
      </w:r>
      <w:r w:rsidR="00E92DC1" w:rsidRPr="008C1B4E">
        <w:rPr>
          <w:rFonts w:asciiTheme="minorHAnsi" w:hAnsiTheme="minorHAnsi" w:cstheme="minorHAnsi"/>
        </w:rPr>
        <w:t xml:space="preserve"> waloryzowany przez </w:t>
      </w:r>
      <w:r w:rsidR="00F76E9B" w:rsidRPr="008C1B4E">
        <w:rPr>
          <w:rFonts w:asciiTheme="minorHAnsi" w:hAnsiTheme="minorHAnsi" w:cstheme="minorHAnsi"/>
        </w:rPr>
        <w:t>Przyjmującego Zamówienia</w:t>
      </w:r>
      <w:r w:rsidR="00E92DC1" w:rsidRPr="008C1B4E">
        <w:rPr>
          <w:rFonts w:asciiTheme="minorHAnsi" w:hAnsiTheme="minorHAnsi" w:cstheme="minorHAnsi"/>
        </w:rPr>
        <w:t xml:space="preserve"> o wskaźnik wzrostu cen towarów i usług konsumpcyjnych ogłaszany przez GUS za ostatnie 12 miesięcy poprzedzające </w:t>
      </w:r>
      <w:r w:rsidR="00F76E9B" w:rsidRPr="008C1B4E">
        <w:rPr>
          <w:rFonts w:asciiTheme="minorHAnsi" w:hAnsiTheme="minorHAnsi" w:cstheme="minorHAnsi"/>
        </w:rPr>
        <w:t>miesiąc zmiany</w:t>
      </w:r>
      <w:r w:rsidR="00E92DC1" w:rsidRPr="008C1B4E">
        <w:rPr>
          <w:rFonts w:asciiTheme="minorHAnsi" w:hAnsiTheme="minorHAnsi" w:cstheme="minorHAnsi"/>
        </w:rPr>
        <w:t xml:space="preserve"> cen</w:t>
      </w:r>
      <w:r w:rsidRPr="008C1B4E">
        <w:rPr>
          <w:rFonts w:asciiTheme="minorHAnsi" w:hAnsiTheme="minorHAnsi" w:cstheme="minorHAnsi"/>
        </w:rPr>
        <w:t>.</w:t>
      </w:r>
      <w:r w:rsidR="00F76E9B" w:rsidRPr="008C1B4E">
        <w:rPr>
          <w:rFonts w:asciiTheme="minorHAnsi" w:hAnsiTheme="minorHAnsi" w:cstheme="minorHAnsi"/>
        </w:rPr>
        <w:t xml:space="preserve"> Zmiany cen jednostkowych zostaną wprowadzone aneksem z jednoczesnym uaktualnieniem wartości umownej. </w:t>
      </w:r>
    </w:p>
    <w:p w14:paraId="2BBD408A" w14:textId="77777777" w:rsidR="008523DA" w:rsidRPr="008C1B4E" w:rsidRDefault="008523DA" w:rsidP="00374F81">
      <w:pPr>
        <w:numPr>
          <w:ilvl w:val="0"/>
          <w:numId w:val="22"/>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Strony postanawiają, iż dokonają w formie pisemnego aneksu zmiany cen jednostkowych</w:t>
      </w:r>
      <w:r w:rsidR="00D84FC2" w:rsidRPr="008C1B4E">
        <w:rPr>
          <w:rFonts w:asciiTheme="minorHAnsi" w:hAnsiTheme="minorHAnsi" w:cstheme="minorHAnsi"/>
        </w:rPr>
        <w:t>,</w:t>
      </w:r>
      <w:r w:rsidRPr="008C1B4E">
        <w:rPr>
          <w:rFonts w:asciiTheme="minorHAnsi" w:hAnsiTheme="minorHAnsi" w:cstheme="minorHAnsi"/>
        </w:rPr>
        <w:t xml:space="preserve"> </w:t>
      </w:r>
      <w:r w:rsidRPr="008C1B4E">
        <w:rPr>
          <w:rFonts w:asciiTheme="minorHAnsi" w:hAnsiTheme="minorHAnsi" w:cstheme="minorHAnsi"/>
        </w:rPr>
        <w:br/>
        <w:t>w przypadku zmian przepisów dotyczących stawki podatku od towarów i usług</w:t>
      </w:r>
      <w:r w:rsidR="00D84FC2" w:rsidRPr="008C1B4E">
        <w:rPr>
          <w:rFonts w:asciiTheme="minorHAnsi" w:hAnsiTheme="minorHAnsi" w:cstheme="minorHAnsi"/>
        </w:rPr>
        <w:t>.</w:t>
      </w:r>
    </w:p>
    <w:p w14:paraId="1661BA7D" w14:textId="77777777" w:rsidR="00C92E3A" w:rsidRPr="008C1B4E" w:rsidRDefault="008523DA" w:rsidP="00374F81">
      <w:pPr>
        <w:numPr>
          <w:ilvl w:val="0"/>
          <w:numId w:val="22"/>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W wypadku zmiany, o której mowa w ust. </w:t>
      </w:r>
      <w:r w:rsidR="00766339" w:rsidRPr="008C1B4E">
        <w:rPr>
          <w:rFonts w:asciiTheme="minorHAnsi" w:hAnsiTheme="minorHAnsi" w:cstheme="minorHAnsi"/>
        </w:rPr>
        <w:t>8,</w:t>
      </w:r>
      <w:r w:rsidRPr="008C1B4E">
        <w:rPr>
          <w:rFonts w:asciiTheme="minorHAnsi" w:hAnsiTheme="minorHAnsi" w:cstheme="minorHAnsi"/>
        </w:rPr>
        <w:t xml:space="preserve"> warto</w:t>
      </w:r>
      <w:r w:rsidR="00D84FC2" w:rsidRPr="008C1B4E">
        <w:rPr>
          <w:rFonts w:asciiTheme="minorHAnsi" w:hAnsiTheme="minorHAnsi" w:cstheme="minorHAnsi"/>
        </w:rPr>
        <w:t>ść netto wynagrodzenia Przyjmującego Zamówienie</w:t>
      </w:r>
      <w:r w:rsidRPr="008C1B4E">
        <w:rPr>
          <w:rFonts w:asciiTheme="minorHAnsi" w:hAnsiTheme="minorHAnsi" w:cstheme="minorHAnsi"/>
        </w:rPr>
        <w:t xml:space="preserve"> nie zmieni się, a określona w aneksie wartość brutto wynagrodzenia zostanie wyliczona na podstawie nowych przepisów.</w:t>
      </w:r>
    </w:p>
    <w:p w14:paraId="3E3C0468"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7</w:t>
      </w:r>
    </w:p>
    <w:p w14:paraId="1F81F010" w14:textId="77777777" w:rsidR="00C92E3A" w:rsidRPr="008C1B4E" w:rsidRDefault="00C92E3A" w:rsidP="00374F81">
      <w:pPr>
        <w:numPr>
          <w:ilvl w:val="0"/>
          <w:numId w:val="32"/>
        </w:numPr>
        <w:spacing w:line="276" w:lineRule="auto"/>
        <w:jc w:val="both"/>
        <w:rPr>
          <w:rFonts w:asciiTheme="minorHAnsi" w:hAnsiTheme="minorHAnsi" w:cstheme="minorHAnsi"/>
          <w:bCs/>
        </w:rPr>
      </w:pPr>
      <w:r w:rsidRPr="008C1B4E">
        <w:rPr>
          <w:rFonts w:asciiTheme="minorHAnsi" w:hAnsiTheme="minorHAnsi" w:cstheme="minorHAnsi"/>
        </w:rPr>
        <w:t>Przyjmujący Zamówienie wniesie zabezpieczenie należytego wy</w:t>
      </w:r>
      <w:r w:rsidR="00F8287B" w:rsidRPr="008C1B4E">
        <w:rPr>
          <w:rFonts w:asciiTheme="minorHAnsi" w:hAnsiTheme="minorHAnsi" w:cstheme="minorHAnsi"/>
        </w:rPr>
        <w:t>konania umowy w wysokości 2</w:t>
      </w:r>
      <w:r w:rsidRPr="008C1B4E">
        <w:rPr>
          <w:rFonts w:asciiTheme="minorHAnsi" w:hAnsiTheme="minorHAnsi" w:cstheme="minorHAnsi"/>
        </w:rPr>
        <w:t>% ceny ofertowej, to jest .................</w:t>
      </w:r>
      <w:r w:rsidR="00F8287B" w:rsidRPr="008C1B4E">
        <w:rPr>
          <w:rFonts w:asciiTheme="minorHAnsi" w:hAnsiTheme="minorHAnsi" w:cstheme="minorHAnsi"/>
        </w:rPr>
        <w:t xml:space="preserve"> zł</w:t>
      </w:r>
      <w:r w:rsidRPr="008C1B4E">
        <w:rPr>
          <w:rFonts w:asciiTheme="minorHAnsi" w:hAnsiTheme="minorHAnsi" w:cstheme="minorHAnsi"/>
        </w:rPr>
        <w:t xml:space="preserve"> (słownie : .............................).</w:t>
      </w:r>
    </w:p>
    <w:p w14:paraId="56E346F7" w14:textId="77777777" w:rsidR="00C92E3A" w:rsidRPr="008C1B4E" w:rsidRDefault="00C92E3A" w:rsidP="00374F81">
      <w:pPr>
        <w:numPr>
          <w:ilvl w:val="0"/>
          <w:numId w:val="32"/>
        </w:numPr>
        <w:spacing w:line="276" w:lineRule="auto"/>
        <w:jc w:val="both"/>
        <w:rPr>
          <w:rFonts w:asciiTheme="minorHAnsi" w:hAnsiTheme="minorHAnsi" w:cstheme="minorHAnsi"/>
        </w:rPr>
      </w:pPr>
      <w:r w:rsidRPr="008C1B4E">
        <w:rPr>
          <w:rFonts w:asciiTheme="minorHAnsi" w:hAnsiTheme="minorHAnsi" w:cstheme="minorHAnsi"/>
        </w:rPr>
        <w:t xml:space="preserve">Przyjmujący Zamówienie wniesie 30% kwoty zabezpieczenia wymienionego w § 7 ust. 1 tj. ............. zł w dacie zawarcia umowy. </w:t>
      </w:r>
    </w:p>
    <w:p w14:paraId="68265190" w14:textId="77777777" w:rsidR="00C92E3A" w:rsidRPr="008C1B4E" w:rsidRDefault="00C92E3A" w:rsidP="00374F81">
      <w:pPr>
        <w:numPr>
          <w:ilvl w:val="0"/>
          <w:numId w:val="32"/>
        </w:numPr>
        <w:spacing w:line="276" w:lineRule="auto"/>
        <w:jc w:val="both"/>
        <w:rPr>
          <w:rFonts w:asciiTheme="minorHAnsi" w:hAnsiTheme="minorHAnsi" w:cstheme="minorHAnsi"/>
        </w:rPr>
      </w:pPr>
      <w:r w:rsidRPr="008C1B4E">
        <w:rPr>
          <w:rFonts w:asciiTheme="minorHAnsi" w:hAnsiTheme="minorHAnsi" w:cstheme="minorHAnsi"/>
        </w:rPr>
        <w:t>Pozostała część zabezpieczenia tj. .................... zł będzie systematycznie tworzona</w:t>
      </w:r>
      <w:r w:rsidR="005E6D3B" w:rsidRPr="008C1B4E">
        <w:rPr>
          <w:rFonts w:asciiTheme="minorHAnsi" w:hAnsiTheme="minorHAnsi" w:cstheme="minorHAnsi"/>
        </w:rPr>
        <w:t xml:space="preserve"> </w:t>
      </w:r>
      <w:r w:rsidRPr="008C1B4E">
        <w:rPr>
          <w:rFonts w:asciiTheme="minorHAnsi" w:hAnsiTheme="minorHAnsi" w:cstheme="minorHAnsi"/>
        </w:rPr>
        <w:t>przez potrącenia z należności za częściowo wykonane usługi.</w:t>
      </w:r>
    </w:p>
    <w:p w14:paraId="2113E75E" w14:textId="77777777" w:rsidR="00C92E3A" w:rsidRPr="008C1B4E" w:rsidRDefault="00C92E3A" w:rsidP="00374F81">
      <w:pPr>
        <w:numPr>
          <w:ilvl w:val="0"/>
          <w:numId w:val="32"/>
        </w:numPr>
        <w:spacing w:line="276" w:lineRule="auto"/>
        <w:jc w:val="both"/>
        <w:rPr>
          <w:rFonts w:asciiTheme="minorHAnsi" w:hAnsiTheme="minorHAnsi" w:cstheme="minorHAnsi"/>
        </w:rPr>
      </w:pPr>
      <w:r w:rsidRPr="008C1B4E">
        <w:rPr>
          <w:rFonts w:asciiTheme="minorHAnsi" w:hAnsiTheme="minorHAnsi" w:cstheme="minorHAnsi"/>
        </w:rPr>
        <w:t>Wniesienie pełnej wysokości zabezpieczenia nastąpi najpóźniej do połowy okresu na który została zawarta umowa</w:t>
      </w:r>
      <w:r w:rsidR="005E6D3B" w:rsidRPr="008C1B4E">
        <w:rPr>
          <w:rFonts w:asciiTheme="minorHAnsi" w:hAnsiTheme="minorHAnsi" w:cstheme="minorHAnsi"/>
        </w:rPr>
        <w:t>,</w:t>
      </w:r>
      <w:r w:rsidRPr="008C1B4E">
        <w:rPr>
          <w:rFonts w:asciiTheme="minorHAnsi" w:hAnsiTheme="minorHAnsi" w:cstheme="minorHAnsi"/>
        </w:rPr>
        <w:t xml:space="preserve"> w </w:t>
      </w:r>
      <w:r w:rsidR="003533FF" w:rsidRPr="008C1B4E">
        <w:rPr>
          <w:rFonts w:asciiTheme="minorHAnsi" w:hAnsiTheme="minorHAnsi" w:cstheme="minorHAnsi"/>
        </w:rPr>
        <w:t xml:space="preserve">trzech </w:t>
      </w:r>
      <w:r w:rsidR="001814C7" w:rsidRPr="008C1B4E">
        <w:rPr>
          <w:rFonts w:asciiTheme="minorHAnsi" w:hAnsiTheme="minorHAnsi" w:cstheme="minorHAnsi"/>
        </w:rPr>
        <w:t xml:space="preserve">równych </w:t>
      </w:r>
      <w:r w:rsidRPr="008C1B4E">
        <w:rPr>
          <w:rFonts w:asciiTheme="minorHAnsi" w:hAnsiTheme="minorHAnsi" w:cstheme="minorHAnsi"/>
        </w:rPr>
        <w:t>ratach.</w:t>
      </w:r>
    </w:p>
    <w:p w14:paraId="139FC3C3" w14:textId="77777777" w:rsidR="00C92E3A" w:rsidRPr="008C1B4E" w:rsidRDefault="00C92E3A" w:rsidP="00374F81">
      <w:pPr>
        <w:spacing w:line="276" w:lineRule="auto"/>
        <w:jc w:val="both"/>
        <w:rPr>
          <w:rFonts w:asciiTheme="minorHAnsi" w:hAnsiTheme="minorHAnsi" w:cstheme="minorHAnsi"/>
        </w:rPr>
      </w:pPr>
    </w:p>
    <w:p w14:paraId="7325D5AC"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8</w:t>
      </w:r>
    </w:p>
    <w:p w14:paraId="0D830C6B" w14:textId="77777777" w:rsidR="00C92E3A" w:rsidRPr="008C1B4E" w:rsidRDefault="00C92E3A" w:rsidP="00374F81">
      <w:pPr>
        <w:numPr>
          <w:ilvl w:val="0"/>
          <w:numId w:val="8"/>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Przyjmujący Zamówienie ponosi pełną odpowiedzialność za szkodę wyrządzoną przy udzielaniu świadczeń objętych niniejszą umową.</w:t>
      </w:r>
    </w:p>
    <w:p w14:paraId="77800BC1" w14:textId="77777777" w:rsidR="00C92E3A" w:rsidRPr="008C1B4E" w:rsidRDefault="00C92E3A" w:rsidP="00374F81">
      <w:pPr>
        <w:numPr>
          <w:ilvl w:val="0"/>
          <w:numId w:val="8"/>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lastRenderedPageBreak/>
        <w:t>W każdym przypadku stwierdzenia przez Udzielającego Zamówienia nienależytego wykonania umowy Przyjmujący Zamówienie zapłaci na rzecz Udzielającego Zamówienia karę umowną w wysokości 0,5% wynagrodzenia miesięcznego netto za okres rozliczeniowy, w którym stwierdzono to zdarzenie.</w:t>
      </w:r>
    </w:p>
    <w:p w14:paraId="064FF5BC" w14:textId="77777777" w:rsidR="00C92E3A" w:rsidRPr="008C1B4E" w:rsidRDefault="00C92E3A" w:rsidP="00374F81">
      <w:pPr>
        <w:numPr>
          <w:ilvl w:val="0"/>
          <w:numId w:val="8"/>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Przyjmujący Zamówienie zobowiązuje się do zapłacenia na rzecz Udzielającego Zamówienia kary umownej w wysokości 10% wynagrodzenia rocznego </w:t>
      </w:r>
      <w:r w:rsidR="005E6D3B" w:rsidRPr="008C1B4E">
        <w:rPr>
          <w:rFonts w:asciiTheme="minorHAnsi" w:hAnsiTheme="minorHAnsi" w:cstheme="minorHAnsi"/>
        </w:rPr>
        <w:t>brutto</w:t>
      </w:r>
      <w:r w:rsidRPr="008C1B4E">
        <w:rPr>
          <w:rFonts w:asciiTheme="minorHAnsi" w:hAnsiTheme="minorHAnsi" w:cstheme="minorHAnsi"/>
        </w:rPr>
        <w:t>, w przypadku odstąpienia od umowy przez Udzielającego Zamówienia z przyczyn leżących po stronie Przyjmującego Zamówienie.</w:t>
      </w:r>
    </w:p>
    <w:p w14:paraId="4492E245" w14:textId="77777777" w:rsidR="00D84FC2" w:rsidRPr="008C1B4E" w:rsidRDefault="00D84FC2" w:rsidP="00374F81">
      <w:pPr>
        <w:numPr>
          <w:ilvl w:val="0"/>
          <w:numId w:val="8"/>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Przyjmujący Zamówienie zobowiązuje się do zapłacenia na rzecz Udzielającego Zamówienia kary umownej w wysokości 10% wartości umowy brutto, w przypadku odstąpienia od umowy przez Przyjmującego Zamówieni</w:t>
      </w:r>
      <w:r w:rsidR="00FC5C38" w:rsidRPr="008C1B4E">
        <w:rPr>
          <w:rFonts w:asciiTheme="minorHAnsi" w:hAnsiTheme="minorHAnsi" w:cstheme="minorHAnsi"/>
        </w:rPr>
        <w:t>e</w:t>
      </w:r>
      <w:r w:rsidRPr="008C1B4E">
        <w:rPr>
          <w:rFonts w:asciiTheme="minorHAnsi" w:hAnsiTheme="minorHAnsi" w:cstheme="minorHAnsi"/>
        </w:rPr>
        <w:t xml:space="preserve"> z przyczyn leżących po stronie Przyjmującego Zamówienie.</w:t>
      </w:r>
    </w:p>
    <w:p w14:paraId="51FF5B04" w14:textId="77777777" w:rsidR="00C92E3A" w:rsidRPr="008C1B4E" w:rsidRDefault="00C92E3A" w:rsidP="00374F81">
      <w:pPr>
        <w:numPr>
          <w:ilvl w:val="0"/>
          <w:numId w:val="8"/>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W przypadku, gdy kara umowna nie pokryje w całości poniesionej szkody Udzielający Zamówienia zastrzega sobie prawo do dochodzenia pełnej wysokości szkody na drodze postępowania sądowego.</w:t>
      </w:r>
    </w:p>
    <w:p w14:paraId="4C537C26" w14:textId="77777777" w:rsidR="00C92E3A" w:rsidRPr="008C1B4E" w:rsidRDefault="00C92E3A" w:rsidP="00374F81">
      <w:pPr>
        <w:spacing w:line="276" w:lineRule="auto"/>
        <w:jc w:val="both"/>
        <w:rPr>
          <w:rFonts w:asciiTheme="minorHAnsi" w:hAnsiTheme="minorHAnsi" w:cstheme="minorHAnsi"/>
        </w:rPr>
      </w:pPr>
    </w:p>
    <w:p w14:paraId="39CE9386"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9</w:t>
      </w:r>
    </w:p>
    <w:p w14:paraId="44FE4DBA" w14:textId="77777777" w:rsidR="0060699A" w:rsidRPr="008C1B4E" w:rsidRDefault="0060699A" w:rsidP="00374F81">
      <w:pPr>
        <w:widowControl w:val="0"/>
        <w:numPr>
          <w:ilvl w:val="6"/>
          <w:numId w:val="33"/>
        </w:numPr>
        <w:tabs>
          <w:tab w:val="clear" w:pos="5040"/>
        </w:tabs>
        <w:suppressAutoHyphens/>
        <w:spacing w:line="276" w:lineRule="auto"/>
        <w:ind w:left="284" w:hanging="284"/>
        <w:jc w:val="both"/>
        <w:rPr>
          <w:rFonts w:asciiTheme="minorHAnsi" w:hAnsiTheme="minorHAnsi" w:cstheme="minorHAnsi"/>
        </w:rPr>
      </w:pPr>
      <w:r w:rsidRPr="008C1B4E">
        <w:rPr>
          <w:rFonts w:asciiTheme="minorHAnsi" w:hAnsiTheme="minorHAnsi" w:cstheme="minorHAnsi"/>
        </w:rPr>
        <w:t xml:space="preserve">Przyjmujący Zamówienie zobowiązuje się do dostarczenia w terminie 7 dni </w:t>
      </w:r>
      <w:r w:rsidR="00D43B96" w:rsidRPr="008C1B4E">
        <w:rPr>
          <w:rFonts w:asciiTheme="minorHAnsi" w:hAnsiTheme="minorHAnsi" w:cstheme="minorHAnsi"/>
        </w:rPr>
        <w:t>od daty podpisania niniejszej u</w:t>
      </w:r>
      <w:r w:rsidRPr="008C1B4E">
        <w:rPr>
          <w:rFonts w:asciiTheme="minorHAnsi" w:hAnsiTheme="minorHAnsi" w:cstheme="minorHAnsi"/>
        </w:rPr>
        <w:t>mowy kopii polisy ubezpieczenia:</w:t>
      </w:r>
    </w:p>
    <w:p w14:paraId="6AF8AE70" w14:textId="77777777" w:rsidR="0060699A" w:rsidRPr="008C1B4E" w:rsidRDefault="0060699A" w:rsidP="00374F81">
      <w:pPr>
        <w:widowControl w:val="0"/>
        <w:numPr>
          <w:ilvl w:val="0"/>
          <w:numId w:val="39"/>
        </w:numPr>
        <w:suppressAutoHyphens/>
        <w:spacing w:line="276" w:lineRule="auto"/>
        <w:jc w:val="both"/>
        <w:rPr>
          <w:rFonts w:asciiTheme="minorHAnsi" w:hAnsiTheme="minorHAnsi" w:cstheme="minorHAnsi"/>
        </w:rPr>
      </w:pPr>
      <w:r w:rsidRPr="008C1B4E">
        <w:rPr>
          <w:rFonts w:asciiTheme="minorHAnsi" w:hAnsiTheme="minorHAnsi" w:cstheme="minorHAnsi"/>
        </w:rPr>
        <w:t>odpowiedzialności cywilnej za szkody wyrządzone osobie trzeciej w następstwie udzielania świadczeń zdrowotnych albo niezgodnego z prawem zaniechania udzielania świadczeń zdrowotnych w związku z wykonywaniem działalności leczniczej z sumą gwarancyjną 500 000,00 zł na jedno zdarzenie i 2 000 000,00 zł na wszystkie zdarzenia w okresie ubezpieczenia</w:t>
      </w:r>
      <w:r w:rsidR="00B84F0B" w:rsidRPr="008C1B4E">
        <w:rPr>
          <w:rFonts w:asciiTheme="minorHAnsi" w:hAnsiTheme="minorHAnsi" w:cstheme="minorHAnsi"/>
        </w:rPr>
        <w:t>.</w:t>
      </w:r>
      <w:r w:rsidRPr="008C1B4E">
        <w:rPr>
          <w:rFonts w:asciiTheme="minorHAnsi" w:hAnsiTheme="minorHAnsi" w:cstheme="minorHAnsi"/>
        </w:rPr>
        <w:t xml:space="preserve"> Ubezpieczenie obejmuje </w:t>
      </w:r>
      <w:r w:rsidR="00B84F0B" w:rsidRPr="008C1B4E">
        <w:rPr>
          <w:rFonts w:asciiTheme="minorHAnsi" w:hAnsiTheme="minorHAnsi" w:cstheme="minorHAnsi"/>
        </w:rPr>
        <w:t xml:space="preserve">w </w:t>
      </w:r>
      <w:r w:rsidRPr="008C1B4E">
        <w:rPr>
          <w:rFonts w:asciiTheme="minorHAnsi" w:hAnsiTheme="minorHAnsi" w:cstheme="minorHAnsi"/>
        </w:rPr>
        <w:t>szczególności szkody związane z zakażeniem, w szczególności WZW i HIV.</w:t>
      </w:r>
    </w:p>
    <w:p w14:paraId="6148DEAB" w14:textId="77777777" w:rsidR="0060699A" w:rsidRPr="008C1B4E" w:rsidRDefault="00FC5C38" w:rsidP="00374F81">
      <w:pPr>
        <w:widowControl w:val="0"/>
        <w:numPr>
          <w:ilvl w:val="0"/>
          <w:numId w:val="39"/>
        </w:numPr>
        <w:suppressAutoHyphens/>
        <w:spacing w:line="276" w:lineRule="auto"/>
        <w:jc w:val="both"/>
        <w:rPr>
          <w:rFonts w:asciiTheme="minorHAnsi" w:hAnsiTheme="minorHAnsi" w:cstheme="minorHAnsi"/>
        </w:rPr>
      </w:pPr>
      <w:r w:rsidRPr="008C1B4E">
        <w:rPr>
          <w:rFonts w:asciiTheme="minorHAnsi" w:hAnsiTheme="minorHAnsi" w:cstheme="minorHAnsi"/>
        </w:rPr>
        <w:t>o</w:t>
      </w:r>
      <w:r w:rsidR="0060699A" w:rsidRPr="008C1B4E">
        <w:rPr>
          <w:rFonts w:asciiTheme="minorHAnsi" w:hAnsiTheme="minorHAnsi" w:cstheme="minorHAnsi"/>
        </w:rPr>
        <w:t>dpowiedzialności cywilnej deliktowej za szkody rzeczowe związane z prowadzoną działalnością oraz szkody rzeczowe i osobowe związane z posiadanym mieniem z sumą gwarancyjną 100.000 zł.</w:t>
      </w:r>
    </w:p>
    <w:p w14:paraId="43933A2F" w14:textId="77777777" w:rsidR="0060699A" w:rsidRPr="008C1B4E" w:rsidRDefault="0060699A" w:rsidP="00374F81">
      <w:pPr>
        <w:widowControl w:val="0"/>
        <w:numPr>
          <w:ilvl w:val="6"/>
          <w:numId w:val="33"/>
        </w:numPr>
        <w:tabs>
          <w:tab w:val="clear" w:pos="5040"/>
        </w:tabs>
        <w:suppressAutoHyphens/>
        <w:spacing w:line="276" w:lineRule="auto"/>
        <w:ind w:left="284" w:hanging="284"/>
        <w:jc w:val="both"/>
        <w:rPr>
          <w:rFonts w:asciiTheme="minorHAnsi" w:hAnsiTheme="minorHAnsi" w:cstheme="minorHAnsi"/>
        </w:rPr>
      </w:pPr>
      <w:r w:rsidRPr="008C1B4E">
        <w:rPr>
          <w:rFonts w:asciiTheme="minorHAnsi" w:hAnsiTheme="minorHAnsi" w:cstheme="minorHAnsi"/>
          <w:lang w:eastAsia="zh-CN"/>
        </w:rPr>
        <w:t xml:space="preserve">Polisy powinny obejmować cały okres trwania umowy. </w:t>
      </w:r>
      <w:r w:rsidRPr="008C1B4E">
        <w:rPr>
          <w:rFonts w:asciiTheme="minorHAnsi" w:hAnsiTheme="minorHAnsi" w:cstheme="minorHAnsi"/>
        </w:rPr>
        <w:t xml:space="preserve">W razie wygaśnięcia umowy ubezpieczenia </w:t>
      </w:r>
      <w:r w:rsidR="00E03A0D" w:rsidRPr="008C1B4E">
        <w:rPr>
          <w:rFonts w:asciiTheme="minorHAnsi" w:hAnsiTheme="minorHAnsi" w:cstheme="minorHAnsi"/>
        </w:rPr>
        <w:br/>
      </w:r>
      <w:r w:rsidRPr="008C1B4E">
        <w:rPr>
          <w:rFonts w:asciiTheme="minorHAnsi" w:hAnsiTheme="minorHAnsi" w:cstheme="minorHAnsi"/>
        </w:rPr>
        <w:t xml:space="preserve">o której mowa w pkt. 1, </w:t>
      </w:r>
      <w:r w:rsidR="00FC5C38" w:rsidRPr="008C1B4E">
        <w:rPr>
          <w:rFonts w:asciiTheme="minorHAnsi" w:hAnsiTheme="minorHAnsi" w:cstheme="minorHAnsi"/>
        </w:rPr>
        <w:t>Przyjmujący Zamówienie</w:t>
      </w:r>
      <w:r w:rsidRPr="008C1B4E">
        <w:rPr>
          <w:rFonts w:asciiTheme="minorHAnsi" w:hAnsiTheme="minorHAnsi" w:cstheme="minorHAnsi"/>
        </w:rPr>
        <w:t xml:space="preserve"> obowiązany jest dostarczyć w ciągu 7 dni od dnia zawarcia kolejnej umowy ubezpieczenia, kserokopię tego dokumentu. </w:t>
      </w:r>
    </w:p>
    <w:p w14:paraId="022C04C7" w14:textId="77777777" w:rsidR="0060699A" w:rsidRPr="008C1B4E" w:rsidRDefault="0060699A" w:rsidP="00374F81">
      <w:pPr>
        <w:widowControl w:val="0"/>
        <w:numPr>
          <w:ilvl w:val="6"/>
          <w:numId w:val="33"/>
        </w:numPr>
        <w:tabs>
          <w:tab w:val="clear" w:pos="5040"/>
        </w:tabs>
        <w:suppressAutoHyphens/>
        <w:spacing w:line="276" w:lineRule="auto"/>
        <w:ind w:left="284" w:hanging="284"/>
        <w:jc w:val="both"/>
        <w:rPr>
          <w:rFonts w:asciiTheme="minorHAnsi" w:hAnsiTheme="minorHAnsi" w:cstheme="minorHAnsi"/>
        </w:rPr>
      </w:pPr>
      <w:r w:rsidRPr="008C1B4E">
        <w:rPr>
          <w:rFonts w:asciiTheme="minorHAnsi" w:hAnsiTheme="minorHAnsi" w:cstheme="minorHAnsi"/>
        </w:rPr>
        <w:t xml:space="preserve">W przypadku jakichkolwiek zmian dotyczących ubezpieczenia </w:t>
      </w:r>
      <w:r w:rsidR="00FC5C38" w:rsidRPr="008C1B4E">
        <w:rPr>
          <w:rFonts w:asciiTheme="minorHAnsi" w:hAnsiTheme="minorHAnsi" w:cstheme="minorHAnsi"/>
        </w:rPr>
        <w:t xml:space="preserve">Przyjmujący Zamówienie </w:t>
      </w:r>
      <w:r w:rsidRPr="008C1B4E">
        <w:rPr>
          <w:rFonts w:asciiTheme="minorHAnsi" w:hAnsiTheme="minorHAnsi" w:cstheme="minorHAnsi"/>
        </w:rPr>
        <w:t xml:space="preserve">zobowiązany jest poinformować o tym fakcie niezwłocznie </w:t>
      </w:r>
      <w:r w:rsidR="00FC5C38" w:rsidRPr="008C1B4E">
        <w:rPr>
          <w:rFonts w:asciiTheme="minorHAnsi" w:hAnsiTheme="minorHAnsi" w:cstheme="minorHAnsi"/>
        </w:rPr>
        <w:t>Udzielającego Zamówienia</w:t>
      </w:r>
      <w:r w:rsidRPr="008C1B4E">
        <w:rPr>
          <w:rFonts w:asciiTheme="minorHAnsi" w:hAnsiTheme="minorHAnsi" w:cstheme="minorHAnsi"/>
        </w:rPr>
        <w:t xml:space="preserve"> na piśmie.</w:t>
      </w:r>
    </w:p>
    <w:p w14:paraId="6DC008C0" w14:textId="77777777" w:rsidR="00C92E3A" w:rsidRPr="008C1B4E" w:rsidRDefault="00C92E3A" w:rsidP="00374F81">
      <w:pPr>
        <w:spacing w:line="276" w:lineRule="auto"/>
        <w:jc w:val="both"/>
        <w:rPr>
          <w:rFonts w:asciiTheme="minorHAnsi" w:hAnsiTheme="minorHAnsi" w:cstheme="minorHAnsi"/>
        </w:rPr>
      </w:pPr>
    </w:p>
    <w:p w14:paraId="7B1CB25F" w14:textId="77777777" w:rsidR="00C92E3A" w:rsidRPr="008C1B4E" w:rsidRDefault="00C92E3A" w:rsidP="00374F81">
      <w:pPr>
        <w:tabs>
          <w:tab w:val="left" w:pos="360"/>
        </w:tabs>
        <w:spacing w:line="276" w:lineRule="auto"/>
        <w:jc w:val="center"/>
        <w:rPr>
          <w:rFonts w:asciiTheme="minorHAnsi" w:hAnsiTheme="minorHAnsi" w:cstheme="minorHAnsi"/>
        </w:rPr>
      </w:pPr>
      <w:r w:rsidRPr="008C1B4E">
        <w:rPr>
          <w:rFonts w:asciiTheme="minorHAnsi" w:hAnsiTheme="minorHAnsi" w:cstheme="minorHAnsi"/>
        </w:rPr>
        <w:t>§ 10</w:t>
      </w:r>
    </w:p>
    <w:p w14:paraId="16F3EAC3" w14:textId="77777777" w:rsidR="00C92E3A" w:rsidRPr="008C1B4E" w:rsidRDefault="00C92E3A" w:rsidP="00374F81">
      <w:pPr>
        <w:numPr>
          <w:ilvl w:val="0"/>
          <w:numId w:val="9"/>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Prawa i obowiązki wynikające z niniejszej umowy nie mogą być przenoszone na osoby trzecie bez uzyskania pisemnej zgody Udzielającego Zamówienia.</w:t>
      </w:r>
    </w:p>
    <w:p w14:paraId="2682053F" w14:textId="77777777" w:rsidR="00C92E3A" w:rsidRPr="008C1B4E" w:rsidRDefault="00C92E3A" w:rsidP="00374F81">
      <w:pPr>
        <w:numPr>
          <w:ilvl w:val="0"/>
          <w:numId w:val="9"/>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Przyjmujący Zamówienie może wykonywać badania laboratoryjne dla podmiotów trzecich jedynie w taki sposób, aby działanie to nie miało negatywnego wpływu na ilość i jakość świadczeń będących przedmiotem niniejszej umowy, po uzyskaniu zgody pisemnej i ustaleniu warunków z Udzielającym Zamówienia</w:t>
      </w:r>
      <w:r w:rsidR="00374F81" w:rsidRPr="008C1B4E">
        <w:rPr>
          <w:rFonts w:asciiTheme="minorHAnsi" w:hAnsiTheme="minorHAnsi" w:cstheme="minorHAnsi"/>
        </w:rPr>
        <w:t>.</w:t>
      </w:r>
    </w:p>
    <w:p w14:paraId="65100386" w14:textId="77777777" w:rsidR="00374F81" w:rsidRPr="008C1B4E" w:rsidRDefault="00374F81" w:rsidP="00374F81">
      <w:pPr>
        <w:spacing w:line="276" w:lineRule="auto"/>
        <w:ind w:left="284"/>
        <w:jc w:val="both"/>
        <w:rPr>
          <w:rFonts w:asciiTheme="minorHAnsi" w:hAnsiTheme="minorHAnsi" w:cstheme="minorHAnsi"/>
        </w:rPr>
      </w:pPr>
    </w:p>
    <w:p w14:paraId="32640A04"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11</w:t>
      </w:r>
    </w:p>
    <w:p w14:paraId="42E1093B" w14:textId="77777777" w:rsidR="00C92E3A" w:rsidRPr="008C1B4E" w:rsidRDefault="00C92E3A" w:rsidP="00374F81">
      <w:pPr>
        <w:numPr>
          <w:ilvl w:val="0"/>
          <w:numId w:val="12"/>
        </w:numPr>
        <w:tabs>
          <w:tab w:val="clear" w:pos="510"/>
          <w:tab w:val="num" w:pos="284"/>
          <w:tab w:val="left" w:pos="7797"/>
        </w:tabs>
        <w:spacing w:line="276" w:lineRule="auto"/>
        <w:ind w:left="284" w:hanging="284"/>
        <w:jc w:val="both"/>
        <w:rPr>
          <w:rFonts w:asciiTheme="minorHAnsi" w:hAnsiTheme="minorHAnsi" w:cstheme="minorHAnsi"/>
        </w:rPr>
      </w:pPr>
      <w:r w:rsidRPr="008C1B4E">
        <w:rPr>
          <w:rFonts w:asciiTheme="minorHAnsi" w:hAnsiTheme="minorHAnsi" w:cstheme="minorHAnsi"/>
          <w:b/>
        </w:rPr>
        <w:t xml:space="preserve">Strony ustalają, że niniejsza umowa obowiązywać będzie </w:t>
      </w:r>
      <w:r w:rsidR="00F84B2C" w:rsidRPr="008C1B4E">
        <w:rPr>
          <w:rFonts w:asciiTheme="minorHAnsi" w:hAnsiTheme="minorHAnsi" w:cstheme="minorHAnsi"/>
          <w:b/>
        </w:rPr>
        <w:t xml:space="preserve">przez okres 36 miesięcy tj. </w:t>
      </w:r>
      <w:r w:rsidRPr="008C1B4E">
        <w:rPr>
          <w:rFonts w:asciiTheme="minorHAnsi" w:hAnsiTheme="minorHAnsi" w:cstheme="minorHAnsi"/>
          <w:b/>
        </w:rPr>
        <w:t>od dnia ................. do dnia ..............</w:t>
      </w:r>
    </w:p>
    <w:p w14:paraId="4E2BE4BD" w14:textId="77777777" w:rsidR="00C92E3A" w:rsidRPr="008C1B4E" w:rsidRDefault="00C92E3A" w:rsidP="00374F81">
      <w:pPr>
        <w:numPr>
          <w:ilvl w:val="0"/>
          <w:numId w:val="12"/>
        </w:numPr>
        <w:tabs>
          <w:tab w:val="clear" w:pos="510"/>
          <w:tab w:val="num" w:pos="284"/>
        </w:tabs>
        <w:spacing w:line="276" w:lineRule="auto"/>
        <w:ind w:hanging="510"/>
        <w:jc w:val="both"/>
        <w:rPr>
          <w:rFonts w:asciiTheme="minorHAnsi" w:hAnsiTheme="minorHAnsi" w:cstheme="minorHAnsi"/>
        </w:rPr>
      </w:pPr>
      <w:r w:rsidRPr="008C1B4E">
        <w:rPr>
          <w:rFonts w:asciiTheme="minorHAnsi" w:hAnsiTheme="minorHAnsi" w:cstheme="minorHAnsi"/>
        </w:rPr>
        <w:t>Umowa niniejsza ulega rozwiązaniu :</w:t>
      </w:r>
    </w:p>
    <w:p w14:paraId="04F30B5E" w14:textId="77777777" w:rsidR="00C92E3A" w:rsidRPr="008C1B4E" w:rsidRDefault="00C92E3A" w:rsidP="00374F81">
      <w:pPr>
        <w:spacing w:line="276" w:lineRule="auto"/>
        <w:ind w:firstLine="284"/>
        <w:jc w:val="both"/>
        <w:rPr>
          <w:rFonts w:asciiTheme="minorHAnsi" w:hAnsiTheme="minorHAnsi" w:cstheme="minorHAnsi"/>
        </w:rPr>
      </w:pPr>
      <w:r w:rsidRPr="008C1B4E">
        <w:rPr>
          <w:rFonts w:asciiTheme="minorHAnsi" w:hAnsiTheme="minorHAnsi" w:cstheme="minorHAnsi"/>
        </w:rPr>
        <w:t>1) z upływem terminu określonego w ust. 1,</w:t>
      </w:r>
    </w:p>
    <w:p w14:paraId="7B07CD6B" w14:textId="77777777" w:rsidR="00C92E3A" w:rsidRPr="008C1B4E" w:rsidRDefault="00C92E3A" w:rsidP="00374F81">
      <w:pPr>
        <w:spacing w:line="276" w:lineRule="auto"/>
        <w:ind w:left="567" w:hanging="283"/>
        <w:jc w:val="both"/>
        <w:rPr>
          <w:rFonts w:asciiTheme="minorHAnsi" w:hAnsiTheme="minorHAnsi" w:cstheme="minorHAnsi"/>
        </w:rPr>
      </w:pPr>
      <w:r w:rsidRPr="008C1B4E">
        <w:rPr>
          <w:rFonts w:asciiTheme="minorHAnsi" w:hAnsiTheme="minorHAnsi" w:cstheme="minorHAnsi"/>
        </w:rPr>
        <w:t>2) z dniem zakończenia udzielania świadczeń będących przedmiotem umowy</w:t>
      </w:r>
      <w:r w:rsidR="00374F81" w:rsidRPr="008C1B4E">
        <w:rPr>
          <w:rFonts w:asciiTheme="minorHAnsi" w:hAnsiTheme="minorHAnsi" w:cstheme="minorHAnsi"/>
        </w:rPr>
        <w:t xml:space="preserve"> przez Udzielającego Zamówienia.</w:t>
      </w:r>
    </w:p>
    <w:p w14:paraId="75606B84" w14:textId="77777777" w:rsidR="00C92E3A" w:rsidRPr="008C1B4E" w:rsidRDefault="00C92E3A" w:rsidP="00374F81">
      <w:pPr>
        <w:spacing w:line="276" w:lineRule="auto"/>
        <w:jc w:val="both"/>
        <w:rPr>
          <w:rFonts w:asciiTheme="minorHAnsi" w:hAnsiTheme="minorHAnsi" w:cstheme="minorHAnsi"/>
        </w:rPr>
      </w:pPr>
    </w:p>
    <w:p w14:paraId="0F09ABA8"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12</w:t>
      </w:r>
    </w:p>
    <w:p w14:paraId="010AF386" w14:textId="77777777" w:rsidR="002E6A71" w:rsidRPr="008C1B4E" w:rsidRDefault="00C92E3A" w:rsidP="002E6A71">
      <w:pPr>
        <w:numPr>
          <w:ilvl w:val="3"/>
          <w:numId w:val="12"/>
        </w:numPr>
        <w:tabs>
          <w:tab w:val="clear" w:pos="288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Umowa może zostać rozwiązana przez Udzielającego Zamówienia bez wypowiedzenia ze skutkiem natychmiastowym, jeżeli Przyjmujący Zamówienie :</w:t>
      </w:r>
    </w:p>
    <w:p w14:paraId="1C2D0498" w14:textId="77777777" w:rsidR="002E6A71" w:rsidRPr="008C1B4E" w:rsidRDefault="002E6A71" w:rsidP="002E6A71">
      <w:pPr>
        <w:numPr>
          <w:ilvl w:val="0"/>
          <w:numId w:val="31"/>
        </w:numPr>
        <w:spacing w:line="276" w:lineRule="auto"/>
        <w:jc w:val="both"/>
        <w:rPr>
          <w:rFonts w:asciiTheme="minorHAnsi" w:hAnsiTheme="minorHAnsi" w:cstheme="minorHAnsi"/>
        </w:rPr>
      </w:pPr>
      <w:r w:rsidRPr="008C1B4E">
        <w:rPr>
          <w:rFonts w:asciiTheme="minorHAnsi" w:hAnsiTheme="minorHAnsi" w:cstheme="minorHAnsi"/>
        </w:rPr>
        <w:t>przeniósł prawa i obowiązki wynikające z niniejszej umowy na osobę trzecią bez zgody Udzielającego Zamówienia,</w:t>
      </w:r>
    </w:p>
    <w:p w14:paraId="0615F571" w14:textId="77777777" w:rsidR="002E6A71" w:rsidRPr="008C1B4E" w:rsidRDefault="002E6A71" w:rsidP="002E6A71">
      <w:pPr>
        <w:numPr>
          <w:ilvl w:val="0"/>
          <w:numId w:val="31"/>
        </w:numPr>
        <w:spacing w:line="276" w:lineRule="auto"/>
        <w:jc w:val="both"/>
        <w:rPr>
          <w:rFonts w:asciiTheme="minorHAnsi" w:hAnsiTheme="minorHAnsi" w:cstheme="minorHAnsi"/>
        </w:rPr>
      </w:pPr>
      <w:r w:rsidRPr="008C1B4E">
        <w:rPr>
          <w:rFonts w:asciiTheme="minorHAnsi" w:hAnsiTheme="minorHAnsi" w:cstheme="minorHAnsi"/>
        </w:rPr>
        <w:t xml:space="preserve">w sposób rażący narusza prawa pacjenta, </w:t>
      </w:r>
    </w:p>
    <w:p w14:paraId="1375B433" w14:textId="77777777" w:rsidR="002E6A71" w:rsidRPr="008C1B4E" w:rsidRDefault="002E6A71" w:rsidP="002E6A71">
      <w:pPr>
        <w:numPr>
          <w:ilvl w:val="0"/>
          <w:numId w:val="31"/>
        </w:numPr>
        <w:spacing w:line="276" w:lineRule="auto"/>
        <w:jc w:val="both"/>
        <w:rPr>
          <w:rFonts w:asciiTheme="minorHAnsi" w:hAnsiTheme="minorHAnsi" w:cstheme="minorHAnsi"/>
        </w:rPr>
      </w:pPr>
      <w:r w:rsidRPr="008C1B4E">
        <w:rPr>
          <w:rFonts w:asciiTheme="minorHAnsi" w:hAnsiTheme="minorHAnsi" w:cstheme="minorHAnsi"/>
        </w:rPr>
        <w:t>pomimo jednokrotnego pisemnego upomnienia nie wypełnia warunków wynikających z niniejszej umowy,</w:t>
      </w:r>
    </w:p>
    <w:p w14:paraId="258ED6F1" w14:textId="77777777" w:rsidR="002E6A71" w:rsidRPr="008C1B4E" w:rsidRDefault="002E6A71" w:rsidP="002E6A71">
      <w:pPr>
        <w:numPr>
          <w:ilvl w:val="0"/>
          <w:numId w:val="31"/>
        </w:numPr>
        <w:spacing w:line="276" w:lineRule="auto"/>
        <w:jc w:val="both"/>
        <w:rPr>
          <w:rFonts w:asciiTheme="minorHAnsi" w:hAnsiTheme="minorHAnsi" w:cstheme="minorHAnsi"/>
        </w:rPr>
      </w:pPr>
      <w:r w:rsidRPr="008C1B4E">
        <w:rPr>
          <w:rFonts w:asciiTheme="minorHAnsi" w:hAnsiTheme="minorHAnsi" w:cstheme="minorHAnsi"/>
        </w:rPr>
        <w:lastRenderedPageBreak/>
        <w:t>w przypadku nie wywiązania się z dyspozycji zawartych w odrębnej umowie najmu pomieszczeń i dzierżawy aparatury, urządzeń i sprzętu, w szczególności, gdy Przyjmujący Zamówienie zalega z płatnością za wynajem lub dzierżawę za pełne cztery okresy płatności,</w:t>
      </w:r>
    </w:p>
    <w:p w14:paraId="73D8A58A" w14:textId="77777777" w:rsidR="002E6A71" w:rsidRPr="008C1B4E" w:rsidRDefault="002E6A71" w:rsidP="002E6A71">
      <w:pPr>
        <w:numPr>
          <w:ilvl w:val="0"/>
          <w:numId w:val="31"/>
        </w:numPr>
        <w:spacing w:line="276" w:lineRule="auto"/>
        <w:jc w:val="both"/>
        <w:rPr>
          <w:rFonts w:asciiTheme="minorHAnsi" w:hAnsiTheme="minorHAnsi" w:cstheme="minorHAnsi"/>
        </w:rPr>
      </w:pPr>
      <w:r w:rsidRPr="008C1B4E">
        <w:rPr>
          <w:rFonts w:asciiTheme="minorHAnsi" w:hAnsiTheme="minorHAnsi" w:cstheme="minorHAnsi"/>
        </w:rPr>
        <w:t>nie udostępnia działalności do kontroli NFZ i innych uprawnionych osób i organów.</w:t>
      </w:r>
    </w:p>
    <w:p w14:paraId="59539A5A" w14:textId="77777777" w:rsidR="002E6A71" w:rsidRPr="008C1B4E" w:rsidRDefault="00C92E3A" w:rsidP="002E6A71">
      <w:pPr>
        <w:numPr>
          <w:ilvl w:val="3"/>
          <w:numId w:val="12"/>
        </w:numPr>
        <w:tabs>
          <w:tab w:val="clear" w:pos="288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 xml:space="preserve">Udzielający Zamówienia ma prawo odstąpić od umowy w przypadku, gdy dalsze wykonywanie umowy nie leży w interesie publicznym. Odstąpienie od umowy może nastąpić w ciągu 30 dni od daty wystąpienia okoliczności uzasadniających odstąpienie i wymaga zachowania formy pisemnej łącznie z uzasadnieniem. </w:t>
      </w:r>
    </w:p>
    <w:p w14:paraId="775550A0" w14:textId="77777777" w:rsidR="002E6A71" w:rsidRPr="008C1B4E" w:rsidRDefault="002E6A71" w:rsidP="002E6A71">
      <w:pPr>
        <w:numPr>
          <w:ilvl w:val="3"/>
          <w:numId w:val="12"/>
        </w:numPr>
        <w:tabs>
          <w:tab w:val="clear" w:pos="288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Przyjmujący Zamówienie zastrzega sobie możliwość rozwiązania umowy bez wypowiedzenia, jeżeli Udzielający Zamówienia zalega z należnością za świadczenia za cztery pełne okresy płatności lub w sposób rażący narusza postanowienia niniejszej umowy.</w:t>
      </w:r>
    </w:p>
    <w:p w14:paraId="1F02F37A" w14:textId="77777777" w:rsidR="00374F81" w:rsidRPr="008C1B4E" w:rsidRDefault="00374F81" w:rsidP="00374F81">
      <w:pPr>
        <w:spacing w:line="276" w:lineRule="auto"/>
        <w:jc w:val="center"/>
        <w:rPr>
          <w:rFonts w:asciiTheme="minorHAnsi" w:hAnsiTheme="minorHAnsi" w:cstheme="minorHAnsi"/>
        </w:rPr>
      </w:pPr>
    </w:p>
    <w:p w14:paraId="4F4351C8"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13</w:t>
      </w:r>
    </w:p>
    <w:p w14:paraId="64A543EA" w14:textId="77777777" w:rsidR="00C92E3A" w:rsidRPr="008C1B4E" w:rsidRDefault="00C92E3A" w:rsidP="00374F81">
      <w:pPr>
        <w:numPr>
          <w:ilvl w:val="0"/>
          <w:numId w:val="23"/>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W przypadku powstania sporów związanych z realizacją postanowień niniejszej umowy, zarówno Przyjmujący Zamówienie jak i Udzielający Zamówienia zobowiązują się wyczerpać drogę polubownego załatwiania sporów, kierując swoje roszczenia do Udzielającego Zamówienia lub Przyjmującego Zamówienie.</w:t>
      </w:r>
    </w:p>
    <w:p w14:paraId="332B552E" w14:textId="77777777" w:rsidR="00C92E3A" w:rsidRPr="008C1B4E" w:rsidRDefault="00C92E3A" w:rsidP="00374F81">
      <w:pPr>
        <w:numPr>
          <w:ilvl w:val="0"/>
          <w:numId w:val="23"/>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W sprawach nie uregulowanych niniejszą umową zastosowanie mają przepisy kodeksu cywilnego, ustawy o zakładach opieki zdrowotnej, ustawy o diagnostyce laboratoryjnej, a w sprawach procesowych przepisy kodeksu postępowania cywilnego.</w:t>
      </w:r>
    </w:p>
    <w:p w14:paraId="206F9224" w14:textId="77777777" w:rsidR="00C92E3A" w:rsidRPr="008C1B4E" w:rsidRDefault="00C92E3A" w:rsidP="00374F81">
      <w:pPr>
        <w:numPr>
          <w:ilvl w:val="0"/>
          <w:numId w:val="23"/>
        </w:numPr>
        <w:tabs>
          <w:tab w:val="clear" w:pos="510"/>
          <w:tab w:val="num" w:pos="284"/>
        </w:tabs>
        <w:spacing w:line="276" w:lineRule="auto"/>
        <w:ind w:left="284" w:hanging="284"/>
        <w:jc w:val="both"/>
        <w:rPr>
          <w:rFonts w:asciiTheme="minorHAnsi" w:hAnsiTheme="minorHAnsi" w:cstheme="minorHAnsi"/>
        </w:rPr>
      </w:pPr>
      <w:r w:rsidRPr="008C1B4E">
        <w:rPr>
          <w:rFonts w:asciiTheme="minorHAnsi" w:hAnsiTheme="minorHAnsi" w:cstheme="minorHAnsi"/>
        </w:rPr>
        <w:t>Sprawy sporne wynikłe na tle realizacji niniejszej umowy będzie rozstrzygać sąd właściwy miejscowo dla Udzielającego Zamówienia.</w:t>
      </w:r>
    </w:p>
    <w:p w14:paraId="73462D0B" w14:textId="77777777" w:rsidR="00374F81" w:rsidRPr="008C1B4E" w:rsidRDefault="00374F81" w:rsidP="00374F81">
      <w:pPr>
        <w:spacing w:line="276" w:lineRule="auto"/>
        <w:jc w:val="center"/>
        <w:rPr>
          <w:rFonts w:asciiTheme="minorHAnsi" w:hAnsiTheme="minorHAnsi" w:cstheme="minorHAnsi"/>
        </w:rPr>
      </w:pPr>
    </w:p>
    <w:p w14:paraId="663AE126"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14</w:t>
      </w:r>
    </w:p>
    <w:p w14:paraId="7BDC6D35" w14:textId="77777777" w:rsidR="00C92E3A" w:rsidRPr="008C1B4E" w:rsidRDefault="00C92E3A" w:rsidP="00374F81">
      <w:pPr>
        <w:spacing w:line="276" w:lineRule="auto"/>
        <w:jc w:val="both"/>
        <w:rPr>
          <w:rFonts w:asciiTheme="minorHAnsi" w:hAnsiTheme="minorHAnsi" w:cstheme="minorHAnsi"/>
        </w:rPr>
      </w:pPr>
      <w:r w:rsidRPr="008C1B4E">
        <w:rPr>
          <w:rFonts w:asciiTheme="minorHAnsi" w:hAnsiTheme="minorHAnsi" w:cstheme="minorHAnsi"/>
        </w:rPr>
        <w:t>Umowa i jej zmiany muszą mieć formę pisemną pod rygorem nieważności.</w:t>
      </w:r>
    </w:p>
    <w:p w14:paraId="52567480" w14:textId="77777777" w:rsidR="00374F81" w:rsidRPr="008C1B4E" w:rsidRDefault="00374F81" w:rsidP="00374F81">
      <w:pPr>
        <w:spacing w:line="276" w:lineRule="auto"/>
        <w:jc w:val="center"/>
        <w:rPr>
          <w:rFonts w:asciiTheme="minorHAnsi" w:hAnsiTheme="minorHAnsi" w:cstheme="minorHAnsi"/>
        </w:rPr>
      </w:pPr>
    </w:p>
    <w:p w14:paraId="59C04238"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15</w:t>
      </w:r>
    </w:p>
    <w:p w14:paraId="3FB93184" w14:textId="77777777" w:rsidR="00C92E3A" w:rsidRPr="008C1B4E" w:rsidRDefault="00C92E3A" w:rsidP="00374F81">
      <w:pPr>
        <w:spacing w:line="276" w:lineRule="auto"/>
        <w:jc w:val="both"/>
        <w:rPr>
          <w:rFonts w:asciiTheme="minorHAnsi" w:hAnsiTheme="minorHAnsi" w:cstheme="minorHAnsi"/>
        </w:rPr>
      </w:pPr>
      <w:r w:rsidRPr="008C1B4E">
        <w:rPr>
          <w:rFonts w:asciiTheme="minorHAnsi" w:hAnsiTheme="minorHAnsi" w:cstheme="minorHAnsi"/>
        </w:rPr>
        <w:t xml:space="preserve">Zakazuje się zmian postanowień niniejszej umowy oraz wprowadzania nowych postanowień do umowy niekorzystnych dla Udzielającego Zamówienia jeżeli przy ich uwzględnieniu zaistniała konieczność zmiany treści oferty, na podstawie której dokonano wyboru Przyjmującego Zamówienie, chyba że konieczność wprowadzenia takich zmian wynika z okoliczności, których nie można było przewidzieć w chwili zawarcia umowy. </w:t>
      </w:r>
    </w:p>
    <w:p w14:paraId="3EAD6042"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16</w:t>
      </w:r>
    </w:p>
    <w:p w14:paraId="1C528C82" w14:textId="77777777" w:rsidR="00C92E3A" w:rsidRPr="008C1B4E" w:rsidRDefault="00C92E3A" w:rsidP="00374F81">
      <w:pPr>
        <w:pStyle w:val="Tekstpodstawowy2"/>
        <w:spacing w:after="0" w:line="276" w:lineRule="auto"/>
        <w:rPr>
          <w:rFonts w:asciiTheme="minorHAnsi" w:hAnsiTheme="minorHAnsi" w:cstheme="minorHAnsi"/>
          <w:sz w:val="20"/>
        </w:rPr>
      </w:pPr>
      <w:r w:rsidRPr="008C1B4E">
        <w:rPr>
          <w:rFonts w:asciiTheme="minorHAnsi" w:hAnsiTheme="minorHAnsi" w:cstheme="minorHAnsi"/>
          <w:sz w:val="20"/>
        </w:rPr>
        <w:t>Dokumenty konkursowe tj</w:t>
      </w:r>
      <w:r w:rsidR="00F8287B" w:rsidRPr="008C1B4E">
        <w:rPr>
          <w:rFonts w:asciiTheme="minorHAnsi" w:hAnsiTheme="minorHAnsi" w:cstheme="minorHAnsi"/>
          <w:sz w:val="20"/>
        </w:rPr>
        <w:t>.</w:t>
      </w:r>
      <w:r w:rsidRPr="008C1B4E">
        <w:rPr>
          <w:rFonts w:asciiTheme="minorHAnsi" w:hAnsiTheme="minorHAnsi" w:cstheme="minorHAnsi"/>
          <w:sz w:val="20"/>
        </w:rPr>
        <w:t xml:space="preserve"> warunki konkursu i oferta Przyjmującego Zamówienie stanowią integralną część umowy.</w:t>
      </w:r>
    </w:p>
    <w:p w14:paraId="25E52A79" w14:textId="77777777" w:rsidR="00374F81" w:rsidRPr="008C1B4E" w:rsidRDefault="00374F81" w:rsidP="00374F81">
      <w:pPr>
        <w:spacing w:line="276" w:lineRule="auto"/>
        <w:jc w:val="center"/>
        <w:rPr>
          <w:rFonts w:asciiTheme="minorHAnsi" w:hAnsiTheme="minorHAnsi" w:cstheme="minorHAnsi"/>
        </w:rPr>
      </w:pPr>
    </w:p>
    <w:p w14:paraId="639B363A" w14:textId="77777777" w:rsidR="00C92E3A" w:rsidRPr="008C1B4E" w:rsidRDefault="00C92E3A" w:rsidP="00374F81">
      <w:pPr>
        <w:spacing w:line="276" w:lineRule="auto"/>
        <w:jc w:val="center"/>
        <w:rPr>
          <w:rFonts w:asciiTheme="minorHAnsi" w:hAnsiTheme="minorHAnsi" w:cstheme="minorHAnsi"/>
        </w:rPr>
      </w:pPr>
      <w:r w:rsidRPr="008C1B4E">
        <w:rPr>
          <w:rFonts w:asciiTheme="minorHAnsi" w:hAnsiTheme="minorHAnsi" w:cstheme="minorHAnsi"/>
        </w:rPr>
        <w:t>§ 17</w:t>
      </w:r>
    </w:p>
    <w:p w14:paraId="547C39D8" w14:textId="77777777" w:rsidR="00C92E3A" w:rsidRPr="008C1B4E" w:rsidRDefault="00C92E3A" w:rsidP="00374F81">
      <w:pPr>
        <w:pStyle w:val="Tekstpodstawowywcity2"/>
        <w:spacing w:after="0" w:line="276" w:lineRule="auto"/>
        <w:ind w:left="0"/>
        <w:rPr>
          <w:rFonts w:asciiTheme="minorHAnsi" w:hAnsiTheme="minorHAnsi" w:cstheme="minorHAnsi"/>
          <w:sz w:val="20"/>
        </w:rPr>
      </w:pPr>
      <w:r w:rsidRPr="008C1B4E">
        <w:rPr>
          <w:rFonts w:asciiTheme="minorHAnsi" w:hAnsiTheme="minorHAnsi" w:cstheme="minorHAnsi"/>
          <w:sz w:val="20"/>
        </w:rPr>
        <w:t>Umowę niniejszą sporządzono w dwóch jednobrzmiących egzemplarzach, po jednym dla każdej ze stron.</w:t>
      </w:r>
    </w:p>
    <w:p w14:paraId="3CC3E717" w14:textId="77777777" w:rsidR="00C92E3A" w:rsidRPr="008C1B4E" w:rsidRDefault="00C92E3A" w:rsidP="00374F81">
      <w:pPr>
        <w:pStyle w:val="Tekstpodstawowywcity2"/>
        <w:spacing w:after="0" w:line="276" w:lineRule="auto"/>
        <w:ind w:left="0"/>
        <w:rPr>
          <w:rFonts w:asciiTheme="minorHAnsi" w:hAnsiTheme="minorHAnsi" w:cstheme="minorHAnsi"/>
          <w:sz w:val="20"/>
        </w:rPr>
      </w:pPr>
    </w:p>
    <w:p w14:paraId="42852C1B" w14:textId="77777777" w:rsidR="00E34587" w:rsidRPr="008C1B4E" w:rsidRDefault="00E34587" w:rsidP="00374F81">
      <w:pPr>
        <w:pStyle w:val="Tekstpodstawowywcity2"/>
        <w:spacing w:after="0" w:line="276" w:lineRule="auto"/>
        <w:ind w:left="0"/>
        <w:rPr>
          <w:rFonts w:asciiTheme="minorHAnsi" w:hAnsiTheme="minorHAnsi" w:cstheme="minorHAnsi"/>
          <w:sz w:val="20"/>
        </w:rPr>
      </w:pPr>
    </w:p>
    <w:p w14:paraId="09F9DDFB" w14:textId="77777777" w:rsidR="00C52637" w:rsidRPr="008C1B4E" w:rsidRDefault="00C52637" w:rsidP="00374F81">
      <w:pPr>
        <w:pStyle w:val="Tekstpodstawowywcity2"/>
        <w:spacing w:after="0" w:line="276" w:lineRule="auto"/>
        <w:ind w:left="0"/>
        <w:rPr>
          <w:rFonts w:asciiTheme="minorHAnsi" w:hAnsiTheme="minorHAnsi" w:cstheme="minorHAnsi"/>
          <w:sz w:val="20"/>
        </w:rPr>
      </w:pPr>
      <w:r w:rsidRPr="008C1B4E">
        <w:rPr>
          <w:rFonts w:asciiTheme="minorHAnsi" w:hAnsiTheme="minorHAnsi" w:cstheme="minorHAnsi"/>
          <w:sz w:val="20"/>
        </w:rPr>
        <w:t>Załącznik Nr 1 – Kopia Oferta cenowej</w:t>
      </w:r>
    </w:p>
    <w:p w14:paraId="51C59550" w14:textId="77777777" w:rsidR="00C52637" w:rsidRPr="008C1B4E" w:rsidRDefault="00C52637" w:rsidP="00374F81">
      <w:pPr>
        <w:pStyle w:val="Tekstpodstawowywcity2"/>
        <w:spacing w:after="0" w:line="276" w:lineRule="auto"/>
        <w:ind w:left="0"/>
        <w:rPr>
          <w:rFonts w:asciiTheme="minorHAnsi" w:hAnsiTheme="minorHAnsi" w:cstheme="minorHAnsi"/>
          <w:i/>
          <w:sz w:val="20"/>
        </w:rPr>
      </w:pPr>
      <w:r w:rsidRPr="008C1B4E">
        <w:rPr>
          <w:rFonts w:asciiTheme="minorHAnsi" w:hAnsiTheme="minorHAnsi" w:cstheme="minorHAnsi"/>
          <w:sz w:val="20"/>
        </w:rPr>
        <w:t xml:space="preserve">Załącznik Nr 2 – Zakres integracji z systemem. </w:t>
      </w:r>
      <w:r w:rsidRPr="008C1B4E">
        <w:rPr>
          <w:rFonts w:asciiTheme="minorHAnsi" w:hAnsiTheme="minorHAnsi" w:cstheme="minorHAnsi"/>
          <w:i/>
          <w:sz w:val="20"/>
        </w:rPr>
        <w:t>(z SWKO)</w:t>
      </w:r>
    </w:p>
    <w:p w14:paraId="23FE0192" w14:textId="77777777" w:rsidR="00C52637" w:rsidRPr="008C1B4E" w:rsidRDefault="00C52637" w:rsidP="00374F81">
      <w:pPr>
        <w:pStyle w:val="Tekstpodstawowywcity2"/>
        <w:spacing w:after="0" w:line="276" w:lineRule="auto"/>
        <w:ind w:left="0"/>
        <w:rPr>
          <w:rFonts w:asciiTheme="minorHAnsi" w:hAnsiTheme="minorHAnsi" w:cstheme="minorHAnsi"/>
          <w:sz w:val="20"/>
        </w:rPr>
      </w:pPr>
      <w:r w:rsidRPr="008C1B4E">
        <w:rPr>
          <w:rFonts w:asciiTheme="minorHAnsi" w:hAnsiTheme="minorHAnsi" w:cstheme="minorHAnsi"/>
          <w:sz w:val="20"/>
        </w:rPr>
        <w:t>Załącznik Nr 3 – Umowa przetwarzania danych</w:t>
      </w:r>
    </w:p>
    <w:p w14:paraId="628EF9E8" w14:textId="77777777" w:rsidR="00C52637" w:rsidRPr="008C1B4E" w:rsidRDefault="00C52637" w:rsidP="00374F81">
      <w:pPr>
        <w:pStyle w:val="Tekstpodstawowywcity2"/>
        <w:spacing w:after="0" w:line="276" w:lineRule="auto"/>
        <w:ind w:left="0"/>
        <w:rPr>
          <w:rFonts w:asciiTheme="minorHAnsi" w:hAnsiTheme="minorHAnsi" w:cstheme="minorHAnsi"/>
          <w:sz w:val="20"/>
        </w:rPr>
      </w:pPr>
    </w:p>
    <w:p w14:paraId="22161825" w14:textId="77777777" w:rsidR="00C52637" w:rsidRPr="008C1B4E" w:rsidRDefault="00C52637" w:rsidP="00374F81">
      <w:pPr>
        <w:pStyle w:val="Tekstpodstawowywcity2"/>
        <w:spacing w:after="0" w:line="276" w:lineRule="auto"/>
        <w:ind w:left="0"/>
        <w:rPr>
          <w:rFonts w:asciiTheme="minorHAnsi" w:hAnsiTheme="minorHAnsi" w:cstheme="minorHAnsi"/>
          <w:sz w:val="20"/>
        </w:rPr>
      </w:pPr>
    </w:p>
    <w:p w14:paraId="5311D0CA" w14:textId="77777777" w:rsidR="00C52637" w:rsidRPr="008C1B4E" w:rsidRDefault="00C52637" w:rsidP="00374F81">
      <w:pPr>
        <w:pStyle w:val="Tekstpodstawowywcity2"/>
        <w:spacing w:after="0" w:line="276" w:lineRule="auto"/>
        <w:ind w:left="0"/>
        <w:rPr>
          <w:rFonts w:asciiTheme="minorHAnsi" w:hAnsiTheme="minorHAnsi" w:cstheme="minorHAnsi"/>
          <w:sz w:val="20"/>
        </w:rPr>
      </w:pPr>
    </w:p>
    <w:p w14:paraId="6D83C1BA" w14:textId="77777777" w:rsidR="00C52637" w:rsidRPr="008C1B4E" w:rsidRDefault="00C52637" w:rsidP="00374F81">
      <w:pPr>
        <w:pStyle w:val="Tekstpodstawowywcity2"/>
        <w:spacing w:after="0" w:line="276" w:lineRule="auto"/>
        <w:ind w:left="0"/>
        <w:rPr>
          <w:rFonts w:asciiTheme="minorHAnsi" w:hAnsiTheme="minorHAnsi" w:cstheme="minorHAnsi"/>
          <w:sz w:val="20"/>
        </w:rPr>
      </w:pPr>
    </w:p>
    <w:p w14:paraId="72ABEF6F" w14:textId="77777777" w:rsidR="00C52637" w:rsidRPr="008C1B4E" w:rsidRDefault="00C52637" w:rsidP="00374F81">
      <w:pPr>
        <w:pStyle w:val="Tekstpodstawowywcity2"/>
        <w:spacing w:after="0" w:line="276" w:lineRule="auto"/>
        <w:ind w:left="0"/>
        <w:rPr>
          <w:rFonts w:asciiTheme="minorHAnsi" w:hAnsiTheme="minorHAnsi" w:cstheme="minorHAnsi"/>
          <w:sz w:val="20"/>
        </w:rPr>
      </w:pPr>
    </w:p>
    <w:p w14:paraId="490D60B2" w14:textId="77777777" w:rsidR="00C52637" w:rsidRPr="008C1B4E" w:rsidRDefault="00C52637" w:rsidP="00374F81">
      <w:pPr>
        <w:pStyle w:val="Tekstpodstawowywcity2"/>
        <w:spacing w:after="0" w:line="276" w:lineRule="auto"/>
        <w:ind w:left="0"/>
        <w:rPr>
          <w:rFonts w:asciiTheme="minorHAnsi" w:hAnsiTheme="minorHAnsi" w:cstheme="minorHAnsi"/>
          <w:sz w:val="20"/>
        </w:rPr>
      </w:pPr>
    </w:p>
    <w:p w14:paraId="214371BF" w14:textId="77777777" w:rsidR="00E34587" w:rsidRPr="008C1B4E" w:rsidRDefault="00E34587" w:rsidP="00374F81">
      <w:pPr>
        <w:pStyle w:val="Tekstpodstawowywcity2"/>
        <w:spacing w:after="0" w:line="276" w:lineRule="auto"/>
        <w:ind w:left="0"/>
        <w:rPr>
          <w:rFonts w:asciiTheme="minorHAnsi" w:hAnsiTheme="minorHAnsi" w:cstheme="minorHAnsi"/>
          <w:sz w:val="20"/>
        </w:rPr>
      </w:pPr>
    </w:p>
    <w:p w14:paraId="336F6123" w14:textId="77777777" w:rsidR="00C92E3A" w:rsidRPr="008C1B4E" w:rsidRDefault="00C92E3A" w:rsidP="00374F81">
      <w:pPr>
        <w:pStyle w:val="Nagwek1"/>
        <w:spacing w:after="0" w:line="276" w:lineRule="auto"/>
        <w:rPr>
          <w:rFonts w:asciiTheme="minorHAnsi" w:hAnsiTheme="minorHAnsi" w:cstheme="minorHAnsi"/>
          <w:b/>
          <w:bCs/>
          <w:sz w:val="20"/>
        </w:rPr>
      </w:pPr>
      <w:r w:rsidRPr="008C1B4E">
        <w:rPr>
          <w:rFonts w:asciiTheme="minorHAnsi" w:hAnsiTheme="minorHAnsi" w:cstheme="minorHAnsi"/>
          <w:b/>
          <w:bCs/>
          <w:sz w:val="20"/>
        </w:rPr>
        <w:t>PRZYJMUJĄCY</w:t>
      </w:r>
      <w:r w:rsidR="00905A21" w:rsidRPr="008C1B4E">
        <w:rPr>
          <w:rFonts w:asciiTheme="minorHAnsi" w:hAnsiTheme="minorHAnsi" w:cstheme="minorHAnsi"/>
          <w:b/>
          <w:bCs/>
          <w:sz w:val="20"/>
        </w:rPr>
        <w:t xml:space="preserve"> </w:t>
      </w:r>
      <w:r w:rsidRPr="008C1B4E">
        <w:rPr>
          <w:rFonts w:asciiTheme="minorHAnsi" w:hAnsiTheme="minorHAnsi" w:cstheme="minorHAnsi"/>
          <w:b/>
          <w:bCs/>
          <w:sz w:val="20"/>
        </w:rPr>
        <w:t>ZAMÓWIENIE</w:t>
      </w:r>
      <w:r w:rsidRPr="008C1B4E">
        <w:rPr>
          <w:rFonts w:asciiTheme="minorHAnsi" w:hAnsiTheme="minorHAnsi" w:cstheme="minorHAnsi"/>
          <w:b/>
          <w:bCs/>
          <w:sz w:val="20"/>
        </w:rPr>
        <w:tab/>
      </w:r>
      <w:r w:rsidR="00905A21" w:rsidRPr="008C1B4E">
        <w:rPr>
          <w:rFonts w:asciiTheme="minorHAnsi" w:hAnsiTheme="minorHAnsi" w:cstheme="minorHAnsi"/>
          <w:b/>
          <w:bCs/>
          <w:sz w:val="20"/>
        </w:rPr>
        <w:t xml:space="preserve">  </w:t>
      </w:r>
      <w:r w:rsidR="00905A21" w:rsidRPr="008C1B4E">
        <w:rPr>
          <w:rFonts w:asciiTheme="minorHAnsi" w:hAnsiTheme="minorHAnsi" w:cstheme="minorHAnsi"/>
          <w:b/>
          <w:bCs/>
          <w:sz w:val="20"/>
        </w:rPr>
        <w:tab/>
      </w:r>
      <w:r w:rsidR="00905A21" w:rsidRPr="008C1B4E">
        <w:rPr>
          <w:rFonts w:asciiTheme="minorHAnsi" w:hAnsiTheme="minorHAnsi" w:cstheme="minorHAnsi"/>
          <w:b/>
          <w:bCs/>
          <w:sz w:val="20"/>
        </w:rPr>
        <w:tab/>
      </w:r>
      <w:r w:rsidR="00905A21" w:rsidRPr="008C1B4E">
        <w:rPr>
          <w:rFonts w:asciiTheme="minorHAnsi" w:hAnsiTheme="minorHAnsi" w:cstheme="minorHAnsi"/>
          <w:b/>
          <w:bCs/>
          <w:sz w:val="20"/>
        </w:rPr>
        <w:tab/>
      </w:r>
      <w:r w:rsidR="00905A21" w:rsidRPr="008C1B4E">
        <w:rPr>
          <w:rFonts w:asciiTheme="minorHAnsi" w:hAnsiTheme="minorHAnsi" w:cstheme="minorHAnsi"/>
          <w:b/>
          <w:bCs/>
          <w:sz w:val="20"/>
        </w:rPr>
        <w:tab/>
        <w:t xml:space="preserve">  </w:t>
      </w:r>
      <w:r w:rsidRPr="008C1B4E">
        <w:rPr>
          <w:rFonts w:asciiTheme="minorHAnsi" w:hAnsiTheme="minorHAnsi" w:cstheme="minorHAnsi"/>
          <w:b/>
          <w:bCs/>
          <w:sz w:val="20"/>
        </w:rPr>
        <w:t>UDZIELAJĄCY</w:t>
      </w:r>
      <w:r w:rsidR="00905A21" w:rsidRPr="008C1B4E">
        <w:rPr>
          <w:rFonts w:asciiTheme="minorHAnsi" w:hAnsiTheme="minorHAnsi" w:cstheme="minorHAnsi"/>
          <w:b/>
          <w:bCs/>
          <w:sz w:val="20"/>
        </w:rPr>
        <w:t xml:space="preserve"> </w:t>
      </w:r>
      <w:r w:rsidRPr="008C1B4E">
        <w:rPr>
          <w:rFonts w:asciiTheme="minorHAnsi" w:hAnsiTheme="minorHAnsi" w:cstheme="minorHAnsi"/>
          <w:b/>
          <w:bCs/>
          <w:sz w:val="20"/>
        </w:rPr>
        <w:t>ZAMÓWIENIA</w:t>
      </w:r>
    </w:p>
    <w:p w14:paraId="52EE50C2" w14:textId="77777777" w:rsidR="00C92E3A" w:rsidRPr="008C1B4E" w:rsidRDefault="00C92E3A" w:rsidP="00374F81">
      <w:pPr>
        <w:spacing w:line="276" w:lineRule="auto"/>
        <w:jc w:val="center"/>
        <w:rPr>
          <w:rFonts w:asciiTheme="minorHAnsi" w:hAnsiTheme="minorHAnsi" w:cstheme="minorHAnsi"/>
        </w:rPr>
      </w:pPr>
    </w:p>
    <w:sectPr w:rsidR="00C92E3A" w:rsidRPr="008C1B4E">
      <w:headerReference w:type="even" r:id="rId7"/>
      <w:footerReference w:type="even" r:id="rId8"/>
      <w:footerReference w:type="default" r:id="rId9"/>
      <w:pgSz w:w="11906" w:h="16838"/>
      <w:pgMar w:top="1134" w:right="1134"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EF865" w14:textId="77777777" w:rsidR="00BC08E6" w:rsidRDefault="00BC08E6">
      <w:r>
        <w:separator/>
      </w:r>
    </w:p>
  </w:endnote>
  <w:endnote w:type="continuationSeparator" w:id="0">
    <w:p w14:paraId="7377ABD7" w14:textId="77777777" w:rsidR="00BC08E6" w:rsidRDefault="00BC0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19221" w14:textId="77777777" w:rsidR="00C92E3A" w:rsidRDefault="00C92E3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B9FBCA8" w14:textId="77777777" w:rsidR="00C92E3A" w:rsidRDefault="00C92E3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1F910" w14:textId="77777777" w:rsidR="00374F81" w:rsidRDefault="00374F81">
    <w:pPr>
      <w:pStyle w:val="Stopka"/>
      <w:jc w:val="right"/>
    </w:pPr>
    <w:r>
      <w:fldChar w:fldCharType="begin"/>
    </w:r>
    <w:r>
      <w:instrText xml:space="preserve"> PAGE   \* MERGEFORMAT </w:instrText>
    </w:r>
    <w:r>
      <w:fldChar w:fldCharType="separate"/>
    </w:r>
    <w:r w:rsidR="003533FF">
      <w:rPr>
        <w:noProof/>
      </w:rPr>
      <w:t>6</w:t>
    </w:r>
    <w:r>
      <w:fldChar w:fldCharType="end"/>
    </w:r>
  </w:p>
  <w:p w14:paraId="48ECC49C" w14:textId="77777777" w:rsidR="00374F81" w:rsidRDefault="00374F8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0DB36" w14:textId="77777777" w:rsidR="00BC08E6" w:rsidRDefault="00BC08E6">
      <w:r>
        <w:separator/>
      </w:r>
    </w:p>
  </w:footnote>
  <w:footnote w:type="continuationSeparator" w:id="0">
    <w:p w14:paraId="685AA002" w14:textId="77777777" w:rsidR="00BC08E6" w:rsidRDefault="00BC0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4A338" w14:textId="77777777" w:rsidR="00C92E3A" w:rsidRDefault="00C92E3A">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5666320" w14:textId="77777777" w:rsidR="00C92E3A" w:rsidRDefault="00C92E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5"/>
    <w:lvl w:ilvl="0">
      <w:start w:val="1"/>
      <w:numFmt w:val="decimal"/>
      <w:lvlText w:val="%1."/>
      <w:lvlJc w:val="left"/>
      <w:pPr>
        <w:tabs>
          <w:tab w:val="num" w:pos="397"/>
        </w:tabs>
        <w:ind w:left="397" w:hanging="397"/>
      </w:pPr>
    </w:lvl>
    <w:lvl w:ilvl="1">
      <w:start w:val="1"/>
      <w:numFmt w:val="decimal"/>
      <w:lvlText w:val="%2."/>
      <w:lvlJc w:val="left"/>
      <w:pPr>
        <w:tabs>
          <w:tab w:val="num" w:pos="1098"/>
        </w:tabs>
        <w:ind w:left="1098" w:hanging="360"/>
      </w:pPr>
    </w:lvl>
    <w:lvl w:ilvl="2">
      <w:start w:val="1"/>
      <w:numFmt w:val="decimal"/>
      <w:lvlText w:val="%3."/>
      <w:lvlJc w:val="left"/>
      <w:pPr>
        <w:tabs>
          <w:tab w:val="num" w:pos="1327"/>
        </w:tabs>
        <w:ind w:left="1327" w:hanging="360"/>
      </w:pPr>
    </w:lvl>
    <w:lvl w:ilvl="3">
      <w:start w:val="1"/>
      <w:numFmt w:val="decimal"/>
      <w:lvlText w:val="%4."/>
      <w:lvlJc w:val="left"/>
      <w:pPr>
        <w:tabs>
          <w:tab w:val="num" w:pos="247"/>
        </w:tabs>
        <w:ind w:left="247" w:hanging="360"/>
      </w:pPr>
    </w:lvl>
    <w:lvl w:ilvl="4">
      <w:start w:val="1"/>
      <w:numFmt w:val="decimal"/>
      <w:lvlText w:val="%5."/>
      <w:lvlJc w:val="left"/>
      <w:pPr>
        <w:tabs>
          <w:tab w:val="num" w:pos="2047"/>
        </w:tabs>
        <w:ind w:left="2047" w:hanging="360"/>
      </w:pPr>
    </w:lvl>
    <w:lvl w:ilvl="5">
      <w:start w:val="1"/>
      <w:numFmt w:val="decimal"/>
      <w:lvlText w:val="%6."/>
      <w:lvlJc w:val="left"/>
      <w:pPr>
        <w:tabs>
          <w:tab w:val="num" w:pos="2407"/>
        </w:tabs>
        <w:ind w:left="2407" w:hanging="360"/>
      </w:pPr>
    </w:lvl>
    <w:lvl w:ilvl="6">
      <w:start w:val="1"/>
      <w:numFmt w:val="decimal"/>
      <w:lvlText w:val="%7."/>
      <w:lvlJc w:val="left"/>
      <w:pPr>
        <w:tabs>
          <w:tab w:val="num" w:pos="2767"/>
        </w:tabs>
        <w:ind w:left="2767" w:hanging="360"/>
      </w:pPr>
    </w:lvl>
    <w:lvl w:ilvl="7">
      <w:start w:val="1"/>
      <w:numFmt w:val="decimal"/>
      <w:lvlText w:val="%8."/>
      <w:lvlJc w:val="left"/>
      <w:pPr>
        <w:tabs>
          <w:tab w:val="num" w:pos="3127"/>
        </w:tabs>
        <w:ind w:left="3127" w:hanging="360"/>
      </w:pPr>
    </w:lvl>
    <w:lvl w:ilvl="8">
      <w:start w:val="1"/>
      <w:numFmt w:val="decimal"/>
      <w:lvlText w:val="%9."/>
      <w:lvlJc w:val="left"/>
      <w:pPr>
        <w:tabs>
          <w:tab w:val="num" w:pos="3487"/>
        </w:tabs>
        <w:ind w:left="3487" w:hanging="360"/>
      </w:pPr>
    </w:lvl>
  </w:abstractNum>
  <w:abstractNum w:abstractNumId="1" w15:restartNumberingAfterBreak="0">
    <w:nsid w:val="0000000D"/>
    <w:multiLevelType w:val="multilevel"/>
    <w:tmpl w:val="0000000D"/>
    <w:name w:val="WW8Num13"/>
    <w:lvl w:ilvl="0">
      <w:start w:val="1"/>
      <w:numFmt w:val="decimal"/>
      <w:lvlText w:val="%1."/>
      <w:lvlJc w:val="left"/>
      <w:pPr>
        <w:tabs>
          <w:tab w:val="num" w:pos="510"/>
        </w:tabs>
        <w:ind w:left="510" w:hanging="397"/>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000000F"/>
    <w:multiLevelType w:val="singleLevel"/>
    <w:tmpl w:val="0000000F"/>
    <w:name w:val="WW8Num15"/>
    <w:lvl w:ilvl="0">
      <w:start w:val="1"/>
      <w:numFmt w:val="bullet"/>
      <w:lvlText w:val="-"/>
      <w:lvlJc w:val="left"/>
      <w:pPr>
        <w:tabs>
          <w:tab w:val="num" w:pos="794"/>
        </w:tabs>
        <w:ind w:left="794" w:hanging="227"/>
      </w:pPr>
      <w:rPr>
        <w:rFonts w:ascii="Arial" w:hAnsi="Arial" w:cs="Arial"/>
      </w:rPr>
    </w:lvl>
  </w:abstractNum>
  <w:abstractNum w:abstractNumId="3" w15:restartNumberingAfterBreak="0">
    <w:nsid w:val="011663B5"/>
    <w:multiLevelType w:val="hybridMultilevel"/>
    <w:tmpl w:val="DC006432"/>
    <w:lvl w:ilvl="0" w:tplc="FFFFFFFF">
      <w:start w:val="1"/>
      <w:numFmt w:val="bullet"/>
      <w:lvlText w:val="-"/>
      <w:lvlJc w:val="left"/>
      <w:pPr>
        <w:tabs>
          <w:tab w:val="num" w:pos="1134"/>
        </w:tabs>
        <w:ind w:left="1134" w:hanging="283"/>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832B98"/>
    <w:multiLevelType w:val="multilevel"/>
    <w:tmpl w:val="208C01A8"/>
    <w:lvl w:ilvl="0">
      <w:start w:val="1"/>
      <w:numFmt w:val="decimal"/>
      <w:lvlText w:val="%1."/>
      <w:lvlJc w:val="left"/>
      <w:pPr>
        <w:tabs>
          <w:tab w:val="num" w:pos="510"/>
        </w:tabs>
        <w:ind w:left="510" w:hanging="340"/>
      </w:pPr>
      <w:rPr>
        <w:rFonts w:hint="default"/>
      </w:rPr>
    </w:lvl>
    <w:lvl w:ilvl="1">
      <w:start w:val="1"/>
      <w:numFmt w:val="lowerLetter"/>
      <w:lvlText w:val="%2."/>
      <w:lvlJc w:val="left"/>
      <w:pPr>
        <w:tabs>
          <w:tab w:val="num" w:pos="737"/>
        </w:tabs>
        <w:ind w:left="737" w:hanging="34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10D8548A"/>
    <w:multiLevelType w:val="hybridMultilevel"/>
    <w:tmpl w:val="D7E62174"/>
    <w:lvl w:ilvl="0" w:tplc="FFFFFFFF">
      <w:start w:val="1"/>
      <w:numFmt w:val="lowerLetter"/>
      <w:lvlText w:val="%1)"/>
      <w:lvlJc w:val="left"/>
      <w:pPr>
        <w:tabs>
          <w:tab w:val="num" w:pos="567"/>
        </w:tabs>
        <w:ind w:left="567" w:hanging="340"/>
      </w:pPr>
      <w:rPr>
        <w:rFonts w:hint="default"/>
      </w:rPr>
    </w:lvl>
    <w:lvl w:ilvl="1" w:tplc="FFFFFFFF" w:tentative="1">
      <w:start w:val="1"/>
      <w:numFmt w:val="lowerLetter"/>
      <w:lvlText w:val="%2."/>
      <w:lvlJc w:val="left"/>
      <w:pPr>
        <w:tabs>
          <w:tab w:val="num" w:pos="1440"/>
        </w:tabs>
        <w:ind w:left="1440" w:hanging="360"/>
      </w:pPr>
    </w:lvl>
    <w:lvl w:ilvl="2" w:tplc="FFFFFFFF">
      <w:start w:val="1"/>
      <w:numFmt w:val="bullet"/>
      <w:lvlText w:val="-"/>
      <w:lvlJc w:val="left"/>
      <w:pPr>
        <w:tabs>
          <w:tab w:val="num" w:pos="680"/>
        </w:tabs>
        <w:ind w:left="680" w:hanging="283"/>
      </w:pPr>
      <w:rPr>
        <w:rFonts w:ascii="Arial" w:hAnsi="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14C74267"/>
    <w:multiLevelType w:val="multilevel"/>
    <w:tmpl w:val="608EB1B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587"/>
        </w:tabs>
        <w:ind w:left="587" w:hanging="360"/>
      </w:pPr>
      <w:rPr>
        <w:rFonts w:hint="default"/>
      </w:rPr>
    </w:lvl>
    <w:lvl w:ilvl="2">
      <w:start w:val="1"/>
      <w:numFmt w:val="decimal"/>
      <w:lvlText w:val="%1.%2.%3."/>
      <w:lvlJc w:val="left"/>
      <w:pPr>
        <w:tabs>
          <w:tab w:val="num" w:pos="1174"/>
        </w:tabs>
        <w:ind w:left="1174" w:hanging="720"/>
      </w:pPr>
      <w:rPr>
        <w:rFonts w:hint="default"/>
      </w:rPr>
    </w:lvl>
    <w:lvl w:ilvl="3">
      <w:start w:val="1"/>
      <w:numFmt w:val="decimal"/>
      <w:lvlText w:val="%1.%2.%3.%4."/>
      <w:lvlJc w:val="left"/>
      <w:pPr>
        <w:tabs>
          <w:tab w:val="num" w:pos="1401"/>
        </w:tabs>
        <w:ind w:left="1401" w:hanging="720"/>
      </w:pPr>
      <w:rPr>
        <w:rFonts w:hint="default"/>
      </w:rPr>
    </w:lvl>
    <w:lvl w:ilvl="4">
      <w:start w:val="1"/>
      <w:numFmt w:val="decimal"/>
      <w:lvlText w:val="%1.%2.%3.%4.%5."/>
      <w:lvlJc w:val="left"/>
      <w:pPr>
        <w:tabs>
          <w:tab w:val="num" w:pos="1988"/>
        </w:tabs>
        <w:ind w:left="1988" w:hanging="1080"/>
      </w:pPr>
      <w:rPr>
        <w:rFonts w:hint="default"/>
      </w:rPr>
    </w:lvl>
    <w:lvl w:ilvl="5">
      <w:start w:val="1"/>
      <w:numFmt w:val="decimal"/>
      <w:lvlText w:val="%1.%2.%3.%4.%5.%6."/>
      <w:lvlJc w:val="left"/>
      <w:pPr>
        <w:tabs>
          <w:tab w:val="num" w:pos="2215"/>
        </w:tabs>
        <w:ind w:left="2215" w:hanging="1080"/>
      </w:pPr>
      <w:rPr>
        <w:rFonts w:hint="default"/>
      </w:rPr>
    </w:lvl>
    <w:lvl w:ilvl="6">
      <w:start w:val="1"/>
      <w:numFmt w:val="decimal"/>
      <w:lvlText w:val="%1.%2.%3.%4.%5.%6.%7."/>
      <w:lvlJc w:val="left"/>
      <w:pPr>
        <w:tabs>
          <w:tab w:val="num" w:pos="2802"/>
        </w:tabs>
        <w:ind w:left="2802" w:hanging="1440"/>
      </w:pPr>
      <w:rPr>
        <w:rFonts w:hint="default"/>
      </w:rPr>
    </w:lvl>
    <w:lvl w:ilvl="7">
      <w:start w:val="1"/>
      <w:numFmt w:val="decimal"/>
      <w:lvlText w:val="%1.%2.%3.%4.%5.%6.%7.%8."/>
      <w:lvlJc w:val="left"/>
      <w:pPr>
        <w:tabs>
          <w:tab w:val="num" w:pos="3029"/>
        </w:tabs>
        <w:ind w:left="3029" w:hanging="1440"/>
      </w:pPr>
      <w:rPr>
        <w:rFonts w:hint="default"/>
      </w:rPr>
    </w:lvl>
    <w:lvl w:ilvl="8">
      <w:start w:val="1"/>
      <w:numFmt w:val="decimal"/>
      <w:lvlText w:val="%1.%2.%3.%4.%5.%6.%7.%8.%9."/>
      <w:lvlJc w:val="left"/>
      <w:pPr>
        <w:tabs>
          <w:tab w:val="num" w:pos="3616"/>
        </w:tabs>
        <w:ind w:left="3616" w:hanging="1800"/>
      </w:pPr>
      <w:rPr>
        <w:rFonts w:hint="default"/>
      </w:rPr>
    </w:lvl>
  </w:abstractNum>
  <w:abstractNum w:abstractNumId="7" w15:restartNumberingAfterBreak="0">
    <w:nsid w:val="151E6745"/>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18290288"/>
    <w:multiLevelType w:val="hybridMultilevel"/>
    <w:tmpl w:val="ABC65D0C"/>
    <w:lvl w:ilvl="0" w:tplc="DA4409E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6414EC"/>
    <w:multiLevelType w:val="multilevel"/>
    <w:tmpl w:val="B982581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1174"/>
        </w:tabs>
        <w:ind w:left="1174" w:hanging="720"/>
      </w:pPr>
      <w:rPr>
        <w:rFonts w:hint="default"/>
      </w:rPr>
    </w:lvl>
    <w:lvl w:ilvl="3">
      <w:start w:val="1"/>
      <w:numFmt w:val="decimal"/>
      <w:lvlText w:val="%1.%2.%3.%4."/>
      <w:lvlJc w:val="left"/>
      <w:pPr>
        <w:tabs>
          <w:tab w:val="num" w:pos="1401"/>
        </w:tabs>
        <w:ind w:left="1401" w:hanging="720"/>
      </w:pPr>
      <w:rPr>
        <w:rFonts w:hint="default"/>
      </w:rPr>
    </w:lvl>
    <w:lvl w:ilvl="4">
      <w:start w:val="1"/>
      <w:numFmt w:val="decimal"/>
      <w:lvlText w:val="%1.%2.%3.%4.%5."/>
      <w:lvlJc w:val="left"/>
      <w:pPr>
        <w:tabs>
          <w:tab w:val="num" w:pos="1988"/>
        </w:tabs>
        <w:ind w:left="1988" w:hanging="1080"/>
      </w:pPr>
      <w:rPr>
        <w:rFonts w:hint="default"/>
      </w:rPr>
    </w:lvl>
    <w:lvl w:ilvl="5">
      <w:start w:val="1"/>
      <w:numFmt w:val="decimal"/>
      <w:lvlText w:val="%1.%2.%3.%4.%5.%6."/>
      <w:lvlJc w:val="left"/>
      <w:pPr>
        <w:tabs>
          <w:tab w:val="num" w:pos="2215"/>
        </w:tabs>
        <w:ind w:left="2215" w:hanging="1080"/>
      </w:pPr>
      <w:rPr>
        <w:rFonts w:hint="default"/>
      </w:rPr>
    </w:lvl>
    <w:lvl w:ilvl="6">
      <w:start w:val="1"/>
      <w:numFmt w:val="decimal"/>
      <w:lvlText w:val="%1.%2.%3.%4.%5.%6.%7."/>
      <w:lvlJc w:val="left"/>
      <w:pPr>
        <w:tabs>
          <w:tab w:val="num" w:pos="2802"/>
        </w:tabs>
        <w:ind w:left="2802" w:hanging="1440"/>
      </w:pPr>
      <w:rPr>
        <w:rFonts w:hint="default"/>
      </w:rPr>
    </w:lvl>
    <w:lvl w:ilvl="7">
      <w:start w:val="1"/>
      <w:numFmt w:val="decimal"/>
      <w:lvlText w:val="%1.%2.%3.%4.%5.%6.%7.%8."/>
      <w:lvlJc w:val="left"/>
      <w:pPr>
        <w:tabs>
          <w:tab w:val="num" w:pos="3029"/>
        </w:tabs>
        <w:ind w:left="3029" w:hanging="1440"/>
      </w:pPr>
      <w:rPr>
        <w:rFonts w:hint="default"/>
      </w:rPr>
    </w:lvl>
    <w:lvl w:ilvl="8">
      <w:start w:val="1"/>
      <w:numFmt w:val="decimal"/>
      <w:lvlText w:val="%1.%2.%3.%4.%5.%6.%7.%8.%9."/>
      <w:lvlJc w:val="left"/>
      <w:pPr>
        <w:tabs>
          <w:tab w:val="num" w:pos="3616"/>
        </w:tabs>
        <w:ind w:left="3616" w:hanging="1800"/>
      </w:pPr>
      <w:rPr>
        <w:rFonts w:hint="default"/>
      </w:rPr>
    </w:lvl>
  </w:abstractNum>
  <w:abstractNum w:abstractNumId="10" w15:restartNumberingAfterBreak="0">
    <w:nsid w:val="1BF52A93"/>
    <w:multiLevelType w:val="hybridMultilevel"/>
    <w:tmpl w:val="03E48D90"/>
    <w:lvl w:ilvl="0" w:tplc="4024FEE6">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1196748"/>
    <w:multiLevelType w:val="multilevel"/>
    <w:tmpl w:val="C9125BB4"/>
    <w:lvl w:ilvl="0">
      <w:start w:val="1"/>
      <w:numFmt w:val="bullet"/>
      <w:lvlText w:val="-"/>
      <w:lvlJc w:val="left"/>
      <w:pPr>
        <w:tabs>
          <w:tab w:val="num" w:pos="794"/>
        </w:tabs>
        <w:ind w:left="794" w:hanging="340"/>
      </w:pPr>
      <w:rPr>
        <w:rFonts w:ascii="Arial" w:hAnsi="Arial" w:hint="default"/>
      </w:rPr>
    </w:lvl>
    <w:lvl w:ilvl="1">
      <w:start w:val="1"/>
      <w:numFmt w:val="decimal"/>
      <w:lvlText w:val="%2."/>
      <w:lvlJc w:val="left"/>
      <w:pPr>
        <w:tabs>
          <w:tab w:val="num" w:pos="2072"/>
        </w:tabs>
        <w:ind w:left="2072" w:hanging="538"/>
      </w:pPr>
      <w:rPr>
        <w:rFonts w:hint="default"/>
      </w:rPr>
    </w:lvl>
    <w:lvl w:ilvl="2">
      <w:start w:val="1"/>
      <w:numFmt w:val="lowerLetter"/>
      <w:lvlText w:val="%3)"/>
      <w:lvlJc w:val="left"/>
      <w:pPr>
        <w:tabs>
          <w:tab w:val="num" w:pos="2614"/>
        </w:tabs>
        <w:ind w:left="2614" w:hanging="360"/>
      </w:pPr>
      <w:rPr>
        <w:rFonts w:hint="default"/>
      </w:rPr>
    </w:lvl>
    <w:lvl w:ilvl="3">
      <w:start w:val="1"/>
      <w:numFmt w:val="decimal"/>
      <w:lvlText w:val="%4)"/>
      <w:lvlJc w:val="left"/>
      <w:pPr>
        <w:tabs>
          <w:tab w:val="num" w:pos="3334"/>
        </w:tabs>
        <w:ind w:left="3334" w:hanging="360"/>
      </w:pPr>
      <w:rPr>
        <w:rFonts w:hint="default"/>
      </w:rPr>
    </w:lvl>
    <w:lvl w:ilvl="4" w:tentative="1">
      <w:start w:val="1"/>
      <w:numFmt w:val="bullet"/>
      <w:lvlText w:val="o"/>
      <w:lvlJc w:val="left"/>
      <w:pPr>
        <w:tabs>
          <w:tab w:val="num" w:pos="4054"/>
        </w:tabs>
        <w:ind w:left="4054" w:hanging="360"/>
      </w:pPr>
      <w:rPr>
        <w:rFonts w:ascii="Courier New" w:hAnsi="Courier New" w:cs="Wingdings" w:hint="default"/>
      </w:rPr>
    </w:lvl>
    <w:lvl w:ilvl="5" w:tentative="1">
      <w:start w:val="1"/>
      <w:numFmt w:val="bullet"/>
      <w:lvlText w:val=""/>
      <w:lvlJc w:val="left"/>
      <w:pPr>
        <w:tabs>
          <w:tab w:val="num" w:pos="4774"/>
        </w:tabs>
        <w:ind w:left="4774" w:hanging="360"/>
      </w:pPr>
      <w:rPr>
        <w:rFonts w:ascii="Wingdings" w:hAnsi="Wingdings" w:hint="default"/>
      </w:rPr>
    </w:lvl>
    <w:lvl w:ilvl="6" w:tentative="1">
      <w:start w:val="1"/>
      <w:numFmt w:val="bullet"/>
      <w:lvlText w:val=""/>
      <w:lvlJc w:val="left"/>
      <w:pPr>
        <w:tabs>
          <w:tab w:val="num" w:pos="5494"/>
        </w:tabs>
        <w:ind w:left="5494" w:hanging="360"/>
      </w:pPr>
      <w:rPr>
        <w:rFonts w:ascii="Symbol" w:hAnsi="Symbol" w:hint="default"/>
      </w:rPr>
    </w:lvl>
    <w:lvl w:ilvl="7" w:tentative="1">
      <w:start w:val="1"/>
      <w:numFmt w:val="bullet"/>
      <w:lvlText w:val="o"/>
      <w:lvlJc w:val="left"/>
      <w:pPr>
        <w:tabs>
          <w:tab w:val="num" w:pos="6214"/>
        </w:tabs>
        <w:ind w:left="6214" w:hanging="360"/>
      </w:pPr>
      <w:rPr>
        <w:rFonts w:ascii="Courier New" w:hAnsi="Courier New" w:cs="Wingdings" w:hint="default"/>
      </w:rPr>
    </w:lvl>
    <w:lvl w:ilvl="8" w:tentative="1">
      <w:start w:val="1"/>
      <w:numFmt w:val="bullet"/>
      <w:lvlText w:val=""/>
      <w:lvlJc w:val="left"/>
      <w:pPr>
        <w:tabs>
          <w:tab w:val="num" w:pos="6934"/>
        </w:tabs>
        <w:ind w:left="6934" w:hanging="360"/>
      </w:pPr>
      <w:rPr>
        <w:rFonts w:ascii="Wingdings" w:hAnsi="Wingdings" w:hint="default"/>
      </w:rPr>
    </w:lvl>
  </w:abstractNum>
  <w:abstractNum w:abstractNumId="12" w15:restartNumberingAfterBreak="0">
    <w:nsid w:val="248947C2"/>
    <w:multiLevelType w:val="multilevel"/>
    <w:tmpl w:val="4A9A878A"/>
    <w:lvl w:ilvl="0">
      <w:start w:val="1"/>
      <w:numFmt w:val="bullet"/>
      <w:lvlText w:val="-"/>
      <w:lvlJc w:val="left"/>
      <w:pPr>
        <w:tabs>
          <w:tab w:val="num" w:pos="1360"/>
        </w:tabs>
        <w:ind w:left="1360" w:hanging="340"/>
      </w:pPr>
      <w:rPr>
        <w:rFonts w:ascii="Arial" w:hAnsi="Arial" w:hint="default"/>
      </w:rPr>
    </w:lvl>
    <w:lvl w:ilvl="1">
      <w:start w:val="5"/>
      <w:numFmt w:val="decimal"/>
      <w:lvlText w:val="%2."/>
      <w:lvlJc w:val="left"/>
      <w:pPr>
        <w:tabs>
          <w:tab w:val="num" w:pos="510"/>
        </w:tabs>
        <w:ind w:left="510" w:hanging="340"/>
      </w:pPr>
      <w:rPr>
        <w:rFonts w:hint="default"/>
      </w:rPr>
    </w:lvl>
    <w:lvl w:ilvl="2">
      <w:start w:val="1"/>
      <w:numFmt w:val="bullet"/>
      <w:lvlText w:val=""/>
      <w:lvlJc w:val="left"/>
      <w:pPr>
        <w:tabs>
          <w:tab w:val="num" w:pos="2726"/>
        </w:tabs>
        <w:ind w:left="2726" w:hanging="360"/>
      </w:pPr>
      <w:rPr>
        <w:rFonts w:ascii="Wingdings" w:hAnsi="Wingdings" w:hint="default"/>
      </w:rPr>
    </w:lvl>
    <w:lvl w:ilvl="3">
      <w:start w:val="1"/>
      <w:numFmt w:val="bullet"/>
      <w:lvlText w:val=""/>
      <w:lvlJc w:val="left"/>
      <w:pPr>
        <w:tabs>
          <w:tab w:val="num" w:pos="3446"/>
        </w:tabs>
        <w:ind w:left="3446" w:hanging="360"/>
      </w:pPr>
      <w:rPr>
        <w:rFonts w:ascii="Symbol" w:hAnsi="Symbol" w:hint="default"/>
      </w:rPr>
    </w:lvl>
    <w:lvl w:ilvl="4">
      <w:start w:val="1"/>
      <w:numFmt w:val="bullet"/>
      <w:lvlText w:val="o"/>
      <w:lvlJc w:val="left"/>
      <w:pPr>
        <w:tabs>
          <w:tab w:val="num" w:pos="4166"/>
        </w:tabs>
        <w:ind w:left="4166" w:hanging="360"/>
      </w:pPr>
      <w:rPr>
        <w:rFonts w:ascii="Courier New" w:hAnsi="Courier New" w:hint="default"/>
      </w:rPr>
    </w:lvl>
    <w:lvl w:ilvl="5">
      <w:start w:val="1"/>
      <w:numFmt w:val="bullet"/>
      <w:lvlText w:val=""/>
      <w:lvlJc w:val="left"/>
      <w:pPr>
        <w:tabs>
          <w:tab w:val="num" w:pos="4886"/>
        </w:tabs>
        <w:ind w:left="4886" w:hanging="360"/>
      </w:pPr>
      <w:rPr>
        <w:rFonts w:ascii="Wingdings" w:hAnsi="Wingdings" w:hint="default"/>
      </w:rPr>
    </w:lvl>
    <w:lvl w:ilvl="6">
      <w:start w:val="1"/>
      <w:numFmt w:val="bullet"/>
      <w:lvlText w:val=""/>
      <w:lvlJc w:val="left"/>
      <w:pPr>
        <w:tabs>
          <w:tab w:val="num" w:pos="5606"/>
        </w:tabs>
        <w:ind w:left="5606" w:hanging="360"/>
      </w:pPr>
      <w:rPr>
        <w:rFonts w:ascii="Symbol" w:hAnsi="Symbol" w:hint="default"/>
      </w:rPr>
    </w:lvl>
    <w:lvl w:ilvl="7">
      <w:start w:val="1"/>
      <w:numFmt w:val="bullet"/>
      <w:lvlText w:val="o"/>
      <w:lvlJc w:val="left"/>
      <w:pPr>
        <w:tabs>
          <w:tab w:val="num" w:pos="6326"/>
        </w:tabs>
        <w:ind w:left="6326" w:hanging="360"/>
      </w:pPr>
      <w:rPr>
        <w:rFonts w:ascii="Courier New" w:hAnsi="Courier New" w:hint="default"/>
      </w:rPr>
    </w:lvl>
    <w:lvl w:ilvl="8">
      <w:start w:val="1"/>
      <w:numFmt w:val="bullet"/>
      <w:lvlText w:val=""/>
      <w:lvlJc w:val="left"/>
      <w:pPr>
        <w:tabs>
          <w:tab w:val="num" w:pos="7046"/>
        </w:tabs>
        <w:ind w:left="7046" w:hanging="360"/>
      </w:pPr>
      <w:rPr>
        <w:rFonts w:ascii="Wingdings" w:hAnsi="Wingdings" w:hint="default"/>
      </w:rPr>
    </w:lvl>
  </w:abstractNum>
  <w:abstractNum w:abstractNumId="13" w15:restartNumberingAfterBreak="0">
    <w:nsid w:val="2AC5089D"/>
    <w:multiLevelType w:val="hybridMultilevel"/>
    <w:tmpl w:val="0D76D35E"/>
    <w:lvl w:ilvl="0" w:tplc="04150011">
      <w:start w:val="1"/>
      <w:numFmt w:val="decimal"/>
      <w:lvlText w:val="%1)"/>
      <w:lvlJc w:val="left"/>
      <w:pPr>
        <w:tabs>
          <w:tab w:val="num" w:pos="720"/>
        </w:tabs>
        <w:ind w:left="720" w:hanging="360"/>
      </w:pPr>
      <w:rPr>
        <w:rFonts w:hint="default"/>
      </w:rPr>
    </w:lvl>
    <w:lvl w:ilvl="1" w:tplc="439ADAC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3310A47"/>
    <w:multiLevelType w:val="hybridMultilevel"/>
    <w:tmpl w:val="2EA6DC56"/>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347F2CD8"/>
    <w:multiLevelType w:val="hybridMultilevel"/>
    <w:tmpl w:val="6FFEBE66"/>
    <w:lvl w:ilvl="0" w:tplc="C88674AC">
      <w:start w:val="1"/>
      <w:numFmt w:val="decimal"/>
      <w:lvlText w:val="%1)"/>
      <w:lvlJc w:val="left"/>
      <w:pPr>
        <w:tabs>
          <w:tab w:val="num" w:pos="814"/>
        </w:tabs>
        <w:ind w:left="814" w:hanging="360"/>
      </w:pPr>
      <w:rPr>
        <w:rFonts w:hint="default"/>
      </w:rPr>
    </w:lvl>
    <w:lvl w:ilvl="1" w:tplc="00AE6D28">
      <w:start w:val="1"/>
      <w:numFmt w:val="decimal"/>
      <w:lvlText w:val="%2)"/>
      <w:lvlJc w:val="left"/>
      <w:pPr>
        <w:tabs>
          <w:tab w:val="num" w:pos="1534"/>
        </w:tabs>
        <w:ind w:left="1534" w:hanging="360"/>
      </w:pPr>
      <w:rPr>
        <w:rFonts w:hint="default"/>
      </w:rPr>
    </w:lvl>
    <w:lvl w:ilvl="2" w:tplc="0415001B" w:tentative="1">
      <w:start w:val="1"/>
      <w:numFmt w:val="lowerRoman"/>
      <w:lvlText w:val="%3."/>
      <w:lvlJc w:val="right"/>
      <w:pPr>
        <w:tabs>
          <w:tab w:val="num" w:pos="2254"/>
        </w:tabs>
        <w:ind w:left="2254" w:hanging="180"/>
      </w:pPr>
    </w:lvl>
    <w:lvl w:ilvl="3" w:tplc="0415000F" w:tentative="1">
      <w:start w:val="1"/>
      <w:numFmt w:val="decimal"/>
      <w:lvlText w:val="%4."/>
      <w:lvlJc w:val="left"/>
      <w:pPr>
        <w:tabs>
          <w:tab w:val="num" w:pos="2974"/>
        </w:tabs>
        <w:ind w:left="2974" w:hanging="360"/>
      </w:pPr>
    </w:lvl>
    <w:lvl w:ilvl="4" w:tplc="04150019" w:tentative="1">
      <w:start w:val="1"/>
      <w:numFmt w:val="lowerLetter"/>
      <w:lvlText w:val="%5."/>
      <w:lvlJc w:val="left"/>
      <w:pPr>
        <w:tabs>
          <w:tab w:val="num" w:pos="3694"/>
        </w:tabs>
        <w:ind w:left="3694" w:hanging="360"/>
      </w:pPr>
    </w:lvl>
    <w:lvl w:ilvl="5" w:tplc="0415001B" w:tentative="1">
      <w:start w:val="1"/>
      <w:numFmt w:val="lowerRoman"/>
      <w:lvlText w:val="%6."/>
      <w:lvlJc w:val="right"/>
      <w:pPr>
        <w:tabs>
          <w:tab w:val="num" w:pos="4414"/>
        </w:tabs>
        <w:ind w:left="4414" w:hanging="180"/>
      </w:pPr>
    </w:lvl>
    <w:lvl w:ilvl="6" w:tplc="0415000F" w:tentative="1">
      <w:start w:val="1"/>
      <w:numFmt w:val="decimal"/>
      <w:lvlText w:val="%7."/>
      <w:lvlJc w:val="left"/>
      <w:pPr>
        <w:tabs>
          <w:tab w:val="num" w:pos="5134"/>
        </w:tabs>
        <w:ind w:left="5134" w:hanging="360"/>
      </w:pPr>
    </w:lvl>
    <w:lvl w:ilvl="7" w:tplc="04150019" w:tentative="1">
      <w:start w:val="1"/>
      <w:numFmt w:val="lowerLetter"/>
      <w:lvlText w:val="%8."/>
      <w:lvlJc w:val="left"/>
      <w:pPr>
        <w:tabs>
          <w:tab w:val="num" w:pos="5854"/>
        </w:tabs>
        <w:ind w:left="5854" w:hanging="360"/>
      </w:pPr>
    </w:lvl>
    <w:lvl w:ilvl="8" w:tplc="0415001B" w:tentative="1">
      <w:start w:val="1"/>
      <w:numFmt w:val="lowerRoman"/>
      <w:lvlText w:val="%9."/>
      <w:lvlJc w:val="right"/>
      <w:pPr>
        <w:tabs>
          <w:tab w:val="num" w:pos="6574"/>
        </w:tabs>
        <w:ind w:left="6574" w:hanging="180"/>
      </w:pPr>
    </w:lvl>
  </w:abstractNum>
  <w:abstractNum w:abstractNumId="16" w15:restartNumberingAfterBreak="0">
    <w:nsid w:val="370F729E"/>
    <w:multiLevelType w:val="multilevel"/>
    <w:tmpl w:val="08C61348"/>
    <w:lvl w:ilvl="0">
      <w:start w:val="1"/>
      <w:numFmt w:val="lowerLetter"/>
      <w:lvlText w:val="%1."/>
      <w:lvlJc w:val="left"/>
      <w:pPr>
        <w:tabs>
          <w:tab w:val="num" w:pos="737"/>
        </w:tabs>
        <w:ind w:left="737" w:hanging="340"/>
      </w:pPr>
      <w:rPr>
        <w:rFonts w:hint="default"/>
      </w:rPr>
    </w:lvl>
    <w:lvl w:ilvl="1">
      <w:start w:val="1"/>
      <w:numFmt w:val="lowerLetter"/>
      <w:lvlText w:val="%2."/>
      <w:lvlJc w:val="left"/>
      <w:pPr>
        <w:tabs>
          <w:tab w:val="num" w:pos="1723"/>
        </w:tabs>
        <w:ind w:left="1723" w:hanging="360"/>
      </w:pPr>
      <w:rPr>
        <w:rFonts w:hint="default"/>
      </w:rPr>
    </w:lvl>
    <w:lvl w:ilvl="2">
      <w:start w:val="1"/>
      <w:numFmt w:val="lowerRoman"/>
      <w:lvlText w:val="%3."/>
      <w:lvlJc w:val="right"/>
      <w:pPr>
        <w:tabs>
          <w:tab w:val="num" w:pos="2443"/>
        </w:tabs>
        <w:ind w:left="2443" w:hanging="180"/>
      </w:pPr>
      <w:rPr>
        <w:rFonts w:hint="default"/>
      </w:rPr>
    </w:lvl>
    <w:lvl w:ilvl="3">
      <w:start w:val="1"/>
      <w:numFmt w:val="decimal"/>
      <w:lvlText w:val="%4."/>
      <w:lvlJc w:val="left"/>
      <w:pPr>
        <w:tabs>
          <w:tab w:val="num" w:pos="3163"/>
        </w:tabs>
        <w:ind w:left="3163" w:hanging="360"/>
      </w:pPr>
      <w:rPr>
        <w:rFonts w:hint="default"/>
      </w:rPr>
    </w:lvl>
    <w:lvl w:ilvl="4">
      <w:start w:val="1"/>
      <w:numFmt w:val="lowerLetter"/>
      <w:lvlText w:val="%5."/>
      <w:lvlJc w:val="left"/>
      <w:pPr>
        <w:tabs>
          <w:tab w:val="num" w:pos="3883"/>
        </w:tabs>
        <w:ind w:left="3883" w:hanging="360"/>
      </w:pPr>
      <w:rPr>
        <w:rFonts w:hint="default"/>
      </w:rPr>
    </w:lvl>
    <w:lvl w:ilvl="5">
      <w:start w:val="1"/>
      <w:numFmt w:val="lowerRoman"/>
      <w:lvlText w:val="%6."/>
      <w:lvlJc w:val="right"/>
      <w:pPr>
        <w:tabs>
          <w:tab w:val="num" w:pos="4603"/>
        </w:tabs>
        <w:ind w:left="4603" w:hanging="180"/>
      </w:pPr>
      <w:rPr>
        <w:rFonts w:hint="default"/>
      </w:rPr>
    </w:lvl>
    <w:lvl w:ilvl="6">
      <w:start w:val="1"/>
      <w:numFmt w:val="decimal"/>
      <w:lvlText w:val="%7."/>
      <w:lvlJc w:val="left"/>
      <w:pPr>
        <w:tabs>
          <w:tab w:val="num" w:pos="5323"/>
        </w:tabs>
        <w:ind w:left="5323" w:hanging="360"/>
      </w:pPr>
      <w:rPr>
        <w:rFonts w:hint="default"/>
      </w:rPr>
    </w:lvl>
    <w:lvl w:ilvl="7">
      <w:start w:val="1"/>
      <w:numFmt w:val="lowerLetter"/>
      <w:lvlText w:val="%8."/>
      <w:lvlJc w:val="left"/>
      <w:pPr>
        <w:tabs>
          <w:tab w:val="num" w:pos="6043"/>
        </w:tabs>
        <w:ind w:left="6043" w:hanging="360"/>
      </w:pPr>
      <w:rPr>
        <w:rFonts w:hint="default"/>
      </w:rPr>
    </w:lvl>
    <w:lvl w:ilvl="8">
      <w:start w:val="1"/>
      <w:numFmt w:val="lowerRoman"/>
      <w:lvlText w:val="%9."/>
      <w:lvlJc w:val="right"/>
      <w:pPr>
        <w:tabs>
          <w:tab w:val="num" w:pos="6763"/>
        </w:tabs>
        <w:ind w:left="6763" w:hanging="180"/>
      </w:pPr>
      <w:rPr>
        <w:rFonts w:hint="default"/>
      </w:rPr>
    </w:lvl>
  </w:abstractNum>
  <w:abstractNum w:abstractNumId="17" w15:restartNumberingAfterBreak="0">
    <w:nsid w:val="413B2CA2"/>
    <w:multiLevelType w:val="hybridMultilevel"/>
    <w:tmpl w:val="D55478DA"/>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570216E"/>
    <w:multiLevelType w:val="multilevel"/>
    <w:tmpl w:val="83D2B14E"/>
    <w:lvl w:ilvl="0">
      <w:start w:val="1"/>
      <w:numFmt w:val="decimal"/>
      <w:lvlText w:val="%1."/>
      <w:lvlJc w:val="left"/>
      <w:pPr>
        <w:tabs>
          <w:tab w:val="num" w:pos="510"/>
        </w:tabs>
        <w:ind w:left="510" w:hanging="3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52FA7D8A"/>
    <w:multiLevelType w:val="singleLevel"/>
    <w:tmpl w:val="D4985280"/>
    <w:lvl w:ilvl="0">
      <w:start w:val="1"/>
      <w:numFmt w:val="bullet"/>
      <w:lvlText w:val="-"/>
      <w:lvlJc w:val="left"/>
      <w:pPr>
        <w:tabs>
          <w:tab w:val="num" w:pos="360"/>
        </w:tabs>
        <w:ind w:left="340" w:hanging="340"/>
      </w:pPr>
      <w:rPr>
        <w:rFonts w:ascii="Times New Roman" w:hAnsi="Times New Roman" w:hint="default"/>
      </w:rPr>
    </w:lvl>
  </w:abstractNum>
  <w:abstractNum w:abstractNumId="20" w15:restartNumberingAfterBreak="0">
    <w:nsid w:val="564C67E5"/>
    <w:multiLevelType w:val="multilevel"/>
    <w:tmpl w:val="0A4A25D4"/>
    <w:lvl w:ilvl="0">
      <w:start w:val="1"/>
      <w:numFmt w:val="decimal"/>
      <w:lvlText w:val="%1."/>
      <w:lvlJc w:val="left"/>
      <w:pPr>
        <w:tabs>
          <w:tab w:val="num" w:pos="510"/>
        </w:tabs>
        <w:ind w:left="510" w:hanging="39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583E1145"/>
    <w:multiLevelType w:val="hybridMultilevel"/>
    <w:tmpl w:val="96B2ACF6"/>
    <w:lvl w:ilvl="0" w:tplc="301C30C6">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22" w15:restartNumberingAfterBreak="0">
    <w:nsid w:val="59527126"/>
    <w:multiLevelType w:val="multilevel"/>
    <w:tmpl w:val="E9340AC0"/>
    <w:lvl w:ilvl="0">
      <w:start w:val="1"/>
      <w:numFmt w:val="decimal"/>
      <w:lvlText w:val="%1."/>
      <w:lvlJc w:val="left"/>
      <w:pPr>
        <w:tabs>
          <w:tab w:val="num" w:pos="530"/>
        </w:tabs>
        <w:ind w:left="510" w:hanging="340"/>
      </w:pPr>
      <w:rPr>
        <w:rFonts w:hint="default"/>
      </w:rPr>
    </w:lvl>
    <w:lvl w:ilvl="1">
      <w:start w:val="1"/>
      <w:numFmt w:val="decimal"/>
      <w:lvlText w:val="%1.%2."/>
      <w:lvlJc w:val="left"/>
      <w:pPr>
        <w:tabs>
          <w:tab w:val="num" w:pos="624"/>
        </w:tabs>
        <w:ind w:left="624" w:hanging="39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97519E2"/>
    <w:multiLevelType w:val="multilevel"/>
    <w:tmpl w:val="78B2D004"/>
    <w:lvl w:ilvl="0">
      <w:start w:val="1"/>
      <w:numFmt w:val="decimal"/>
      <w:lvlText w:val="%1."/>
      <w:lvlJc w:val="left"/>
      <w:pPr>
        <w:tabs>
          <w:tab w:val="num" w:pos="530"/>
        </w:tabs>
        <w:ind w:left="51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C49196C"/>
    <w:multiLevelType w:val="hybridMultilevel"/>
    <w:tmpl w:val="16484466"/>
    <w:lvl w:ilvl="0" w:tplc="C88674AC">
      <w:start w:val="1"/>
      <w:numFmt w:val="decimal"/>
      <w:lvlText w:val="%1)"/>
      <w:lvlJc w:val="left"/>
      <w:pPr>
        <w:tabs>
          <w:tab w:val="num" w:pos="814"/>
        </w:tabs>
        <w:ind w:left="814" w:hanging="360"/>
      </w:pPr>
      <w:rPr>
        <w:rFonts w:hint="default"/>
      </w:rPr>
    </w:lvl>
    <w:lvl w:ilvl="1" w:tplc="04150019">
      <w:start w:val="1"/>
      <w:numFmt w:val="lowerLetter"/>
      <w:lvlText w:val="%2."/>
      <w:lvlJc w:val="left"/>
      <w:pPr>
        <w:tabs>
          <w:tab w:val="num" w:pos="1534"/>
        </w:tabs>
        <w:ind w:left="1534" w:hanging="360"/>
      </w:pPr>
      <w:rPr>
        <w:rFonts w:hint="default"/>
      </w:rPr>
    </w:lvl>
    <w:lvl w:ilvl="2" w:tplc="0415001B" w:tentative="1">
      <w:start w:val="1"/>
      <w:numFmt w:val="lowerRoman"/>
      <w:lvlText w:val="%3."/>
      <w:lvlJc w:val="right"/>
      <w:pPr>
        <w:tabs>
          <w:tab w:val="num" w:pos="2254"/>
        </w:tabs>
        <w:ind w:left="2254" w:hanging="180"/>
      </w:pPr>
    </w:lvl>
    <w:lvl w:ilvl="3" w:tplc="0415000F" w:tentative="1">
      <w:start w:val="1"/>
      <w:numFmt w:val="decimal"/>
      <w:lvlText w:val="%4."/>
      <w:lvlJc w:val="left"/>
      <w:pPr>
        <w:tabs>
          <w:tab w:val="num" w:pos="2974"/>
        </w:tabs>
        <w:ind w:left="2974" w:hanging="360"/>
      </w:pPr>
    </w:lvl>
    <w:lvl w:ilvl="4" w:tplc="04150019" w:tentative="1">
      <w:start w:val="1"/>
      <w:numFmt w:val="lowerLetter"/>
      <w:lvlText w:val="%5."/>
      <w:lvlJc w:val="left"/>
      <w:pPr>
        <w:tabs>
          <w:tab w:val="num" w:pos="3694"/>
        </w:tabs>
        <w:ind w:left="3694" w:hanging="360"/>
      </w:pPr>
    </w:lvl>
    <w:lvl w:ilvl="5" w:tplc="0415001B" w:tentative="1">
      <w:start w:val="1"/>
      <w:numFmt w:val="lowerRoman"/>
      <w:lvlText w:val="%6."/>
      <w:lvlJc w:val="right"/>
      <w:pPr>
        <w:tabs>
          <w:tab w:val="num" w:pos="4414"/>
        </w:tabs>
        <w:ind w:left="4414" w:hanging="180"/>
      </w:pPr>
    </w:lvl>
    <w:lvl w:ilvl="6" w:tplc="0415000F" w:tentative="1">
      <w:start w:val="1"/>
      <w:numFmt w:val="decimal"/>
      <w:lvlText w:val="%7."/>
      <w:lvlJc w:val="left"/>
      <w:pPr>
        <w:tabs>
          <w:tab w:val="num" w:pos="5134"/>
        </w:tabs>
        <w:ind w:left="5134" w:hanging="360"/>
      </w:pPr>
    </w:lvl>
    <w:lvl w:ilvl="7" w:tplc="04150019" w:tentative="1">
      <w:start w:val="1"/>
      <w:numFmt w:val="lowerLetter"/>
      <w:lvlText w:val="%8."/>
      <w:lvlJc w:val="left"/>
      <w:pPr>
        <w:tabs>
          <w:tab w:val="num" w:pos="5854"/>
        </w:tabs>
        <w:ind w:left="5854" w:hanging="360"/>
      </w:pPr>
    </w:lvl>
    <w:lvl w:ilvl="8" w:tplc="0415001B" w:tentative="1">
      <w:start w:val="1"/>
      <w:numFmt w:val="lowerRoman"/>
      <w:lvlText w:val="%9."/>
      <w:lvlJc w:val="right"/>
      <w:pPr>
        <w:tabs>
          <w:tab w:val="num" w:pos="6574"/>
        </w:tabs>
        <w:ind w:left="6574" w:hanging="180"/>
      </w:pPr>
    </w:lvl>
  </w:abstractNum>
  <w:abstractNum w:abstractNumId="25" w15:restartNumberingAfterBreak="0">
    <w:nsid w:val="5E911E17"/>
    <w:multiLevelType w:val="hybridMultilevel"/>
    <w:tmpl w:val="388481B6"/>
    <w:lvl w:ilvl="0" w:tplc="0415000F">
      <w:start w:val="1"/>
      <w:numFmt w:val="decimal"/>
      <w:lvlText w:val="%1."/>
      <w:lvlJc w:val="left"/>
      <w:pPr>
        <w:tabs>
          <w:tab w:val="num" w:pos="2880"/>
        </w:tabs>
        <w:ind w:left="28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24D6B6C"/>
    <w:multiLevelType w:val="multilevel"/>
    <w:tmpl w:val="8C029436"/>
    <w:lvl w:ilvl="0">
      <w:start w:val="1"/>
      <w:numFmt w:val="decimal"/>
      <w:lvlText w:val="%1."/>
      <w:lvlJc w:val="left"/>
      <w:pPr>
        <w:tabs>
          <w:tab w:val="num" w:pos="510"/>
        </w:tabs>
        <w:ind w:left="510" w:hanging="3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62505187"/>
    <w:multiLevelType w:val="hybridMultilevel"/>
    <w:tmpl w:val="EDE62C56"/>
    <w:lvl w:ilvl="0" w:tplc="04150019">
      <w:start w:val="1"/>
      <w:numFmt w:val="lowerLetter"/>
      <w:lvlText w:val="%1."/>
      <w:lvlJc w:val="left"/>
      <w:pPr>
        <w:tabs>
          <w:tab w:val="num" w:pos="814"/>
        </w:tabs>
        <w:ind w:left="814" w:hanging="360"/>
      </w:pPr>
      <w:rPr>
        <w:rFonts w:hint="default"/>
      </w:rPr>
    </w:lvl>
    <w:lvl w:ilvl="1" w:tplc="04150019">
      <w:start w:val="1"/>
      <w:numFmt w:val="lowerLetter"/>
      <w:lvlText w:val="%2."/>
      <w:lvlJc w:val="left"/>
      <w:pPr>
        <w:tabs>
          <w:tab w:val="num" w:pos="1534"/>
        </w:tabs>
        <w:ind w:left="1534" w:hanging="360"/>
      </w:pPr>
      <w:rPr>
        <w:rFonts w:hint="default"/>
      </w:rPr>
    </w:lvl>
    <w:lvl w:ilvl="2" w:tplc="0415001B" w:tentative="1">
      <w:start w:val="1"/>
      <w:numFmt w:val="lowerRoman"/>
      <w:lvlText w:val="%3."/>
      <w:lvlJc w:val="right"/>
      <w:pPr>
        <w:tabs>
          <w:tab w:val="num" w:pos="2254"/>
        </w:tabs>
        <w:ind w:left="2254" w:hanging="180"/>
      </w:pPr>
    </w:lvl>
    <w:lvl w:ilvl="3" w:tplc="0415000F" w:tentative="1">
      <w:start w:val="1"/>
      <w:numFmt w:val="decimal"/>
      <w:lvlText w:val="%4."/>
      <w:lvlJc w:val="left"/>
      <w:pPr>
        <w:tabs>
          <w:tab w:val="num" w:pos="2974"/>
        </w:tabs>
        <w:ind w:left="2974" w:hanging="360"/>
      </w:pPr>
    </w:lvl>
    <w:lvl w:ilvl="4" w:tplc="04150019" w:tentative="1">
      <w:start w:val="1"/>
      <w:numFmt w:val="lowerLetter"/>
      <w:lvlText w:val="%5."/>
      <w:lvlJc w:val="left"/>
      <w:pPr>
        <w:tabs>
          <w:tab w:val="num" w:pos="3694"/>
        </w:tabs>
        <w:ind w:left="3694" w:hanging="360"/>
      </w:pPr>
    </w:lvl>
    <w:lvl w:ilvl="5" w:tplc="0415001B" w:tentative="1">
      <w:start w:val="1"/>
      <w:numFmt w:val="lowerRoman"/>
      <w:lvlText w:val="%6."/>
      <w:lvlJc w:val="right"/>
      <w:pPr>
        <w:tabs>
          <w:tab w:val="num" w:pos="4414"/>
        </w:tabs>
        <w:ind w:left="4414" w:hanging="180"/>
      </w:pPr>
    </w:lvl>
    <w:lvl w:ilvl="6" w:tplc="0415000F" w:tentative="1">
      <w:start w:val="1"/>
      <w:numFmt w:val="decimal"/>
      <w:lvlText w:val="%7."/>
      <w:lvlJc w:val="left"/>
      <w:pPr>
        <w:tabs>
          <w:tab w:val="num" w:pos="5134"/>
        </w:tabs>
        <w:ind w:left="5134" w:hanging="360"/>
      </w:pPr>
    </w:lvl>
    <w:lvl w:ilvl="7" w:tplc="04150019" w:tentative="1">
      <w:start w:val="1"/>
      <w:numFmt w:val="lowerLetter"/>
      <w:lvlText w:val="%8."/>
      <w:lvlJc w:val="left"/>
      <w:pPr>
        <w:tabs>
          <w:tab w:val="num" w:pos="5854"/>
        </w:tabs>
        <w:ind w:left="5854" w:hanging="360"/>
      </w:pPr>
    </w:lvl>
    <w:lvl w:ilvl="8" w:tplc="0415001B" w:tentative="1">
      <w:start w:val="1"/>
      <w:numFmt w:val="lowerRoman"/>
      <w:lvlText w:val="%9."/>
      <w:lvlJc w:val="right"/>
      <w:pPr>
        <w:tabs>
          <w:tab w:val="num" w:pos="6574"/>
        </w:tabs>
        <w:ind w:left="6574" w:hanging="180"/>
      </w:pPr>
    </w:lvl>
  </w:abstractNum>
  <w:abstractNum w:abstractNumId="28" w15:restartNumberingAfterBreak="0">
    <w:nsid w:val="65F108F1"/>
    <w:multiLevelType w:val="singleLevel"/>
    <w:tmpl w:val="D4985280"/>
    <w:lvl w:ilvl="0">
      <w:start w:val="1"/>
      <w:numFmt w:val="bullet"/>
      <w:lvlText w:val="-"/>
      <w:lvlJc w:val="left"/>
      <w:pPr>
        <w:tabs>
          <w:tab w:val="num" w:pos="360"/>
        </w:tabs>
        <w:ind w:left="340" w:hanging="340"/>
      </w:pPr>
      <w:rPr>
        <w:rFonts w:ascii="Times New Roman" w:hAnsi="Times New Roman" w:hint="default"/>
      </w:rPr>
    </w:lvl>
  </w:abstractNum>
  <w:abstractNum w:abstractNumId="29" w15:restartNumberingAfterBreak="0">
    <w:nsid w:val="66395A36"/>
    <w:multiLevelType w:val="multilevel"/>
    <w:tmpl w:val="74A2CBD8"/>
    <w:lvl w:ilvl="0">
      <w:start w:val="3"/>
      <w:numFmt w:val="decimal"/>
      <w:lvlText w:val="%1."/>
      <w:lvlJc w:val="left"/>
      <w:pPr>
        <w:tabs>
          <w:tab w:val="num" w:pos="530"/>
        </w:tabs>
        <w:ind w:left="510" w:hanging="340"/>
      </w:pPr>
      <w:rPr>
        <w:rFonts w:hint="default"/>
      </w:rPr>
    </w:lvl>
    <w:lvl w:ilvl="1">
      <w:start w:val="1"/>
      <w:numFmt w:val="decimal"/>
      <w:lvlText w:val="%1.%2."/>
      <w:lvlJc w:val="left"/>
      <w:pPr>
        <w:tabs>
          <w:tab w:val="num" w:pos="907"/>
        </w:tabs>
        <w:ind w:left="907" w:hanging="56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67B14088"/>
    <w:multiLevelType w:val="multilevel"/>
    <w:tmpl w:val="D8BE8C22"/>
    <w:lvl w:ilvl="0">
      <w:start w:val="1"/>
      <w:numFmt w:val="bullet"/>
      <w:lvlText w:val="-"/>
      <w:lvlJc w:val="left"/>
      <w:pPr>
        <w:tabs>
          <w:tab w:val="num" w:pos="701"/>
        </w:tabs>
        <w:ind w:left="701" w:hanging="341"/>
      </w:pPr>
      <w:rPr>
        <w:rFonts w:ascii="Arial" w:hAnsi="Arial" w:hint="default"/>
      </w:rPr>
    </w:lvl>
    <w:lvl w:ilvl="1">
      <w:start w:val="1"/>
      <w:numFmt w:val="decimal"/>
      <w:lvlText w:val="%2."/>
      <w:lvlJc w:val="left"/>
      <w:pPr>
        <w:tabs>
          <w:tab w:val="num" w:pos="1687"/>
        </w:tabs>
        <w:ind w:left="1687" w:hanging="360"/>
      </w:pPr>
      <w:rPr>
        <w:rFonts w:hint="default"/>
      </w:rPr>
    </w:lvl>
    <w:lvl w:ilvl="2" w:tentative="1">
      <w:start w:val="1"/>
      <w:numFmt w:val="bullet"/>
      <w:lvlText w:val=""/>
      <w:lvlJc w:val="left"/>
      <w:pPr>
        <w:tabs>
          <w:tab w:val="num" w:pos="2407"/>
        </w:tabs>
        <w:ind w:left="2407" w:hanging="360"/>
      </w:pPr>
      <w:rPr>
        <w:rFonts w:ascii="Wingdings" w:hAnsi="Wingdings" w:hint="default"/>
      </w:rPr>
    </w:lvl>
    <w:lvl w:ilvl="3" w:tentative="1">
      <w:start w:val="1"/>
      <w:numFmt w:val="bullet"/>
      <w:lvlText w:val=""/>
      <w:lvlJc w:val="left"/>
      <w:pPr>
        <w:tabs>
          <w:tab w:val="num" w:pos="3127"/>
        </w:tabs>
        <w:ind w:left="3127" w:hanging="360"/>
      </w:pPr>
      <w:rPr>
        <w:rFonts w:ascii="Symbol" w:hAnsi="Symbol" w:hint="default"/>
      </w:rPr>
    </w:lvl>
    <w:lvl w:ilvl="4" w:tentative="1">
      <w:start w:val="1"/>
      <w:numFmt w:val="bullet"/>
      <w:lvlText w:val="o"/>
      <w:lvlJc w:val="left"/>
      <w:pPr>
        <w:tabs>
          <w:tab w:val="num" w:pos="3847"/>
        </w:tabs>
        <w:ind w:left="3847" w:hanging="360"/>
      </w:pPr>
      <w:rPr>
        <w:rFonts w:ascii="Courier New" w:hAnsi="Courier New" w:cs="Wingdings" w:hint="default"/>
      </w:rPr>
    </w:lvl>
    <w:lvl w:ilvl="5" w:tentative="1">
      <w:start w:val="1"/>
      <w:numFmt w:val="bullet"/>
      <w:lvlText w:val=""/>
      <w:lvlJc w:val="left"/>
      <w:pPr>
        <w:tabs>
          <w:tab w:val="num" w:pos="4567"/>
        </w:tabs>
        <w:ind w:left="4567" w:hanging="360"/>
      </w:pPr>
      <w:rPr>
        <w:rFonts w:ascii="Wingdings" w:hAnsi="Wingdings" w:hint="default"/>
      </w:rPr>
    </w:lvl>
    <w:lvl w:ilvl="6" w:tentative="1">
      <w:start w:val="1"/>
      <w:numFmt w:val="bullet"/>
      <w:lvlText w:val=""/>
      <w:lvlJc w:val="left"/>
      <w:pPr>
        <w:tabs>
          <w:tab w:val="num" w:pos="5287"/>
        </w:tabs>
        <w:ind w:left="5287" w:hanging="360"/>
      </w:pPr>
      <w:rPr>
        <w:rFonts w:ascii="Symbol" w:hAnsi="Symbol" w:hint="default"/>
      </w:rPr>
    </w:lvl>
    <w:lvl w:ilvl="7" w:tentative="1">
      <w:start w:val="1"/>
      <w:numFmt w:val="bullet"/>
      <w:lvlText w:val="o"/>
      <w:lvlJc w:val="left"/>
      <w:pPr>
        <w:tabs>
          <w:tab w:val="num" w:pos="6007"/>
        </w:tabs>
        <w:ind w:left="6007" w:hanging="360"/>
      </w:pPr>
      <w:rPr>
        <w:rFonts w:ascii="Courier New" w:hAnsi="Courier New" w:cs="Wingdings" w:hint="default"/>
      </w:rPr>
    </w:lvl>
    <w:lvl w:ilvl="8" w:tentative="1">
      <w:start w:val="1"/>
      <w:numFmt w:val="bullet"/>
      <w:lvlText w:val=""/>
      <w:lvlJc w:val="left"/>
      <w:pPr>
        <w:tabs>
          <w:tab w:val="num" w:pos="6727"/>
        </w:tabs>
        <w:ind w:left="6727" w:hanging="360"/>
      </w:pPr>
      <w:rPr>
        <w:rFonts w:ascii="Wingdings" w:hAnsi="Wingdings" w:hint="default"/>
      </w:rPr>
    </w:lvl>
  </w:abstractNum>
  <w:abstractNum w:abstractNumId="31" w15:restartNumberingAfterBreak="0">
    <w:nsid w:val="6943782F"/>
    <w:multiLevelType w:val="multilevel"/>
    <w:tmpl w:val="1BF28C26"/>
    <w:lvl w:ilvl="0">
      <w:start w:val="1"/>
      <w:numFmt w:val="bullet"/>
      <w:lvlText w:val="-"/>
      <w:lvlJc w:val="left"/>
      <w:pPr>
        <w:tabs>
          <w:tab w:val="num" w:pos="794"/>
        </w:tabs>
        <w:ind w:left="794" w:hanging="340"/>
      </w:pPr>
      <w:rPr>
        <w:rFonts w:ascii="Arial" w:hAnsi="Arial" w:hint="default"/>
      </w:rPr>
    </w:lvl>
    <w:lvl w:ilvl="1">
      <w:start w:val="1"/>
      <w:numFmt w:val="decimal"/>
      <w:lvlText w:val="%2."/>
      <w:lvlJc w:val="left"/>
      <w:pPr>
        <w:tabs>
          <w:tab w:val="num" w:pos="2072"/>
        </w:tabs>
        <w:ind w:left="2072" w:hanging="538"/>
      </w:pPr>
      <w:rPr>
        <w:rFonts w:hint="default"/>
      </w:rPr>
    </w:lvl>
    <w:lvl w:ilvl="2">
      <w:start w:val="1"/>
      <w:numFmt w:val="lowerLetter"/>
      <w:lvlText w:val="%3)"/>
      <w:lvlJc w:val="left"/>
      <w:pPr>
        <w:tabs>
          <w:tab w:val="num" w:pos="2614"/>
        </w:tabs>
        <w:ind w:left="2614" w:hanging="360"/>
      </w:pPr>
      <w:rPr>
        <w:rFonts w:hint="default"/>
      </w:rPr>
    </w:lvl>
    <w:lvl w:ilvl="3" w:tentative="1">
      <w:start w:val="1"/>
      <w:numFmt w:val="bullet"/>
      <w:lvlText w:val=""/>
      <w:lvlJc w:val="left"/>
      <w:pPr>
        <w:tabs>
          <w:tab w:val="num" w:pos="3334"/>
        </w:tabs>
        <w:ind w:left="3334" w:hanging="360"/>
      </w:pPr>
      <w:rPr>
        <w:rFonts w:ascii="Symbol" w:hAnsi="Symbol" w:hint="default"/>
      </w:rPr>
    </w:lvl>
    <w:lvl w:ilvl="4" w:tentative="1">
      <w:start w:val="1"/>
      <w:numFmt w:val="bullet"/>
      <w:lvlText w:val="o"/>
      <w:lvlJc w:val="left"/>
      <w:pPr>
        <w:tabs>
          <w:tab w:val="num" w:pos="4054"/>
        </w:tabs>
        <w:ind w:left="4054" w:hanging="360"/>
      </w:pPr>
      <w:rPr>
        <w:rFonts w:ascii="Courier New" w:hAnsi="Courier New" w:cs="Wingdings" w:hint="default"/>
      </w:rPr>
    </w:lvl>
    <w:lvl w:ilvl="5" w:tentative="1">
      <w:start w:val="1"/>
      <w:numFmt w:val="bullet"/>
      <w:lvlText w:val=""/>
      <w:lvlJc w:val="left"/>
      <w:pPr>
        <w:tabs>
          <w:tab w:val="num" w:pos="4774"/>
        </w:tabs>
        <w:ind w:left="4774" w:hanging="360"/>
      </w:pPr>
      <w:rPr>
        <w:rFonts w:ascii="Wingdings" w:hAnsi="Wingdings" w:hint="default"/>
      </w:rPr>
    </w:lvl>
    <w:lvl w:ilvl="6" w:tentative="1">
      <w:start w:val="1"/>
      <w:numFmt w:val="bullet"/>
      <w:lvlText w:val=""/>
      <w:lvlJc w:val="left"/>
      <w:pPr>
        <w:tabs>
          <w:tab w:val="num" w:pos="5494"/>
        </w:tabs>
        <w:ind w:left="5494" w:hanging="360"/>
      </w:pPr>
      <w:rPr>
        <w:rFonts w:ascii="Symbol" w:hAnsi="Symbol" w:hint="default"/>
      </w:rPr>
    </w:lvl>
    <w:lvl w:ilvl="7" w:tentative="1">
      <w:start w:val="1"/>
      <w:numFmt w:val="bullet"/>
      <w:lvlText w:val="o"/>
      <w:lvlJc w:val="left"/>
      <w:pPr>
        <w:tabs>
          <w:tab w:val="num" w:pos="6214"/>
        </w:tabs>
        <w:ind w:left="6214" w:hanging="360"/>
      </w:pPr>
      <w:rPr>
        <w:rFonts w:ascii="Courier New" w:hAnsi="Courier New" w:cs="Wingdings" w:hint="default"/>
      </w:rPr>
    </w:lvl>
    <w:lvl w:ilvl="8" w:tentative="1">
      <w:start w:val="1"/>
      <w:numFmt w:val="bullet"/>
      <w:lvlText w:val=""/>
      <w:lvlJc w:val="left"/>
      <w:pPr>
        <w:tabs>
          <w:tab w:val="num" w:pos="6934"/>
        </w:tabs>
        <w:ind w:left="6934" w:hanging="360"/>
      </w:pPr>
      <w:rPr>
        <w:rFonts w:ascii="Wingdings" w:hAnsi="Wingdings" w:hint="default"/>
      </w:rPr>
    </w:lvl>
  </w:abstractNum>
  <w:abstractNum w:abstractNumId="32" w15:restartNumberingAfterBreak="0">
    <w:nsid w:val="6EA44E59"/>
    <w:multiLevelType w:val="multilevel"/>
    <w:tmpl w:val="63BED73A"/>
    <w:lvl w:ilvl="0">
      <w:start w:val="1"/>
      <w:numFmt w:val="decimal"/>
      <w:lvlText w:val="%1."/>
      <w:lvlJc w:val="left"/>
      <w:pPr>
        <w:tabs>
          <w:tab w:val="num" w:pos="510"/>
        </w:tabs>
        <w:ind w:left="510" w:hanging="3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702E5453"/>
    <w:multiLevelType w:val="hybridMultilevel"/>
    <w:tmpl w:val="586A5CB6"/>
    <w:lvl w:ilvl="0" w:tplc="FFFFFFFF">
      <w:start w:val="1"/>
      <w:numFmt w:val="decimal"/>
      <w:lvlText w:val="%1."/>
      <w:lvlJc w:val="left"/>
      <w:pPr>
        <w:tabs>
          <w:tab w:val="num" w:pos="510"/>
        </w:tabs>
        <w:ind w:left="510" w:hanging="39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387567B"/>
    <w:multiLevelType w:val="multilevel"/>
    <w:tmpl w:val="ECD89C7C"/>
    <w:lvl w:ilvl="0">
      <w:start w:val="1"/>
      <w:numFmt w:val="lowerLetter"/>
      <w:lvlText w:val="%1."/>
      <w:lvlJc w:val="left"/>
      <w:pPr>
        <w:tabs>
          <w:tab w:val="num" w:pos="737"/>
        </w:tabs>
        <w:ind w:left="737" w:hanging="283"/>
      </w:pPr>
      <w:rPr>
        <w:rFonts w:hint="default"/>
      </w:rPr>
    </w:lvl>
    <w:lvl w:ilvl="1">
      <w:start w:val="1"/>
      <w:numFmt w:val="lowerLetter"/>
      <w:lvlText w:val="%2."/>
      <w:lvlJc w:val="left"/>
      <w:pPr>
        <w:tabs>
          <w:tab w:val="num" w:pos="1553"/>
        </w:tabs>
        <w:ind w:left="1553" w:hanging="360"/>
      </w:pPr>
      <w:rPr>
        <w:rFonts w:hint="default"/>
      </w:rPr>
    </w:lvl>
    <w:lvl w:ilvl="2">
      <w:start w:val="1"/>
      <w:numFmt w:val="lowerRoman"/>
      <w:lvlText w:val="%3."/>
      <w:lvlJc w:val="right"/>
      <w:pPr>
        <w:tabs>
          <w:tab w:val="num" w:pos="2273"/>
        </w:tabs>
        <w:ind w:left="2273" w:hanging="180"/>
      </w:pPr>
      <w:rPr>
        <w:rFonts w:hint="default"/>
      </w:rPr>
    </w:lvl>
    <w:lvl w:ilvl="3">
      <w:start w:val="1"/>
      <w:numFmt w:val="decimal"/>
      <w:lvlText w:val="%4."/>
      <w:lvlJc w:val="left"/>
      <w:pPr>
        <w:tabs>
          <w:tab w:val="num" w:pos="2993"/>
        </w:tabs>
        <w:ind w:left="2993" w:hanging="360"/>
      </w:pPr>
      <w:rPr>
        <w:rFonts w:hint="default"/>
      </w:rPr>
    </w:lvl>
    <w:lvl w:ilvl="4">
      <w:start w:val="1"/>
      <w:numFmt w:val="lowerLetter"/>
      <w:lvlText w:val="%5."/>
      <w:lvlJc w:val="left"/>
      <w:pPr>
        <w:tabs>
          <w:tab w:val="num" w:pos="3713"/>
        </w:tabs>
        <w:ind w:left="3713" w:hanging="360"/>
      </w:pPr>
      <w:rPr>
        <w:rFonts w:hint="default"/>
      </w:rPr>
    </w:lvl>
    <w:lvl w:ilvl="5">
      <w:start w:val="1"/>
      <w:numFmt w:val="lowerRoman"/>
      <w:lvlText w:val="%6."/>
      <w:lvlJc w:val="right"/>
      <w:pPr>
        <w:tabs>
          <w:tab w:val="num" w:pos="4433"/>
        </w:tabs>
        <w:ind w:left="4433" w:hanging="180"/>
      </w:pPr>
      <w:rPr>
        <w:rFonts w:hint="default"/>
      </w:rPr>
    </w:lvl>
    <w:lvl w:ilvl="6">
      <w:start w:val="1"/>
      <w:numFmt w:val="decimal"/>
      <w:lvlText w:val="%7."/>
      <w:lvlJc w:val="left"/>
      <w:pPr>
        <w:tabs>
          <w:tab w:val="num" w:pos="5153"/>
        </w:tabs>
        <w:ind w:left="5153" w:hanging="360"/>
      </w:pPr>
      <w:rPr>
        <w:rFonts w:hint="default"/>
      </w:rPr>
    </w:lvl>
    <w:lvl w:ilvl="7">
      <w:start w:val="1"/>
      <w:numFmt w:val="lowerLetter"/>
      <w:lvlText w:val="%8."/>
      <w:lvlJc w:val="left"/>
      <w:pPr>
        <w:tabs>
          <w:tab w:val="num" w:pos="5873"/>
        </w:tabs>
        <w:ind w:left="5873" w:hanging="360"/>
      </w:pPr>
      <w:rPr>
        <w:rFonts w:hint="default"/>
      </w:rPr>
    </w:lvl>
    <w:lvl w:ilvl="8">
      <w:start w:val="1"/>
      <w:numFmt w:val="lowerRoman"/>
      <w:lvlText w:val="%9."/>
      <w:lvlJc w:val="right"/>
      <w:pPr>
        <w:tabs>
          <w:tab w:val="num" w:pos="6593"/>
        </w:tabs>
        <w:ind w:left="6593" w:hanging="180"/>
      </w:pPr>
      <w:rPr>
        <w:rFonts w:hint="default"/>
      </w:rPr>
    </w:lvl>
  </w:abstractNum>
  <w:abstractNum w:abstractNumId="35" w15:restartNumberingAfterBreak="0">
    <w:nsid w:val="74187AA0"/>
    <w:multiLevelType w:val="multilevel"/>
    <w:tmpl w:val="3AE61E02"/>
    <w:lvl w:ilvl="0">
      <w:start w:val="1"/>
      <w:numFmt w:val="decimal"/>
      <w:lvlText w:val="%1."/>
      <w:lvlJc w:val="left"/>
      <w:pPr>
        <w:tabs>
          <w:tab w:val="num" w:pos="510"/>
        </w:tabs>
        <w:ind w:left="510" w:hanging="3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746E7917"/>
    <w:multiLevelType w:val="multilevel"/>
    <w:tmpl w:val="B4A224EA"/>
    <w:lvl w:ilvl="0">
      <w:start w:val="1"/>
      <w:numFmt w:val="decimal"/>
      <w:lvlText w:val="%1."/>
      <w:lvlJc w:val="left"/>
      <w:pPr>
        <w:tabs>
          <w:tab w:val="num" w:pos="510"/>
        </w:tabs>
        <w:ind w:left="510" w:hanging="3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15:restartNumberingAfterBreak="0">
    <w:nsid w:val="77F13A9F"/>
    <w:multiLevelType w:val="hybridMultilevel"/>
    <w:tmpl w:val="31E69DAA"/>
    <w:lvl w:ilvl="0" w:tplc="C108C05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D1C655A"/>
    <w:multiLevelType w:val="hybridMultilevel"/>
    <w:tmpl w:val="1E52979A"/>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EA311F3"/>
    <w:multiLevelType w:val="multilevel"/>
    <w:tmpl w:val="732E3306"/>
    <w:lvl w:ilvl="0">
      <w:start w:val="1"/>
      <w:numFmt w:val="decimal"/>
      <w:lvlText w:val="%1."/>
      <w:lvlJc w:val="left"/>
      <w:pPr>
        <w:tabs>
          <w:tab w:val="num" w:pos="530"/>
        </w:tabs>
        <w:ind w:left="510" w:hanging="340"/>
      </w:pPr>
      <w:rPr>
        <w:rFonts w:hint="default"/>
      </w:rPr>
    </w:lvl>
    <w:lvl w:ilvl="1">
      <w:start w:val="1"/>
      <w:numFmt w:val="lowerLetter"/>
      <w:lvlText w:val="%2)"/>
      <w:lvlJc w:val="left"/>
      <w:pPr>
        <w:tabs>
          <w:tab w:val="num" w:pos="567"/>
        </w:tabs>
        <w:ind w:left="567" w:hanging="34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0" w15:restartNumberingAfterBreak="0">
    <w:nsid w:val="7FB34ABF"/>
    <w:multiLevelType w:val="multilevel"/>
    <w:tmpl w:val="45F63EDE"/>
    <w:lvl w:ilvl="0">
      <w:start w:val="1"/>
      <w:numFmt w:val="decimal"/>
      <w:lvlText w:val="%1."/>
      <w:lvlJc w:val="left"/>
      <w:pPr>
        <w:tabs>
          <w:tab w:val="num" w:pos="567"/>
        </w:tabs>
        <w:ind w:left="56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55101422">
    <w:abstractNumId w:val="30"/>
  </w:num>
  <w:num w:numId="2" w16cid:durableId="476647457">
    <w:abstractNumId w:val="39"/>
  </w:num>
  <w:num w:numId="3" w16cid:durableId="107815600">
    <w:abstractNumId w:val="12"/>
  </w:num>
  <w:num w:numId="4" w16cid:durableId="1915357617">
    <w:abstractNumId w:val="34"/>
  </w:num>
  <w:num w:numId="5" w16cid:durableId="2085296443">
    <w:abstractNumId w:val="16"/>
  </w:num>
  <w:num w:numId="6" w16cid:durableId="650476734">
    <w:abstractNumId w:val="23"/>
  </w:num>
  <w:num w:numId="7" w16cid:durableId="1491023606">
    <w:abstractNumId w:val="40"/>
  </w:num>
  <w:num w:numId="8" w16cid:durableId="911114150">
    <w:abstractNumId w:val="18"/>
  </w:num>
  <w:num w:numId="9" w16cid:durableId="1272783673">
    <w:abstractNumId w:val="36"/>
  </w:num>
  <w:num w:numId="10" w16cid:durableId="1854419004">
    <w:abstractNumId w:val="26"/>
  </w:num>
  <w:num w:numId="11" w16cid:durableId="585848224">
    <w:abstractNumId w:val="32"/>
  </w:num>
  <w:num w:numId="12" w16cid:durableId="617881059">
    <w:abstractNumId w:val="4"/>
  </w:num>
  <w:num w:numId="13" w16cid:durableId="1110395248">
    <w:abstractNumId w:val="11"/>
  </w:num>
  <w:num w:numId="14" w16cid:durableId="567884610">
    <w:abstractNumId w:val="31"/>
  </w:num>
  <w:num w:numId="15" w16cid:durableId="467285333">
    <w:abstractNumId w:val="29"/>
  </w:num>
  <w:num w:numId="16" w16cid:durableId="1234319776">
    <w:abstractNumId w:val="28"/>
  </w:num>
  <w:num w:numId="17" w16cid:durableId="1550460527">
    <w:abstractNumId w:val="19"/>
  </w:num>
  <w:num w:numId="18" w16cid:durableId="481625440">
    <w:abstractNumId w:val="7"/>
  </w:num>
  <w:num w:numId="19" w16cid:durableId="1965194366">
    <w:abstractNumId w:val="22"/>
  </w:num>
  <w:num w:numId="20" w16cid:durableId="894046070">
    <w:abstractNumId w:val="5"/>
  </w:num>
  <w:num w:numId="21" w16cid:durableId="1552884934">
    <w:abstractNumId w:val="3"/>
  </w:num>
  <w:num w:numId="22" w16cid:durableId="1865095790">
    <w:abstractNumId w:val="35"/>
  </w:num>
  <w:num w:numId="23" w16cid:durableId="408892912">
    <w:abstractNumId w:val="33"/>
  </w:num>
  <w:num w:numId="24" w16cid:durableId="68045122">
    <w:abstractNumId w:val="38"/>
  </w:num>
  <w:num w:numId="25" w16cid:durableId="781346364">
    <w:abstractNumId w:val="13"/>
  </w:num>
  <w:num w:numId="26" w16cid:durableId="1264261933">
    <w:abstractNumId w:val="15"/>
  </w:num>
  <w:num w:numId="27" w16cid:durableId="908076696">
    <w:abstractNumId w:val="9"/>
  </w:num>
  <w:num w:numId="28" w16cid:durableId="1414275412">
    <w:abstractNumId w:val="21"/>
  </w:num>
  <w:num w:numId="29" w16cid:durableId="1507285034">
    <w:abstractNumId w:val="8"/>
  </w:num>
  <w:num w:numId="30" w16cid:durableId="320742063">
    <w:abstractNumId w:val="20"/>
  </w:num>
  <w:num w:numId="31" w16cid:durableId="1177648365">
    <w:abstractNumId w:val="17"/>
  </w:num>
  <w:num w:numId="32" w16cid:durableId="1637681077">
    <w:abstractNumId w:val="14"/>
  </w:num>
  <w:num w:numId="33" w16cid:durableId="1803576238">
    <w:abstractNumId w:val="25"/>
  </w:num>
  <w:num w:numId="34" w16cid:durableId="1251088715">
    <w:abstractNumId w:val="6"/>
  </w:num>
  <w:num w:numId="35" w16cid:durableId="2134788998">
    <w:abstractNumId w:val="24"/>
  </w:num>
  <w:num w:numId="36" w16cid:durableId="114566125">
    <w:abstractNumId w:val="27"/>
  </w:num>
  <w:num w:numId="37" w16cid:durableId="2065761557">
    <w:abstractNumId w:val="2"/>
  </w:num>
  <w:num w:numId="38" w16cid:durableId="347410598">
    <w:abstractNumId w:val="1"/>
  </w:num>
  <w:num w:numId="39" w16cid:durableId="1691296779">
    <w:abstractNumId w:val="37"/>
  </w:num>
  <w:num w:numId="40" w16cid:durableId="4678866">
    <w:abstractNumId w:val="10"/>
  </w:num>
  <w:num w:numId="41" w16cid:durableId="431901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FD2"/>
    <w:rsid w:val="00000FD2"/>
    <w:rsid w:val="00004060"/>
    <w:rsid w:val="000243C3"/>
    <w:rsid w:val="00043CC4"/>
    <w:rsid w:val="00054147"/>
    <w:rsid w:val="00075A5C"/>
    <w:rsid w:val="000943F0"/>
    <w:rsid w:val="000F5F27"/>
    <w:rsid w:val="001008F7"/>
    <w:rsid w:val="0010167B"/>
    <w:rsid w:val="0013399C"/>
    <w:rsid w:val="00140694"/>
    <w:rsid w:val="00160DDC"/>
    <w:rsid w:val="0017409C"/>
    <w:rsid w:val="001814C7"/>
    <w:rsid w:val="001C3A96"/>
    <w:rsid w:val="002056F3"/>
    <w:rsid w:val="00272197"/>
    <w:rsid w:val="002B7E90"/>
    <w:rsid w:val="002C0539"/>
    <w:rsid w:val="002D34BD"/>
    <w:rsid w:val="002E6A71"/>
    <w:rsid w:val="00314F7D"/>
    <w:rsid w:val="00321321"/>
    <w:rsid w:val="00350C77"/>
    <w:rsid w:val="003533FF"/>
    <w:rsid w:val="00360484"/>
    <w:rsid w:val="00360876"/>
    <w:rsid w:val="003611D6"/>
    <w:rsid w:val="00374F81"/>
    <w:rsid w:val="00385293"/>
    <w:rsid w:val="003C4BDB"/>
    <w:rsid w:val="004009D0"/>
    <w:rsid w:val="00430C23"/>
    <w:rsid w:val="0044543D"/>
    <w:rsid w:val="0045211F"/>
    <w:rsid w:val="00475CAD"/>
    <w:rsid w:val="004C236E"/>
    <w:rsid w:val="004C6661"/>
    <w:rsid w:val="004D527F"/>
    <w:rsid w:val="004E0C4E"/>
    <w:rsid w:val="00501716"/>
    <w:rsid w:val="00540264"/>
    <w:rsid w:val="00581B3E"/>
    <w:rsid w:val="005A3DEF"/>
    <w:rsid w:val="005B2B27"/>
    <w:rsid w:val="005C3ABA"/>
    <w:rsid w:val="005E6D3B"/>
    <w:rsid w:val="005F050A"/>
    <w:rsid w:val="005F7C15"/>
    <w:rsid w:val="0060699A"/>
    <w:rsid w:val="00634927"/>
    <w:rsid w:val="006351DA"/>
    <w:rsid w:val="006554EC"/>
    <w:rsid w:val="006742A8"/>
    <w:rsid w:val="006A2A23"/>
    <w:rsid w:val="006A5C00"/>
    <w:rsid w:val="006B2DC7"/>
    <w:rsid w:val="006C1AFB"/>
    <w:rsid w:val="006D3339"/>
    <w:rsid w:val="00766339"/>
    <w:rsid w:val="00767675"/>
    <w:rsid w:val="00773365"/>
    <w:rsid w:val="00780052"/>
    <w:rsid w:val="007D213E"/>
    <w:rsid w:val="007E6EF9"/>
    <w:rsid w:val="00820A7D"/>
    <w:rsid w:val="00832887"/>
    <w:rsid w:val="008523DA"/>
    <w:rsid w:val="008659F9"/>
    <w:rsid w:val="008707F9"/>
    <w:rsid w:val="00884162"/>
    <w:rsid w:val="008903E4"/>
    <w:rsid w:val="008C1B4E"/>
    <w:rsid w:val="008F275E"/>
    <w:rsid w:val="00905A21"/>
    <w:rsid w:val="009435D7"/>
    <w:rsid w:val="009569A6"/>
    <w:rsid w:val="00961341"/>
    <w:rsid w:val="00966B0A"/>
    <w:rsid w:val="00997FD7"/>
    <w:rsid w:val="009B3835"/>
    <w:rsid w:val="00A22881"/>
    <w:rsid w:val="00A57711"/>
    <w:rsid w:val="00A97CBD"/>
    <w:rsid w:val="00AB0BD3"/>
    <w:rsid w:val="00AD022D"/>
    <w:rsid w:val="00AD78A3"/>
    <w:rsid w:val="00B16F89"/>
    <w:rsid w:val="00B63392"/>
    <w:rsid w:val="00B84EEF"/>
    <w:rsid w:val="00B84F0B"/>
    <w:rsid w:val="00BC08E6"/>
    <w:rsid w:val="00BE4BC8"/>
    <w:rsid w:val="00BE6ADB"/>
    <w:rsid w:val="00C071C0"/>
    <w:rsid w:val="00C24D6A"/>
    <w:rsid w:val="00C52637"/>
    <w:rsid w:val="00C85120"/>
    <w:rsid w:val="00C90A0B"/>
    <w:rsid w:val="00C92E3A"/>
    <w:rsid w:val="00C954ED"/>
    <w:rsid w:val="00CA61D1"/>
    <w:rsid w:val="00CA6257"/>
    <w:rsid w:val="00CA7192"/>
    <w:rsid w:val="00CF0597"/>
    <w:rsid w:val="00CF13A2"/>
    <w:rsid w:val="00CF3431"/>
    <w:rsid w:val="00CF65EA"/>
    <w:rsid w:val="00CF6946"/>
    <w:rsid w:val="00CF76A8"/>
    <w:rsid w:val="00D00666"/>
    <w:rsid w:val="00D43B96"/>
    <w:rsid w:val="00D84FC2"/>
    <w:rsid w:val="00DA3C99"/>
    <w:rsid w:val="00DC77BE"/>
    <w:rsid w:val="00E03A0D"/>
    <w:rsid w:val="00E34587"/>
    <w:rsid w:val="00E361DF"/>
    <w:rsid w:val="00E476A6"/>
    <w:rsid w:val="00E56617"/>
    <w:rsid w:val="00E71013"/>
    <w:rsid w:val="00E92DC1"/>
    <w:rsid w:val="00EC4E46"/>
    <w:rsid w:val="00EC54E9"/>
    <w:rsid w:val="00F76E9B"/>
    <w:rsid w:val="00F826B2"/>
    <w:rsid w:val="00F8287B"/>
    <w:rsid w:val="00F84B2C"/>
    <w:rsid w:val="00FA1ED2"/>
    <w:rsid w:val="00FC5C38"/>
    <w:rsid w:val="00FD22EE"/>
    <w:rsid w:val="00FD6143"/>
    <w:rsid w:val="00FE3D9C"/>
    <w:rsid w:val="00FE4B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762DA1"/>
  <w15:chartTrackingRefBased/>
  <w15:docId w15:val="{9499F2D4-2613-4F65-A4E2-96C70855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qFormat/>
    <w:pPr>
      <w:keepNext/>
      <w:spacing w:after="100"/>
      <w:jc w:val="center"/>
      <w:outlineLvl w:val="0"/>
    </w:pPr>
    <w:rPr>
      <w:i/>
      <w:iCs/>
      <w:sz w:val="22"/>
    </w:rPr>
  </w:style>
  <w:style w:type="paragraph" w:styleId="Nagwek2">
    <w:name w:val="heading 2"/>
    <w:basedOn w:val="Normalny"/>
    <w:next w:val="Normalny"/>
    <w:qFormat/>
    <w:pPr>
      <w:keepNext/>
      <w:outlineLvl w:val="1"/>
    </w:pPr>
    <w:rPr>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jc w:val="center"/>
    </w:pPr>
    <w:rPr>
      <w:rFonts w:ascii="Arial" w:hAnsi="Arial"/>
      <w:i/>
      <w:snapToGrid w:val="0"/>
    </w:rPr>
  </w:style>
  <w:style w:type="paragraph" w:styleId="Tekstpodstawowywcity">
    <w:name w:val="Body Text Indent"/>
    <w:basedOn w:val="Normalny"/>
    <w:semiHidden/>
    <w:rPr>
      <w:rFonts w:ascii="Arial" w:hAnsi="Arial"/>
      <w:snapToGrid w:val="0"/>
      <w:sz w:val="22"/>
    </w:rPr>
  </w:style>
  <w:style w:type="character" w:styleId="Numerstrony">
    <w:name w:val="page number"/>
    <w:basedOn w:val="Domylnaczcionkaakapitu"/>
    <w:semiHidden/>
  </w:style>
  <w:style w:type="paragraph" w:styleId="Stopka">
    <w:name w:val="footer"/>
    <w:basedOn w:val="Normalny"/>
    <w:link w:val="StopkaZnak"/>
    <w:uiPriority w:val="99"/>
    <w:pPr>
      <w:tabs>
        <w:tab w:val="center" w:pos="4536"/>
        <w:tab w:val="right" w:pos="9072"/>
      </w:tabs>
    </w:pPr>
  </w:style>
  <w:style w:type="paragraph" w:customStyle="1" w:styleId="BodyText21">
    <w:name w:val="Body Text 21"/>
    <w:basedOn w:val="Normalny"/>
    <w:rPr>
      <w:rFonts w:ascii="Arial" w:hAnsi="Arial"/>
      <w:snapToGrid w:val="0"/>
      <w:sz w:val="22"/>
    </w:rPr>
  </w:style>
  <w:style w:type="paragraph" w:styleId="Tekstpodstawowywcity2">
    <w:name w:val="Body Text Indent 2"/>
    <w:basedOn w:val="Normalny"/>
    <w:semiHidden/>
    <w:pPr>
      <w:spacing w:after="100"/>
      <w:ind w:left="708"/>
      <w:jc w:val="both"/>
    </w:pPr>
    <w:rPr>
      <w:sz w:val="22"/>
    </w:rPr>
  </w:style>
  <w:style w:type="paragraph" w:styleId="Tekstpodstawowywcity3">
    <w:name w:val="Body Text Indent 3"/>
    <w:basedOn w:val="Normalny"/>
    <w:semiHidden/>
    <w:pPr>
      <w:ind w:firstLine="708"/>
      <w:jc w:val="both"/>
    </w:pPr>
    <w:rPr>
      <w:sz w:val="22"/>
    </w:rPr>
  </w:style>
  <w:style w:type="paragraph" w:styleId="Nagwek">
    <w:name w:val="header"/>
    <w:basedOn w:val="Normalny"/>
    <w:semiHidden/>
    <w:pPr>
      <w:tabs>
        <w:tab w:val="center" w:pos="4536"/>
        <w:tab w:val="right" w:pos="9072"/>
      </w:tabs>
    </w:pPr>
  </w:style>
  <w:style w:type="paragraph" w:styleId="Tekstpodstawowy2">
    <w:name w:val="Body Text 2"/>
    <w:basedOn w:val="Normalny"/>
    <w:semiHidden/>
    <w:pPr>
      <w:spacing w:after="100"/>
      <w:jc w:val="both"/>
    </w:pPr>
    <w:rPr>
      <w:sz w:val="22"/>
    </w:rPr>
  </w:style>
  <w:style w:type="paragraph" w:styleId="Tytu">
    <w:name w:val="Title"/>
    <w:basedOn w:val="Normalny"/>
    <w:link w:val="TytuZnak"/>
    <w:qFormat/>
    <w:pPr>
      <w:spacing w:line="300" w:lineRule="auto"/>
      <w:jc w:val="center"/>
    </w:pPr>
    <w:rPr>
      <w:rFonts w:ascii="Tahoma" w:hAnsi="Tahoma"/>
      <w:b/>
      <w:lang w:val="x-none" w:eastAsia="x-none"/>
    </w:rPr>
  </w:style>
  <w:style w:type="paragraph" w:styleId="Tekstdymka">
    <w:name w:val="Balloon Text"/>
    <w:basedOn w:val="Normalny"/>
    <w:link w:val="TekstdymkaZnak"/>
    <w:uiPriority w:val="99"/>
    <w:semiHidden/>
    <w:unhideWhenUsed/>
    <w:rsid w:val="00000FD2"/>
    <w:rPr>
      <w:rFonts w:ascii="Tahoma" w:hAnsi="Tahoma"/>
      <w:sz w:val="16"/>
      <w:szCs w:val="16"/>
      <w:lang w:val="x-none" w:eastAsia="x-none"/>
    </w:rPr>
  </w:style>
  <w:style w:type="character" w:customStyle="1" w:styleId="TekstdymkaZnak">
    <w:name w:val="Tekst dymka Znak"/>
    <w:link w:val="Tekstdymka"/>
    <w:uiPriority w:val="99"/>
    <w:semiHidden/>
    <w:rsid w:val="00000FD2"/>
    <w:rPr>
      <w:rFonts w:ascii="Tahoma" w:hAnsi="Tahoma" w:cs="Tahoma"/>
      <w:sz w:val="16"/>
      <w:szCs w:val="16"/>
    </w:rPr>
  </w:style>
  <w:style w:type="character" w:customStyle="1" w:styleId="StopkaZnak">
    <w:name w:val="Stopka Znak"/>
    <w:basedOn w:val="Domylnaczcionkaakapitu"/>
    <w:link w:val="Stopka"/>
    <w:uiPriority w:val="99"/>
    <w:rsid w:val="00374F81"/>
  </w:style>
  <w:style w:type="character" w:customStyle="1" w:styleId="TytuZnak">
    <w:name w:val="Tytuł Znak"/>
    <w:link w:val="Tytu"/>
    <w:rsid w:val="00501716"/>
    <w:rPr>
      <w:rFonts w:ascii="Tahoma" w:hAnsi="Tahoma"/>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684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3457</Words>
  <Characters>20745</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8 – Wzór umowy na świadczenia</vt:lpstr>
    </vt:vector>
  </TitlesOfParts>
  <Company>Lab</Company>
  <LinksUpToDate>false</LinksUpToDate>
  <CharactersWithSpaces>24154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8 – Wzór umowy na świadczenia</dc:title>
  <dc:subject/>
  <dc:creator>RJ</dc:creator>
  <cp:keywords/>
  <cp:lastModifiedBy>MARCIN PIWKO</cp:lastModifiedBy>
  <cp:revision>5</cp:revision>
  <cp:lastPrinted>2019-05-20T07:14:00Z</cp:lastPrinted>
  <dcterms:created xsi:type="dcterms:W3CDTF">2025-06-23T06:44:00Z</dcterms:created>
  <dcterms:modified xsi:type="dcterms:W3CDTF">2025-06-23T06:47:00Z</dcterms:modified>
</cp:coreProperties>
</file>