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64437F9E" w14:textId="07A07DAF" w:rsidR="00BD1A9C" w:rsidRDefault="00BD1A9C" w:rsidP="00BD1A9C">
      <w:pPr>
        <w:autoSpaceDE w:val="0"/>
        <w:autoSpaceDN w:val="0"/>
        <w:adjustRightInd w:val="0"/>
        <w:jc w:val="both"/>
        <w:rPr>
          <w:rFonts w:cstheme="minorHAnsi"/>
          <w:b/>
          <w:sz w:val="20"/>
          <w:szCs w:val="20"/>
        </w:rPr>
      </w:pPr>
      <w:r w:rsidRPr="00BD1A9C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Konkurs ofert na udzielanie świadczeń zdrowotnych </w:t>
      </w:r>
      <w:r w:rsidR="007B5E4B" w:rsidRPr="007B5E4B">
        <w:rPr>
          <w:rFonts w:cstheme="minorHAnsi"/>
          <w:b/>
          <w:sz w:val="20"/>
          <w:szCs w:val="20"/>
        </w:rPr>
        <w:t xml:space="preserve">z zakresu opieki lekarskiej w Szpitalnym Oddziale Ratunkowym w podstawowej i </w:t>
      </w:r>
      <w:r w:rsidR="007B5E4B" w:rsidRPr="007B5E4B">
        <w:rPr>
          <w:rFonts w:cstheme="minorHAnsi"/>
          <w:b/>
          <w:bCs/>
          <w:sz w:val="20"/>
          <w:szCs w:val="20"/>
        </w:rPr>
        <w:t>dyżurowej ordynacji pracy</w:t>
      </w:r>
      <w:r w:rsidR="007B5E4B" w:rsidRPr="007B5E4B">
        <w:rPr>
          <w:rFonts w:cstheme="minorHAnsi"/>
          <w:b/>
          <w:sz w:val="20"/>
          <w:szCs w:val="20"/>
        </w:rPr>
        <w:t xml:space="preserve"> oraz Poradni Chirurgii Dziecięcej Samodzielnego Publicznego Zespołu Opieki Zdrowotnej w Tomaszowie Lubelski</w:t>
      </w:r>
      <w:r w:rsidR="007B5E4B">
        <w:rPr>
          <w:rFonts w:cstheme="minorHAnsi"/>
          <w:b/>
          <w:sz w:val="20"/>
          <w:szCs w:val="20"/>
        </w:rPr>
        <w:t>m.</w:t>
      </w:r>
    </w:p>
    <w:p w14:paraId="7EBCBF16" w14:textId="77777777" w:rsidR="007B5E4B" w:rsidRPr="007B5E4B" w:rsidRDefault="007B5E4B" w:rsidP="00BD1A9C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</w:p>
    <w:p w14:paraId="00295AF0" w14:textId="50155E40" w:rsidR="00DE109C" w:rsidRPr="002A1896" w:rsidRDefault="00BD1A9C" w:rsidP="00BD1A9C">
      <w:r w:rsidRPr="00BD1A9C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 xml:space="preserve">Nr Konkursu </w:t>
      </w:r>
      <w:r w:rsidR="007B5E4B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32</w:t>
      </w:r>
      <w:r w:rsidRPr="00BD1A9C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/KO/202</w:t>
      </w:r>
      <w:r w:rsidR="007B5E4B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4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491E889" w14:textId="77777777" w:rsidR="003E1254" w:rsidRPr="002A1896" w:rsidRDefault="003E1254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3896C35" w14:textId="025572FD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72B62B30" w14:textId="7EE355C3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pacjentom:</w:t>
      </w:r>
    </w:p>
    <w:p w14:paraId="51A3C433" w14:textId="55035F67" w:rsidR="00DE109C" w:rsidRDefault="00DE109C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5821F8">
        <w:rPr>
          <w:noProof/>
          <w:sz w:val="22"/>
          <w:szCs w:val="22"/>
        </w:rPr>
        <w:t xml:space="preserve">..................................................... zł. </w:t>
      </w:r>
      <w:r w:rsidR="007D7B2E" w:rsidRPr="005821F8">
        <w:rPr>
          <w:noProof/>
          <w:sz w:val="22"/>
          <w:szCs w:val="22"/>
        </w:rPr>
        <w:t xml:space="preserve">brutto </w:t>
      </w:r>
      <w:r w:rsidRPr="005821F8">
        <w:rPr>
          <w:noProof/>
          <w:sz w:val="22"/>
          <w:szCs w:val="22"/>
        </w:rPr>
        <w:t>za 1 (jedną) godzinę udzielania świadczeń zdrowotnych</w:t>
      </w:r>
      <w:r w:rsidR="00BD1A9C">
        <w:rPr>
          <w:noProof/>
          <w:sz w:val="22"/>
          <w:szCs w:val="22"/>
        </w:rPr>
        <w:t xml:space="preserve"> w Szpitalnym Oddziale Rarunkowym w formie dyżurów</w:t>
      </w:r>
      <w:r w:rsidRPr="005821F8">
        <w:rPr>
          <w:noProof/>
          <w:sz w:val="22"/>
          <w:szCs w:val="22"/>
        </w:rPr>
        <w:t xml:space="preserve">. </w:t>
      </w:r>
    </w:p>
    <w:p w14:paraId="0EA5E023" w14:textId="3884BD1B" w:rsidR="007B5E4B" w:rsidRDefault="007B5E4B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5821F8">
        <w:rPr>
          <w:noProof/>
          <w:sz w:val="22"/>
          <w:szCs w:val="22"/>
        </w:rPr>
        <w:t>..................................................... zł. brutto za 1 (jedną) godzinę udzielania świadczeń zdrowotnych</w:t>
      </w:r>
      <w:r>
        <w:rPr>
          <w:noProof/>
          <w:sz w:val="22"/>
          <w:szCs w:val="22"/>
        </w:rPr>
        <w:t xml:space="preserve"> w </w:t>
      </w:r>
      <w:r>
        <w:rPr>
          <w:noProof/>
          <w:sz w:val="22"/>
          <w:szCs w:val="22"/>
        </w:rPr>
        <w:t xml:space="preserve">ordynacji dziennej w </w:t>
      </w:r>
      <w:r>
        <w:rPr>
          <w:noProof/>
          <w:sz w:val="22"/>
          <w:szCs w:val="22"/>
        </w:rPr>
        <w:t>w Szpitalnym Oddziale Rarunkowym</w:t>
      </w:r>
      <w:r>
        <w:rPr>
          <w:noProof/>
          <w:sz w:val="22"/>
          <w:szCs w:val="22"/>
        </w:rPr>
        <w:t>.</w:t>
      </w:r>
    </w:p>
    <w:p w14:paraId="5BC39E22" w14:textId="2935BF72" w:rsidR="007B5E4B" w:rsidRPr="007B5E4B" w:rsidRDefault="007B5E4B" w:rsidP="007B5E4B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…………………….. zł za 1 (jedną godzinę) udzielania świadczeń zdrowotnych tzw. dyżur ekstra (Sylwestra, Nowy Rok, Wielkanoc, Poniedziałek Wielkanocny, 1 listopada, Wigilia, Boże Narodzenie, Boże Ciało)</w:t>
      </w:r>
      <w:r>
        <w:rPr>
          <w:noProof/>
          <w:sz w:val="22"/>
          <w:szCs w:val="22"/>
        </w:rPr>
        <w:t>.</w:t>
      </w:r>
    </w:p>
    <w:p w14:paraId="2A3FDD91" w14:textId="28FD9E12" w:rsidR="00BD1A9C" w:rsidRDefault="00BD1A9C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………………. zł za 1 (jeden) wypracowany punkt w ramach udzielania świadczeń zdrowotnych w Poradni Chirurgii Dziecięcej.</w:t>
      </w:r>
    </w:p>
    <w:p w14:paraId="3D32A7A9" w14:textId="77777777" w:rsidR="00DE109C" w:rsidRPr="002A1896" w:rsidRDefault="00DE109C" w:rsidP="00A47B56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470601BC" w14:textId="77777777" w:rsidR="00DE109C" w:rsidRPr="002A1896" w:rsidRDefault="00DE109C" w:rsidP="005821F8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1CDEE3C9" w14:textId="7173CB91" w:rsidR="00DE109C" w:rsidRPr="00A47B56" w:rsidRDefault="00DE109C" w:rsidP="00A47B56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6DB5D92C" w14:textId="164E2709" w:rsidR="00DE109C" w:rsidRPr="005821F8" w:rsidRDefault="00DE109C" w:rsidP="005821F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7FBA67DD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3E1254">
        <w:rPr>
          <w:sz w:val="22"/>
          <w:szCs w:val="22"/>
        </w:rPr>
        <w:t>niepotrzebne skreślić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9B13CA" w14:textId="77777777" w:rsidR="007639DE" w:rsidRDefault="007639DE">
      <w:r>
        <w:separator/>
      </w:r>
    </w:p>
  </w:endnote>
  <w:endnote w:type="continuationSeparator" w:id="0">
    <w:p w14:paraId="30A978CB" w14:textId="77777777" w:rsidR="007639DE" w:rsidRDefault="00763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792B67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792B67" w:rsidRDefault="00792B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792B67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792B67" w:rsidRDefault="00792B6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F94CE" w14:textId="77777777" w:rsidR="007639DE" w:rsidRDefault="007639DE">
      <w:r>
        <w:separator/>
      </w:r>
    </w:p>
  </w:footnote>
  <w:footnote w:type="continuationSeparator" w:id="0">
    <w:p w14:paraId="4A234A00" w14:textId="77777777" w:rsidR="007639DE" w:rsidRDefault="00763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901016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40024"/>
    <w:rsid w:val="000B615E"/>
    <w:rsid w:val="002A1896"/>
    <w:rsid w:val="002B36B0"/>
    <w:rsid w:val="002F3D3B"/>
    <w:rsid w:val="003E1254"/>
    <w:rsid w:val="00406509"/>
    <w:rsid w:val="0049218C"/>
    <w:rsid w:val="005323CD"/>
    <w:rsid w:val="005821F8"/>
    <w:rsid w:val="006B5E67"/>
    <w:rsid w:val="007639DE"/>
    <w:rsid w:val="007876CC"/>
    <w:rsid w:val="00792B67"/>
    <w:rsid w:val="007B5E4B"/>
    <w:rsid w:val="007D7B2E"/>
    <w:rsid w:val="009A2EC2"/>
    <w:rsid w:val="009D77C6"/>
    <w:rsid w:val="009F0EC0"/>
    <w:rsid w:val="00A15D4C"/>
    <w:rsid w:val="00A311F5"/>
    <w:rsid w:val="00A351AD"/>
    <w:rsid w:val="00A47B56"/>
    <w:rsid w:val="00A63040"/>
    <w:rsid w:val="00BD1A9C"/>
    <w:rsid w:val="00C22C4C"/>
    <w:rsid w:val="00CC6813"/>
    <w:rsid w:val="00D12A09"/>
    <w:rsid w:val="00D2149B"/>
    <w:rsid w:val="00D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82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715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2023-10-05T09:41:00Z</cp:lastPrinted>
  <dcterms:created xsi:type="dcterms:W3CDTF">2024-09-20T08:09:00Z</dcterms:created>
  <dcterms:modified xsi:type="dcterms:W3CDTF">2024-09-20T08:09:00Z</dcterms:modified>
</cp:coreProperties>
</file>