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679417DD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174CA7">
        <w:rPr>
          <w:rFonts w:cstheme="minorHAnsi"/>
          <w:b/>
          <w:bCs/>
          <w:kern w:val="0"/>
          <w:sz w:val="20"/>
          <w:szCs w:val="20"/>
        </w:rPr>
        <w:t>13</w:t>
      </w:r>
      <w:r>
        <w:rPr>
          <w:rFonts w:cstheme="minorHAnsi"/>
          <w:b/>
          <w:bCs/>
          <w:kern w:val="0"/>
          <w:sz w:val="20"/>
          <w:szCs w:val="20"/>
        </w:rPr>
        <w:t>/KO/2023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5A605ADC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174CA7">
        <w:rPr>
          <w:rFonts w:cstheme="minorHAnsi"/>
          <w:b/>
          <w:bCs/>
          <w:kern w:val="0"/>
          <w:sz w:val="20"/>
          <w:szCs w:val="20"/>
        </w:rPr>
        <w:t>13</w:t>
      </w:r>
      <w:r>
        <w:rPr>
          <w:rFonts w:cstheme="minorHAnsi"/>
          <w:b/>
          <w:bCs/>
          <w:kern w:val="0"/>
          <w:sz w:val="20"/>
          <w:szCs w:val="20"/>
        </w:rPr>
        <w:t>/KO/2023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174CA7"/>
    <w:rsid w:val="0022342A"/>
    <w:rsid w:val="003E0F6E"/>
    <w:rsid w:val="006946BE"/>
    <w:rsid w:val="006A31DC"/>
    <w:rsid w:val="007170B7"/>
    <w:rsid w:val="00793ECF"/>
    <w:rsid w:val="007F4113"/>
    <w:rsid w:val="00806510"/>
    <w:rsid w:val="00B84B58"/>
    <w:rsid w:val="00C6382A"/>
    <w:rsid w:val="00E36925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620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Dyrekcja SPZOZ</cp:lastModifiedBy>
  <cp:revision>5</cp:revision>
  <cp:lastPrinted>2023-10-05T10:15:00Z</cp:lastPrinted>
  <dcterms:created xsi:type="dcterms:W3CDTF">2023-06-30T07:22:00Z</dcterms:created>
  <dcterms:modified xsi:type="dcterms:W3CDTF">2023-10-05T10:17:00Z</dcterms:modified>
</cp:coreProperties>
</file>