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0D5D5" w14:textId="77777777" w:rsidR="00CB7672" w:rsidRPr="005B0C38" w:rsidRDefault="00CB7672" w:rsidP="00CB7672">
      <w:pPr>
        <w:jc w:val="right"/>
        <w:rPr>
          <w:rFonts w:cstheme="minorHAnsi"/>
          <w:szCs w:val="20"/>
        </w:rPr>
      </w:pPr>
      <w:r w:rsidRPr="005B0C38">
        <w:rPr>
          <w:rFonts w:cstheme="minorHAnsi"/>
          <w:szCs w:val="20"/>
        </w:rPr>
        <w:t>Umowa stanowi załącznik do umowy …………</w:t>
      </w:r>
      <w:r w:rsidR="00BA2CE4" w:rsidRPr="005B0C38">
        <w:rPr>
          <w:rFonts w:cstheme="minorHAnsi"/>
          <w:szCs w:val="20"/>
        </w:rPr>
        <w:t>…</w:t>
      </w:r>
    </w:p>
    <w:p w14:paraId="63B7FDE8" w14:textId="2981508E" w:rsidR="00CB7672" w:rsidRPr="005B0C38" w:rsidRDefault="009353B6" w:rsidP="00270C9A">
      <w:pPr>
        <w:jc w:val="right"/>
        <w:rPr>
          <w:rFonts w:cstheme="minorHAnsi"/>
          <w:szCs w:val="20"/>
        </w:rPr>
      </w:pPr>
      <w:r w:rsidRPr="005B0C38">
        <w:rPr>
          <w:rFonts w:cstheme="minorHAnsi"/>
          <w:szCs w:val="20"/>
        </w:rPr>
        <w:t>(zwana</w:t>
      </w:r>
      <w:r w:rsidR="00CB7672" w:rsidRPr="005B0C38">
        <w:rPr>
          <w:rFonts w:cstheme="minorHAnsi"/>
          <w:szCs w:val="20"/>
        </w:rPr>
        <w:t xml:space="preserve"> dalej „Umową główną”)</w:t>
      </w:r>
    </w:p>
    <w:p w14:paraId="24948999" w14:textId="77777777" w:rsidR="00CB7672" w:rsidRPr="004D4C42" w:rsidRDefault="00CB7672" w:rsidP="00CB7672">
      <w:pPr>
        <w:jc w:val="center"/>
        <w:rPr>
          <w:rFonts w:ascii="Calibri" w:hAnsi="Calibri" w:cs="Calibri"/>
          <w:b/>
          <w:sz w:val="24"/>
          <w:szCs w:val="24"/>
        </w:rPr>
      </w:pPr>
      <w:r w:rsidRPr="004D4C42">
        <w:rPr>
          <w:rFonts w:ascii="Calibri" w:hAnsi="Calibri" w:cs="Calibri"/>
          <w:b/>
          <w:sz w:val="24"/>
          <w:szCs w:val="24"/>
        </w:rPr>
        <w:t xml:space="preserve">Umowa powierzenia przetwarzania danych osobowych </w:t>
      </w:r>
    </w:p>
    <w:p w14:paraId="716F6921" w14:textId="77777777" w:rsidR="00CB7672" w:rsidRPr="004D4C42" w:rsidRDefault="00CB7672" w:rsidP="00CB7672">
      <w:pPr>
        <w:jc w:val="center"/>
        <w:rPr>
          <w:rFonts w:ascii="Calibri" w:hAnsi="Calibri" w:cs="Calibri"/>
          <w:szCs w:val="20"/>
        </w:rPr>
      </w:pPr>
      <w:r w:rsidRPr="004D4C42">
        <w:rPr>
          <w:rFonts w:ascii="Calibri" w:hAnsi="Calibri" w:cs="Calibri"/>
          <w:szCs w:val="20"/>
        </w:rPr>
        <w:t>zawarta dnia ………………………………. pomiędzy:</w:t>
      </w:r>
    </w:p>
    <w:p w14:paraId="5A20F9D1" w14:textId="77777777" w:rsidR="00CB7672" w:rsidRPr="004D4C42" w:rsidRDefault="00CB7672" w:rsidP="00270C9A">
      <w:pPr>
        <w:jc w:val="center"/>
        <w:rPr>
          <w:rFonts w:ascii="Calibri" w:hAnsi="Calibri" w:cs="Calibri"/>
          <w:szCs w:val="20"/>
        </w:rPr>
      </w:pPr>
      <w:r w:rsidRPr="004D4C42">
        <w:rPr>
          <w:rFonts w:ascii="Calibri" w:hAnsi="Calibri" w:cs="Calibri"/>
          <w:szCs w:val="20"/>
        </w:rPr>
        <w:t>(zwana dalej „Umową”)</w:t>
      </w:r>
    </w:p>
    <w:p w14:paraId="3E1CB73E" w14:textId="5E515BBA" w:rsidR="00CB7672" w:rsidRPr="004D4C42" w:rsidRDefault="004D4C42" w:rsidP="004D4C4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jc w:val="both"/>
        <w:rPr>
          <w:rFonts w:ascii="Calibri" w:eastAsia="Avenir Next Regular" w:hAnsi="Calibri" w:cs="Calibri"/>
          <w:kern w:val="1"/>
          <w:szCs w:val="20"/>
        </w:rPr>
      </w:pPr>
      <w:r w:rsidRPr="004D4C42">
        <w:rPr>
          <w:rFonts w:ascii="Calibri" w:hAnsi="Calibri" w:cs="Calibri"/>
          <w:b/>
          <w:bCs/>
          <w:kern w:val="1"/>
          <w:szCs w:val="20"/>
        </w:rPr>
        <w:t>Samodzielnym Publicznym Zespołem Opieki Zdrowotnej</w:t>
      </w:r>
      <w:r w:rsidRPr="004D4C42">
        <w:rPr>
          <w:rFonts w:ascii="Calibri" w:hAnsi="Calibri" w:cs="Calibri"/>
          <w:kern w:val="1"/>
          <w:szCs w:val="20"/>
        </w:rPr>
        <w:t xml:space="preserve"> </w:t>
      </w:r>
      <w:r w:rsidRPr="004D4C42">
        <w:rPr>
          <w:rFonts w:ascii="Calibri" w:hAnsi="Calibri" w:cs="Calibri"/>
          <w:b/>
          <w:bCs/>
          <w:kern w:val="1"/>
          <w:szCs w:val="20"/>
        </w:rPr>
        <w:t>w Tomaszowie Lubelskim</w:t>
      </w:r>
      <w:r w:rsidRPr="004D4C42">
        <w:rPr>
          <w:rFonts w:ascii="Calibri" w:hAnsi="Calibri" w:cs="Calibri"/>
          <w:kern w:val="1"/>
          <w:szCs w:val="20"/>
        </w:rPr>
        <w:t xml:space="preserve">, 22-600 Tomaszów Lubelski, Aleje Grunwaldzkie 1, wpisanym do Krajowego Rejestru Sądowego przez Sąd Rejonowy Lublin-Wschód w Lublinie z siedzibą w Świdniku VI Wydział Gospodarczy pod nr 0000054328, NIP 921-16-45-721, REGON 000304444, reprezentowanym przez: </w:t>
      </w:r>
      <w:r w:rsidRPr="004D4C42">
        <w:rPr>
          <w:rFonts w:ascii="Calibri" w:hAnsi="Calibri" w:cs="Calibri"/>
          <w:b/>
          <w:bCs/>
          <w:kern w:val="1"/>
          <w:szCs w:val="20"/>
        </w:rPr>
        <w:t xml:space="preserve">lek. Dariusza Gałeckiego – Dyrektora, </w:t>
      </w:r>
    </w:p>
    <w:p w14:paraId="3DBF91F7" w14:textId="77777777" w:rsidR="00CB7672" w:rsidRPr="004D4C42" w:rsidRDefault="00CB7672" w:rsidP="00BA2CE4">
      <w:pPr>
        <w:spacing w:after="0"/>
        <w:jc w:val="both"/>
        <w:rPr>
          <w:rFonts w:ascii="Calibri" w:hAnsi="Calibri" w:cs="Calibri"/>
          <w:szCs w:val="20"/>
        </w:rPr>
      </w:pPr>
      <w:r w:rsidRPr="004D4C42">
        <w:rPr>
          <w:rFonts w:ascii="Calibri" w:hAnsi="Calibri" w:cs="Calibri"/>
          <w:szCs w:val="20"/>
        </w:rPr>
        <w:t xml:space="preserve">zwany w dalszej części umowy </w:t>
      </w:r>
      <w:r w:rsidRPr="004D4C42">
        <w:rPr>
          <w:rFonts w:ascii="Calibri" w:hAnsi="Calibri" w:cs="Calibri"/>
          <w:b/>
          <w:szCs w:val="20"/>
        </w:rPr>
        <w:t xml:space="preserve">„Administratorem danych” lub „Administratorem” </w:t>
      </w:r>
    </w:p>
    <w:p w14:paraId="7961AD48" w14:textId="77777777" w:rsidR="00CB7672" w:rsidRPr="004D4C42" w:rsidRDefault="00CB7672" w:rsidP="00BA2CE4">
      <w:pPr>
        <w:spacing w:after="0"/>
        <w:jc w:val="both"/>
        <w:rPr>
          <w:rFonts w:ascii="Calibri" w:hAnsi="Calibri" w:cs="Calibri"/>
          <w:szCs w:val="20"/>
        </w:rPr>
      </w:pPr>
    </w:p>
    <w:p w14:paraId="33418C48" w14:textId="77777777" w:rsidR="00CB7672" w:rsidRPr="004D4C42" w:rsidRDefault="00CB7672" w:rsidP="00CB7672">
      <w:pPr>
        <w:rPr>
          <w:rFonts w:ascii="Calibri" w:hAnsi="Calibri" w:cs="Calibri"/>
          <w:szCs w:val="20"/>
        </w:rPr>
      </w:pPr>
      <w:r w:rsidRPr="004D4C42">
        <w:rPr>
          <w:rFonts w:ascii="Calibri" w:hAnsi="Calibri" w:cs="Calibri"/>
          <w:szCs w:val="20"/>
        </w:rPr>
        <w:t>oraz</w:t>
      </w:r>
    </w:p>
    <w:p w14:paraId="74AF7A00" w14:textId="77777777" w:rsidR="00CB7672" w:rsidRPr="004D4C42" w:rsidRDefault="00CB7672" w:rsidP="00CB7672">
      <w:pPr>
        <w:rPr>
          <w:rFonts w:ascii="Calibri" w:hAnsi="Calibri" w:cs="Calibri"/>
          <w:i/>
          <w:szCs w:val="20"/>
        </w:rPr>
      </w:pPr>
      <w:r w:rsidRPr="004D4C42">
        <w:rPr>
          <w:rFonts w:ascii="Calibri" w:hAnsi="Calibri" w:cs="Calibri"/>
          <w:szCs w:val="20"/>
        </w:rPr>
        <w:t>………………………………………………………………………………………………………………….……</w:t>
      </w:r>
      <w:r w:rsidRPr="004D4C42">
        <w:rPr>
          <w:rFonts w:ascii="Calibri" w:hAnsi="Calibri" w:cs="Calibri"/>
          <w:i/>
          <w:szCs w:val="20"/>
        </w:rPr>
        <w:t xml:space="preserve">    </w:t>
      </w:r>
    </w:p>
    <w:p w14:paraId="0AE835A9" w14:textId="77777777" w:rsidR="00CB7672" w:rsidRPr="004D4C42" w:rsidRDefault="00CB7672" w:rsidP="00CB7672">
      <w:pPr>
        <w:rPr>
          <w:rFonts w:ascii="Calibri" w:hAnsi="Calibri" w:cs="Calibri"/>
          <w:szCs w:val="20"/>
        </w:rPr>
      </w:pPr>
      <w:r w:rsidRPr="004D4C42">
        <w:rPr>
          <w:rFonts w:ascii="Calibri" w:hAnsi="Calibri" w:cs="Calibri"/>
          <w:szCs w:val="20"/>
        </w:rPr>
        <w:t xml:space="preserve">zwany w dalszej części umowy </w:t>
      </w:r>
      <w:r w:rsidRPr="004D4C42">
        <w:rPr>
          <w:rFonts w:ascii="Calibri" w:hAnsi="Calibri" w:cs="Calibri"/>
          <w:b/>
          <w:szCs w:val="20"/>
        </w:rPr>
        <w:t>„Podmiotem przetwarzającym”</w:t>
      </w:r>
    </w:p>
    <w:p w14:paraId="095F37FD" w14:textId="77777777" w:rsidR="00CB7672" w:rsidRPr="004D4C42" w:rsidRDefault="00CB7672" w:rsidP="00CB7672">
      <w:pPr>
        <w:rPr>
          <w:rFonts w:ascii="Calibri" w:hAnsi="Calibri" w:cs="Calibri"/>
          <w:szCs w:val="20"/>
        </w:rPr>
      </w:pPr>
    </w:p>
    <w:p w14:paraId="24F3A31A" w14:textId="77777777" w:rsidR="00CB7672" w:rsidRPr="004D4C42" w:rsidRDefault="00CB7672" w:rsidP="00CB7672">
      <w:pPr>
        <w:rPr>
          <w:rFonts w:ascii="Calibri" w:hAnsi="Calibri" w:cs="Calibri"/>
          <w:szCs w:val="20"/>
        </w:rPr>
      </w:pPr>
      <w:r w:rsidRPr="004D4C42">
        <w:rPr>
          <w:rFonts w:ascii="Calibri" w:hAnsi="Calibri" w:cs="Calibri"/>
          <w:szCs w:val="20"/>
        </w:rPr>
        <w:t>reprezentowana przez: ………………………………………</w:t>
      </w:r>
    </w:p>
    <w:p w14:paraId="31C4ED25"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 1</w:t>
      </w:r>
    </w:p>
    <w:p w14:paraId="6ACA6FF8"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Powierzenie przetwarzania danych osobowych</w:t>
      </w:r>
    </w:p>
    <w:p w14:paraId="73365A87" w14:textId="77777777" w:rsidR="00CB7672" w:rsidRPr="004D4C42" w:rsidRDefault="00CB7672" w:rsidP="00CB7672">
      <w:pPr>
        <w:pStyle w:val="Akapitzlist"/>
        <w:numPr>
          <w:ilvl w:val="0"/>
          <w:numId w:val="1"/>
        </w:numPr>
        <w:jc w:val="both"/>
        <w:rPr>
          <w:rFonts w:ascii="Calibri" w:hAnsi="Calibri" w:cs="Calibri"/>
          <w:szCs w:val="20"/>
        </w:rPr>
      </w:pPr>
      <w:r w:rsidRPr="004D4C42">
        <w:rPr>
          <w:rFonts w:ascii="Calibri" w:hAnsi="Calibri" w:cs="Calibri"/>
          <w:szCs w:val="20"/>
        </w:rPr>
        <w:t>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14:paraId="073BDA5E" w14:textId="77777777" w:rsidR="00CB7672" w:rsidRPr="004D4C42" w:rsidRDefault="00CB7672" w:rsidP="00CB7672">
      <w:pPr>
        <w:pStyle w:val="Akapitzlist"/>
        <w:numPr>
          <w:ilvl w:val="0"/>
          <w:numId w:val="1"/>
        </w:numPr>
        <w:jc w:val="both"/>
        <w:rPr>
          <w:rFonts w:ascii="Calibri" w:hAnsi="Calibri" w:cs="Calibri"/>
          <w:szCs w:val="20"/>
        </w:rPr>
      </w:pPr>
      <w:r w:rsidRPr="004D4C42">
        <w:rPr>
          <w:rFonts w:ascii="Calibri" w:hAnsi="Calibri" w:cs="Calibri"/>
          <w:szCs w:val="20"/>
        </w:rPr>
        <w:t>Podmiot przetwarzający zobowiązuje się przetwarzać powierzone mu dane osobowe zgodnie z niniejszą umową, Rozporządzeniem oraz z innymi przepisami prawa powszechnie obowiązującego, które chronią prawa osób, których dane dotyczą.</w:t>
      </w:r>
    </w:p>
    <w:p w14:paraId="1E34FC3A" w14:textId="77777777" w:rsidR="00CB7672" w:rsidRPr="004D4C42" w:rsidRDefault="00CB7672" w:rsidP="00270C9A">
      <w:pPr>
        <w:pStyle w:val="Akapitzlist"/>
        <w:numPr>
          <w:ilvl w:val="0"/>
          <w:numId w:val="1"/>
        </w:numPr>
        <w:jc w:val="both"/>
        <w:rPr>
          <w:rFonts w:ascii="Calibri" w:hAnsi="Calibri" w:cs="Calibri"/>
          <w:szCs w:val="20"/>
        </w:rPr>
      </w:pPr>
      <w:r w:rsidRPr="004D4C42">
        <w:rPr>
          <w:rFonts w:ascii="Calibri" w:hAnsi="Calibri" w:cs="Calibri"/>
          <w:szCs w:val="20"/>
        </w:rPr>
        <w:t xml:space="preserve">Podmiot przetwarzający oświadcza, iż stosuje środki bezpieczeństwa spełniające wymogi Rozporządzenia. </w:t>
      </w:r>
    </w:p>
    <w:p w14:paraId="71BCF9C2"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§2</w:t>
      </w:r>
    </w:p>
    <w:p w14:paraId="79C68C9F"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Zakres i cel przetwarzania danych</w:t>
      </w:r>
    </w:p>
    <w:p w14:paraId="510DA76C" w14:textId="77777777" w:rsidR="00CB7672" w:rsidRPr="004D4C42" w:rsidRDefault="00CB7672" w:rsidP="00CB7672">
      <w:pPr>
        <w:pStyle w:val="Akapitzlist"/>
        <w:numPr>
          <w:ilvl w:val="0"/>
          <w:numId w:val="2"/>
        </w:numPr>
        <w:jc w:val="both"/>
        <w:rPr>
          <w:rFonts w:ascii="Calibri" w:hAnsi="Calibri" w:cs="Calibri"/>
          <w:szCs w:val="20"/>
        </w:rPr>
      </w:pPr>
      <w:r w:rsidRPr="004D4C42">
        <w:rPr>
          <w:rFonts w:ascii="Calibri" w:hAnsi="Calibri" w:cs="Calibri"/>
          <w:szCs w:val="20"/>
        </w:rPr>
        <w:t xml:space="preserve">Podmiot przetwarzający będzie przetwarzał, powierzone na podstawie umowy dane ze zbioru </w:t>
      </w:r>
      <w:r w:rsidRPr="004D4C42">
        <w:rPr>
          <w:rFonts w:ascii="Calibri" w:hAnsi="Calibri" w:cs="Calibri"/>
          <w:b/>
          <w:szCs w:val="20"/>
        </w:rPr>
        <w:t>Pacjentów</w:t>
      </w:r>
      <w:r w:rsidRPr="004D4C42">
        <w:rPr>
          <w:rFonts w:ascii="Calibri" w:hAnsi="Calibri" w:cs="Calibri"/>
          <w:szCs w:val="20"/>
        </w:rPr>
        <w:t xml:space="preserve"> zapisanych w postaci </w:t>
      </w:r>
      <w:r w:rsidRPr="004D4C42">
        <w:rPr>
          <w:rFonts w:ascii="Calibri" w:hAnsi="Calibri" w:cs="Calibri"/>
          <w:i/>
          <w:szCs w:val="20"/>
        </w:rPr>
        <w:t xml:space="preserve"> </w:t>
      </w:r>
      <w:r w:rsidRPr="004D4C42">
        <w:rPr>
          <w:rFonts w:ascii="Calibri" w:hAnsi="Calibri" w:cs="Calibri"/>
          <w:b/>
          <w:szCs w:val="20"/>
        </w:rPr>
        <w:t>imion i nazwisk, adresu zamieszkania, nr PESEL, danych kontaktowych, danych medycznych</w:t>
      </w:r>
      <w:r w:rsidRPr="004D4C42">
        <w:rPr>
          <w:rFonts w:ascii="Calibri" w:hAnsi="Calibri" w:cs="Calibri"/>
          <w:szCs w:val="20"/>
        </w:rPr>
        <w:t xml:space="preserve"> </w:t>
      </w:r>
    </w:p>
    <w:p w14:paraId="13DCB739" w14:textId="77777777" w:rsidR="00CB7672" w:rsidRPr="004D4C42" w:rsidRDefault="00CB7672" w:rsidP="00CB7672">
      <w:pPr>
        <w:pStyle w:val="Akapitzlist"/>
        <w:numPr>
          <w:ilvl w:val="0"/>
          <w:numId w:val="2"/>
        </w:numPr>
        <w:jc w:val="both"/>
        <w:rPr>
          <w:rFonts w:ascii="Calibri" w:hAnsi="Calibri" w:cs="Calibri"/>
          <w:i/>
          <w:szCs w:val="20"/>
        </w:rPr>
      </w:pPr>
      <w:r w:rsidRPr="004D4C42">
        <w:rPr>
          <w:rFonts w:ascii="Calibri" w:hAnsi="Calibri" w:cs="Calibri"/>
          <w:szCs w:val="20"/>
        </w:rPr>
        <w:t>Powierzone p</w:t>
      </w:r>
      <w:r w:rsidR="00BA2CE4" w:rsidRPr="004D4C42">
        <w:rPr>
          <w:rFonts w:ascii="Calibri" w:hAnsi="Calibri" w:cs="Calibri"/>
          <w:szCs w:val="20"/>
        </w:rPr>
        <w:t xml:space="preserve">rzez Administratora danych dane osobowe będą przetwarzane przez </w:t>
      </w:r>
      <w:r w:rsidRPr="004D4C42">
        <w:rPr>
          <w:rFonts w:ascii="Calibri" w:hAnsi="Calibri" w:cs="Calibri"/>
          <w:szCs w:val="20"/>
        </w:rPr>
        <w:t>Podmiot przetwarzający wyłącznie w celu możliwości realizacji umowy głównej</w:t>
      </w:r>
      <w:r w:rsidRPr="004D4C42">
        <w:rPr>
          <w:rFonts w:ascii="Calibri" w:hAnsi="Calibri" w:cs="Calibri"/>
          <w:i/>
          <w:szCs w:val="20"/>
        </w:rPr>
        <w:t xml:space="preserve">. </w:t>
      </w:r>
    </w:p>
    <w:p w14:paraId="156DC925" w14:textId="77777777" w:rsidR="00CB7672" w:rsidRPr="004D4C42" w:rsidRDefault="00CB7672" w:rsidP="00270C9A">
      <w:pPr>
        <w:rPr>
          <w:rFonts w:ascii="Calibri" w:hAnsi="Calibri" w:cs="Calibri"/>
          <w:b/>
          <w:szCs w:val="20"/>
        </w:rPr>
      </w:pPr>
    </w:p>
    <w:p w14:paraId="2FCA5633"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§3</w:t>
      </w:r>
    </w:p>
    <w:p w14:paraId="0059C07E"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 xml:space="preserve">Obowiązki podmiotu przetwarzającego </w:t>
      </w:r>
    </w:p>
    <w:p w14:paraId="0E3A4CB6"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6D9D98AA"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t>Podmiot przetwarzający zobowiązuje się dołożyć należytej staranności przy przetwarzaniu powierzonych danych osobowych.</w:t>
      </w:r>
    </w:p>
    <w:p w14:paraId="51F6A2F4"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t xml:space="preserve">Podmiot przetwarzający zobowiązuje się do nadania upoważnień do przetwarzania danych osobowych wszystkim osobom, które będą przetwarzały powierzone dane w celu realizacji niniejszej umowy.  </w:t>
      </w:r>
    </w:p>
    <w:p w14:paraId="7DD65DF4"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t>Podmiot przetwarzający zobo</w:t>
      </w:r>
      <w:r w:rsidR="00BA2CE4" w:rsidRPr="004D4C42">
        <w:rPr>
          <w:rFonts w:ascii="Calibri" w:hAnsi="Calibri" w:cs="Calibri"/>
          <w:szCs w:val="20"/>
        </w:rPr>
        <w:t xml:space="preserve">wiązuje się zapewnić zachowanie w </w:t>
      </w:r>
      <w:r w:rsidRPr="004D4C42">
        <w:rPr>
          <w:rFonts w:ascii="Calibri" w:hAnsi="Calibri" w:cs="Calibri"/>
          <w:szCs w:val="20"/>
        </w:rPr>
        <w:t xml:space="preserve">tajemnicy, </w:t>
      </w:r>
      <w:r w:rsidRPr="004D4C42">
        <w:rPr>
          <w:rFonts w:ascii="Calibri" w:hAnsi="Calibri" w:cs="Calibri"/>
          <w:szCs w:val="20"/>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23DF4863"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lastRenderedPageBreak/>
        <w:t>Podmi</w:t>
      </w:r>
      <w:r w:rsidR="00BA2CE4" w:rsidRPr="004D4C42">
        <w:rPr>
          <w:rFonts w:ascii="Calibri" w:hAnsi="Calibri" w:cs="Calibri"/>
          <w:szCs w:val="20"/>
        </w:rPr>
        <w:t xml:space="preserve">ot </w:t>
      </w:r>
      <w:r w:rsidRPr="004D4C42">
        <w:rPr>
          <w:rFonts w:ascii="Calibri" w:hAnsi="Calibri" w:cs="Calibri"/>
          <w:szCs w:val="20"/>
        </w:rPr>
        <w:t>przetwarzający po zakończeni</w:t>
      </w:r>
      <w:r w:rsidR="00BA2CE4" w:rsidRPr="004D4C42">
        <w:rPr>
          <w:rFonts w:ascii="Calibri" w:hAnsi="Calibri" w:cs="Calibri"/>
          <w:szCs w:val="20"/>
        </w:rPr>
        <w:t xml:space="preserve">u świadczenia usług związanych </w:t>
      </w:r>
      <w:r w:rsidRPr="004D4C42">
        <w:rPr>
          <w:rFonts w:ascii="Calibri" w:hAnsi="Calibri" w:cs="Calibri"/>
          <w:szCs w:val="20"/>
        </w:rPr>
        <w:t>z przetwarzaniem usuwa/ zwraca Administratorowi wszelkie dane osobowe oraz usuwa wszelkie ich istniejące kopie, chyba że prawo Unii lub prawo państwa członkowskiego nakazują przechowywanie danych osobowych.</w:t>
      </w:r>
    </w:p>
    <w:p w14:paraId="47E8C36C" w14:textId="77777777" w:rsidR="00CB7672" w:rsidRPr="004D4C42" w:rsidRDefault="00BA2CE4" w:rsidP="00CB7672">
      <w:pPr>
        <w:pStyle w:val="Akapitzlist"/>
        <w:numPr>
          <w:ilvl w:val="0"/>
          <w:numId w:val="3"/>
        </w:numPr>
        <w:jc w:val="both"/>
        <w:rPr>
          <w:rFonts w:ascii="Calibri" w:hAnsi="Calibri" w:cs="Calibri"/>
          <w:szCs w:val="20"/>
        </w:rPr>
      </w:pPr>
      <w:r w:rsidRPr="004D4C42">
        <w:rPr>
          <w:rFonts w:ascii="Calibri" w:hAnsi="Calibri" w:cs="Calibri"/>
          <w:szCs w:val="20"/>
        </w:rPr>
        <w:t xml:space="preserve">W miarę możliwości Podmiot przetwarzający pomaga Administratorowi </w:t>
      </w:r>
      <w:r w:rsidR="00CB7672" w:rsidRPr="004D4C42">
        <w:rPr>
          <w:rFonts w:ascii="Calibri" w:hAnsi="Calibri" w:cs="Calibri"/>
          <w:szCs w:val="20"/>
        </w:rPr>
        <w:t xml:space="preserve">w niezbędnym zakresie wywiązywać się z obowiązku odpowiadania na żądania osoby, której dane dotyczą oraz wywiązywania się z obowiązków określonych w art. 32-36 Rozporządzenia. </w:t>
      </w:r>
    </w:p>
    <w:p w14:paraId="479DEEAF"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t xml:space="preserve">Podmiot przetwarzający po stwierdzeniu naruszenia ochrony danych osobowych bez zbędnej zwłoki zgłasza je administratorowi w ciągu 24 godzin. </w:t>
      </w:r>
    </w:p>
    <w:p w14:paraId="10DA915C"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§4</w:t>
      </w:r>
    </w:p>
    <w:p w14:paraId="2C072B79"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Prawo kontroli</w:t>
      </w:r>
    </w:p>
    <w:p w14:paraId="2A1B8B83" w14:textId="77777777" w:rsidR="00CB7672" w:rsidRPr="004D4C42" w:rsidRDefault="00CB7672" w:rsidP="00CB7672">
      <w:pPr>
        <w:pStyle w:val="Akapitzlist"/>
        <w:numPr>
          <w:ilvl w:val="0"/>
          <w:numId w:val="4"/>
        </w:numPr>
        <w:jc w:val="both"/>
        <w:rPr>
          <w:rFonts w:ascii="Calibri" w:hAnsi="Calibri" w:cs="Calibri"/>
          <w:szCs w:val="20"/>
        </w:rPr>
      </w:pPr>
      <w:r w:rsidRPr="004D4C42">
        <w:rPr>
          <w:rFonts w:ascii="Calibri" w:hAnsi="Calibri" w:cs="Calibri"/>
          <w:szCs w:val="20"/>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7DC3F029" w14:textId="77777777" w:rsidR="00CB7672" w:rsidRPr="004D4C42" w:rsidRDefault="00CB7672" w:rsidP="00CB7672">
      <w:pPr>
        <w:pStyle w:val="Akapitzlist"/>
        <w:numPr>
          <w:ilvl w:val="0"/>
          <w:numId w:val="4"/>
        </w:numPr>
        <w:jc w:val="both"/>
        <w:rPr>
          <w:rFonts w:ascii="Calibri" w:hAnsi="Calibri" w:cs="Calibri"/>
          <w:szCs w:val="20"/>
        </w:rPr>
      </w:pPr>
      <w:r w:rsidRPr="004D4C42">
        <w:rPr>
          <w:rFonts w:ascii="Calibri" w:hAnsi="Calibri" w:cs="Calibri"/>
          <w:szCs w:val="20"/>
        </w:rPr>
        <w:t>Administrator danych realizować będzie prawo kontroli w godzinach pracy Podmiotu przetwarzającego i z minimum 14-sto dniowym jego uprzedzeniem.</w:t>
      </w:r>
    </w:p>
    <w:p w14:paraId="60E15159" w14:textId="77777777" w:rsidR="00CB7672" w:rsidRPr="004D4C42" w:rsidRDefault="00CB7672" w:rsidP="00CB7672">
      <w:pPr>
        <w:pStyle w:val="Akapitzlist"/>
        <w:numPr>
          <w:ilvl w:val="0"/>
          <w:numId w:val="4"/>
        </w:numPr>
        <w:jc w:val="both"/>
        <w:rPr>
          <w:rFonts w:ascii="Calibri" w:hAnsi="Calibri" w:cs="Calibri"/>
          <w:szCs w:val="20"/>
        </w:rPr>
      </w:pPr>
      <w:r w:rsidRPr="004D4C42">
        <w:rPr>
          <w:rFonts w:ascii="Calibri" w:hAnsi="Calibri" w:cs="Calibri"/>
          <w:szCs w:val="20"/>
        </w:rPr>
        <w:t>Podmiot przetwarzający zobowiązuje się do usunięcia uchybień stwierdzonych podczas kontroli w terminie wskazanym przez Administratora danych nie dłuższym niż 14 dni.</w:t>
      </w:r>
    </w:p>
    <w:p w14:paraId="3EFAB84C" w14:textId="77777777" w:rsidR="00CB7672" w:rsidRPr="004D4C42" w:rsidRDefault="00CB7672" w:rsidP="00CB7672">
      <w:pPr>
        <w:pStyle w:val="Akapitzlist"/>
        <w:numPr>
          <w:ilvl w:val="0"/>
          <w:numId w:val="4"/>
        </w:numPr>
        <w:jc w:val="both"/>
        <w:rPr>
          <w:rFonts w:ascii="Calibri" w:hAnsi="Calibri" w:cs="Calibri"/>
          <w:szCs w:val="20"/>
        </w:rPr>
      </w:pPr>
      <w:r w:rsidRPr="004D4C42">
        <w:rPr>
          <w:rFonts w:ascii="Calibri" w:hAnsi="Calibri" w:cs="Calibri"/>
          <w:szCs w:val="20"/>
        </w:rPr>
        <w:t xml:space="preserve">Podmiot przetwarzający udostępnia Administratorowi wszelkie informacje niezbędne do wykazania spełnienia obowiązków określonych w art. 28 Rozporządzenia. </w:t>
      </w:r>
    </w:p>
    <w:p w14:paraId="337D03D7"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§5</w:t>
      </w:r>
    </w:p>
    <w:p w14:paraId="5E092CD7"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Dalsze powierzenie danych do przetwarzania</w:t>
      </w:r>
    </w:p>
    <w:p w14:paraId="210A16DD" w14:textId="77777777" w:rsidR="00CB7672" w:rsidRPr="004D4C42" w:rsidRDefault="00CB7672" w:rsidP="00CB7672">
      <w:pPr>
        <w:pStyle w:val="Akapitzlist"/>
        <w:numPr>
          <w:ilvl w:val="0"/>
          <w:numId w:val="5"/>
        </w:numPr>
        <w:jc w:val="both"/>
        <w:rPr>
          <w:rFonts w:ascii="Calibri" w:hAnsi="Calibri" w:cs="Calibri"/>
          <w:szCs w:val="20"/>
        </w:rPr>
      </w:pPr>
      <w:r w:rsidRPr="004D4C42">
        <w:rPr>
          <w:rFonts w:ascii="Calibri" w:hAnsi="Calibri" w:cs="Calibri"/>
          <w:szCs w:val="20"/>
        </w:rPr>
        <w:t xml:space="preserve">Podmiot przetwarzający może powierzyć dane osobowe objęte niniejszą umową do dalszego przetwarzania podwykonawcom jedynie w celu wykonania umowy po uzyskaniu uprzedniej pisemnej zgody Administratora danych.  </w:t>
      </w:r>
    </w:p>
    <w:p w14:paraId="1B1BDF33" w14:textId="77777777" w:rsidR="00CB7672" w:rsidRPr="004D4C42" w:rsidRDefault="00CB7672" w:rsidP="00CB7672">
      <w:pPr>
        <w:pStyle w:val="Akapitzlist"/>
        <w:numPr>
          <w:ilvl w:val="0"/>
          <w:numId w:val="5"/>
        </w:numPr>
        <w:jc w:val="both"/>
        <w:rPr>
          <w:rFonts w:ascii="Calibri" w:hAnsi="Calibri" w:cs="Calibri"/>
          <w:szCs w:val="20"/>
        </w:rPr>
      </w:pPr>
      <w:r w:rsidRPr="004D4C42">
        <w:rPr>
          <w:rFonts w:ascii="Calibri" w:hAnsi="Calibri" w:cs="Calibri"/>
          <w:szCs w:val="20"/>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174E62E0" w14:textId="77777777" w:rsidR="00CB7672" w:rsidRPr="004D4C42" w:rsidRDefault="00CB7672" w:rsidP="00CB7672">
      <w:pPr>
        <w:pStyle w:val="Akapitzlist"/>
        <w:numPr>
          <w:ilvl w:val="0"/>
          <w:numId w:val="5"/>
        </w:numPr>
        <w:jc w:val="both"/>
        <w:rPr>
          <w:rFonts w:ascii="Calibri" w:hAnsi="Calibri" w:cs="Calibri"/>
          <w:szCs w:val="20"/>
        </w:rPr>
      </w:pPr>
      <w:r w:rsidRPr="004D4C42">
        <w:rPr>
          <w:rFonts w:ascii="Calibri" w:hAnsi="Calibri" w:cs="Calibri"/>
          <w:szCs w:val="20"/>
        </w:rPr>
        <w:t xml:space="preserve">Podwykonawca, o którym mowa w §3 ust. 2 Umowy winien spełniać te same gwarancje i obowiązki jakie zostały nałożone na Podmiot przetwarzający w niniejszej Umowie. </w:t>
      </w:r>
    </w:p>
    <w:p w14:paraId="3533D975" w14:textId="77777777" w:rsidR="00CB7672" w:rsidRPr="004D4C42" w:rsidRDefault="00CB7672" w:rsidP="00CB7672">
      <w:pPr>
        <w:pStyle w:val="Akapitzlist"/>
        <w:numPr>
          <w:ilvl w:val="0"/>
          <w:numId w:val="5"/>
        </w:numPr>
        <w:jc w:val="both"/>
        <w:rPr>
          <w:rFonts w:ascii="Calibri" w:hAnsi="Calibri" w:cs="Calibri"/>
          <w:szCs w:val="20"/>
        </w:rPr>
      </w:pPr>
      <w:r w:rsidRPr="004D4C42">
        <w:rPr>
          <w:rFonts w:ascii="Calibri" w:hAnsi="Calibri" w:cs="Calibri"/>
          <w:szCs w:val="20"/>
        </w:rPr>
        <w:t>Podmiot przetwarzający ponosi pełną odpowiedzialność wobec Administratora za niewywiązanie się ze spoczywających na podwykonawcy obowiązków ochrony danych.</w:t>
      </w:r>
    </w:p>
    <w:p w14:paraId="212A2C2E" w14:textId="77777777" w:rsidR="007C1B6A" w:rsidRPr="004D4C42" w:rsidRDefault="00CB7672" w:rsidP="007C1B6A">
      <w:pPr>
        <w:jc w:val="center"/>
        <w:rPr>
          <w:rFonts w:ascii="Calibri" w:hAnsi="Calibri" w:cs="Calibri"/>
          <w:b/>
          <w:szCs w:val="20"/>
        </w:rPr>
      </w:pPr>
      <w:r w:rsidRPr="004D4C42">
        <w:rPr>
          <w:rFonts w:ascii="Calibri" w:hAnsi="Calibri" w:cs="Calibri"/>
          <w:b/>
          <w:szCs w:val="20"/>
        </w:rPr>
        <w:t>§ 6</w:t>
      </w:r>
    </w:p>
    <w:p w14:paraId="69EDAFE8" w14:textId="77777777" w:rsidR="00CB7672" w:rsidRPr="004D4C42" w:rsidRDefault="00CB7672" w:rsidP="007C1B6A">
      <w:pPr>
        <w:jc w:val="center"/>
        <w:rPr>
          <w:rFonts w:ascii="Calibri" w:hAnsi="Calibri" w:cs="Calibri"/>
          <w:b/>
          <w:szCs w:val="20"/>
        </w:rPr>
      </w:pPr>
      <w:r w:rsidRPr="004D4C42">
        <w:rPr>
          <w:rFonts w:ascii="Calibri" w:hAnsi="Calibri" w:cs="Calibri"/>
          <w:b/>
          <w:szCs w:val="20"/>
        </w:rPr>
        <w:t>Odpowiedzialność Podmiotu przetwarzającego</w:t>
      </w:r>
    </w:p>
    <w:p w14:paraId="5E825742" w14:textId="77777777" w:rsidR="00CB7672" w:rsidRPr="004D4C42" w:rsidRDefault="00CB7672" w:rsidP="00CB7672">
      <w:pPr>
        <w:pStyle w:val="Akapitzlist"/>
        <w:numPr>
          <w:ilvl w:val="0"/>
          <w:numId w:val="9"/>
        </w:numPr>
        <w:jc w:val="both"/>
        <w:rPr>
          <w:rFonts w:ascii="Calibri" w:hAnsi="Calibri" w:cs="Calibri"/>
          <w:szCs w:val="20"/>
        </w:rPr>
      </w:pPr>
      <w:r w:rsidRPr="004D4C42">
        <w:rPr>
          <w:rFonts w:ascii="Calibri" w:hAnsi="Calibri" w:cs="Calibri"/>
          <w:szCs w:val="20"/>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495A621B" w14:textId="7B9A741F" w:rsidR="00CB7672" w:rsidRPr="004D4C42" w:rsidRDefault="00CB7672" w:rsidP="00CB7672">
      <w:pPr>
        <w:pStyle w:val="Akapitzlist"/>
        <w:numPr>
          <w:ilvl w:val="0"/>
          <w:numId w:val="9"/>
        </w:numPr>
        <w:jc w:val="both"/>
        <w:rPr>
          <w:rFonts w:ascii="Calibri" w:hAnsi="Calibri" w:cs="Calibri"/>
          <w:szCs w:val="20"/>
        </w:rPr>
      </w:pPr>
      <w:r w:rsidRPr="004D4C42">
        <w:rPr>
          <w:rFonts w:ascii="Calibri" w:hAnsi="Calibri" w:cs="Calibri"/>
          <w:szCs w:val="20"/>
        </w:rPr>
        <w:t>Podmiot przetwarzający zobowiązuje się do niezwłocznego poinformowania Administratora danych o jakimkolwiek postępowaniu, w szczególności administracyjnym lub sądowym, dotyczącym przetwarzania przez Podmiot przetwarzający danych osobowych określonych w umowie,</w:t>
      </w:r>
      <w:r w:rsidR="0036482F">
        <w:rPr>
          <w:rFonts w:ascii="Calibri" w:hAnsi="Calibri" w:cs="Calibri"/>
          <w:szCs w:val="20"/>
        </w:rPr>
        <w:t xml:space="preserve"> </w:t>
      </w:r>
      <w:r w:rsidRPr="004D4C42">
        <w:rPr>
          <w:rFonts w:ascii="Calibri" w:hAnsi="Calibri" w:cs="Calibri"/>
          <w:szCs w:val="20"/>
        </w:rPr>
        <w:t>o jakiejkolwiek decyzji administracyjnej lub orzeczeniu dotyczącym przetwarzania tych danych, skierowanyc</w:t>
      </w:r>
      <w:r w:rsidR="00BA2CE4" w:rsidRPr="004D4C42">
        <w:rPr>
          <w:rFonts w:ascii="Calibri" w:hAnsi="Calibri" w:cs="Calibri"/>
          <w:szCs w:val="20"/>
        </w:rPr>
        <w:t xml:space="preserve">h do Podmiotu przetwarzającego, </w:t>
      </w:r>
      <w:r w:rsidRPr="004D4C42">
        <w:rPr>
          <w:rFonts w:ascii="Calibri" w:hAnsi="Calibri" w:cs="Calibri"/>
          <w:szCs w:val="20"/>
        </w:rPr>
        <w:t xml:space="preserve">a także o wszelkich planowanych, </w:t>
      </w:r>
      <w:r w:rsidRPr="004D4C42">
        <w:rPr>
          <w:rFonts w:ascii="Calibri" w:hAnsi="Calibri" w:cs="Calibri"/>
          <w:szCs w:val="20"/>
        </w:rPr>
        <w:br/>
        <w:t xml:space="preserve">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14:paraId="2B728B90" w14:textId="77777777" w:rsidR="00CB7672" w:rsidRPr="004D4C42" w:rsidRDefault="00CB7672" w:rsidP="007C1B6A">
      <w:pPr>
        <w:spacing w:after="0"/>
        <w:jc w:val="center"/>
        <w:rPr>
          <w:rFonts w:ascii="Calibri" w:hAnsi="Calibri" w:cs="Calibri"/>
          <w:b/>
          <w:szCs w:val="20"/>
        </w:rPr>
      </w:pPr>
      <w:r w:rsidRPr="004D4C42">
        <w:rPr>
          <w:rFonts w:ascii="Calibri" w:hAnsi="Calibri" w:cs="Calibri"/>
          <w:b/>
          <w:szCs w:val="20"/>
        </w:rPr>
        <w:t>§7</w:t>
      </w:r>
    </w:p>
    <w:p w14:paraId="6460E069" w14:textId="77777777" w:rsidR="00CB7672" w:rsidRPr="004D4C42" w:rsidRDefault="00CB7672" w:rsidP="007C1B6A">
      <w:pPr>
        <w:spacing w:after="0"/>
        <w:jc w:val="center"/>
        <w:rPr>
          <w:rFonts w:ascii="Calibri" w:hAnsi="Calibri" w:cs="Calibri"/>
          <w:b/>
          <w:szCs w:val="20"/>
        </w:rPr>
      </w:pPr>
      <w:r w:rsidRPr="004D4C42">
        <w:rPr>
          <w:rFonts w:ascii="Calibri" w:hAnsi="Calibri" w:cs="Calibri"/>
          <w:b/>
          <w:szCs w:val="20"/>
        </w:rPr>
        <w:t>Czas obowiązywania umowy</w:t>
      </w:r>
    </w:p>
    <w:p w14:paraId="738E18D3" w14:textId="77777777" w:rsidR="00CB7672" w:rsidRPr="004D4C42" w:rsidRDefault="00CB7672" w:rsidP="00CB7672">
      <w:pPr>
        <w:pStyle w:val="Akapitzlist"/>
        <w:numPr>
          <w:ilvl w:val="0"/>
          <w:numId w:val="6"/>
        </w:numPr>
        <w:jc w:val="both"/>
        <w:rPr>
          <w:rFonts w:ascii="Calibri" w:hAnsi="Calibri" w:cs="Calibri"/>
          <w:i/>
          <w:szCs w:val="20"/>
        </w:rPr>
      </w:pPr>
      <w:r w:rsidRPr="004D4C42">
        <w:rPr>
          <w:rFonts w:ascii="Calibri" w:hAnsi="Calibri" w:cs="Calibri"/>
          <w:szCs w:val="20"/>
        </w:rPr>
        <w:t>Niniejsza umowa obowiązuje przez okres wskazany w głównej umowie</w:t>
      </w:r>
      <w:r w:rsidRPr="004D4C42">
        <w:rPr>
          <w:rFonts w:ascii="Calibri" w:hAnsi="Calibri" w:cs="Calibri"/>
          <w:i/>
          <w:szCs w:val="20"/>
        </w:rPr>
        <w:t>.</w:t>
      </w:r>
    </w:p>
    <w:p w14:paraId="2D5B3A15" w14:textId="77777777" w:rsidR="00CB7672" w:rsidRPr="004D4C42" w:rsidRDefault="00CB7672" w:rsidP="00CB7672">
      <w:pPr>
        <w:pStyle w:val="Akapitzlist"/>
        <w:numPr>
          <w:ilvl w:val="0"/>
          <w:numId w:val="6"/>
        </w:numPr>
        <w:jc w:val="both"/>
        <w:rPr>
          <w:rFonts w:ascii="Calibri" w:hAnsi="Calibri" w:cs="Calibri"/>
          <w:szCs w:val="20"/>
        </w:rPr>
      </w:pPr>
      <w:r w:rsidRPr="004D4C42">
        <w:rPr>
          <w:rFonts w:ascii="Calibri" w:hAnsi="Calibri" w:cs="Calibri"/>
          <w:szCs w:val="20"/>
        </w:rPr>
        <w:t>Każda ze stron może wypowiedzieć niniejszą umowę z zachowaniem okresu wypowiedzenia wskazanego w głównej umowie.</w:t>
      </w:r>
    </w:p>
    <w:p w14:paraId="1FD012F8"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§8</w:t>
      </w:r>
    </w:p>
    <w:p w14:paraId="0C7477AF"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lastRenderedPageBreak/>
        <w:t>Rozwiązanie umowy</w:t>
      </w:r>
    </w:p>
    <w:p w14:paraId="6B2021E7" w14:textId="32112E1F" w:rsidR="00CB7672" w:rsidRPr="004D4C42" w:rsidRDefault="00CB7672" w:rsidP="00CB7672">
      <w:pPr>
        <w:pStyle w:val="Akapitzlist"/>
        <w:numPr>
          <w:ilvl w:val="0"/>
          <w:numId w:val="10"/>
        </w:numPr>
        <w:rPr>
          <w:rFonts w:ascii="Calibri" w:hAnsi="Calibri" w:cs="Calibri"/>
          <w:b/>
          <w:szCs w:val="20"/>
        </w:rPr>
      </w:pPr>
      <w:r w:rsidRPr="004D4C42">
        <w:rPr>
          <w:rFonts w:ascii="Calibri" w:hAnsi="Calibri" w:cs="Calibri"/>
          <w:szCs w:val="20"/>
        </w:rPr>
        <w:t xml:space="preserve">Administrator danych może rozwiązać niniejszą umowę ze skutkiem </w:t>
      </w:r>
      <w:r w:rsidR="009353B6" w:rsidRPr="004D4C42">
        <w:rPr>
          <w:rFonts w:ascii="Calibri" w:hAnsi="Calibri" w:cs="Calibri"/>
          <w:szCs w:val="20"/>
        </w:rPr>
        <w:t>natychmiastowym,</w:t>
      </w:r>
      <w:r w:rsidRPr="004D4C42">
        <w:rPr>
          <w:rFonts w:ascii="Calibri" w:hAnsi="Calibri" w:cs="Calibri"/>
          <w:szCs w:val="20"/>
        </w:rPr>
        <w:t xml:space="preserve"> gdy Podmiot przetwarzający:</w:t>
      </w:r>
    </w:p>
    <w:p w14:paraId="4AC19700" w14:textId="77777777" w:rsidR="00CB7672" w:rsidRPr="004D4C42" w:rsidRDefault="00CB7672" w:rsidP="00CB7672">
      <w:pPr>
        <w:pStyle w:val="Akapitzlist"/>
        <w:numPr>
          <w:ilvl w:val="0"/>
          <w:numId w:val="11"/>
        </w:numPr>
        <w:rPr>
          <w:rFonts w:ascii="Calibri" w:hAnsi="Calibri" w:cs="Calibri"/>
          <w:b/>
          <w:szCs w:val="20"/>
        </w:rPr>
      </w:pPr>
      <w:r w:rsidRPr="004D4C42">
        <w:rPr>
          <w:rFonts w:ascii="Calibri" w:hAnsi="Calibri" w:cs="Calibri"/>
          <w:szCs w:val="20"/>
        </w:rPr>
        <w:t>pomimo zobowiązania go do usunięcia uchybień stwierdzonych podczas kontroli nie usunie ich w wyznaczonym terminie;</w:t>
      </w:r>
    </w:p>
    <w:p w14:paraId="7FCAAD0B" w14:textId="77777777" w:rsidR="00CB7672" w:rsidRPr="004D4C42" w:rsidRDefault="00CB7672" w:rsidP="00CB7672">
      <w:pPr>
        <w:pStyle w:val="Akapitzlist"/>
        <w:numPr>
          <w:ilvl w:val="0"/>
          <w:numId w:val="11"/>
        </w:numPr>
        <w:rPr>
          <w:rFonts w:ascii="Calibri" w:hAnsi="Calibri" w:cs="Calibri"/>
          <w:szCs w:val="20"/>
        </w:rPr>
      </w:pPr>
      <w:r w:rsidRPr="004D4C42">
        <w:rPr>
          <w:rFonts w:ascii="Calibri" w:hAnsi="Calibri" w:cs="Calibri"/>
          <w:szCs w:val="20"/>
        </w:rPr>
        <w:t>przetwarza dane osobowe w sposób niezgodny z umową;</w:t>
      </w:r>
    </w:p>
    <w:p w14:paraId="1D5D7B3B" w14:textId="77777777" w:rsidR="00CB7672" w:rsidRPr="004D4C42" w:rsidRDefault="00CB7672" w:rsidP="00CB7672">
      <w:pPr>
        <w:pStyle w:val="Akapitzlist"/>
        <w:numPr>
          <w:ilvl w:val="0"/>
          <w:numId w:val="11"/>
        </w:numPr>
        <w:rPr>
          <w:rFonts w:ascii="Calibri" w:hAnsi="Calibri" w:cs="Calibri"/>
          <w:b/>
          <w:szCs w:val="20"/>
        </w:rPr>
      </w:pPr>
      <w:r w:rsidRPr="004D4C42">
        <w:rPr>
          <w:rFonts w:ascii="Calibri" w:hAnsi="Calibri" w:cs="Calibri"/>
          <w:szCs w:val="20"/>
        </w:rPr>
        <w:t>powierzył przetwarzanie danych osobowych innemu podmiotowi bez zgody Administratora danych;</w:t>
      </w:r>
    </w:p>
    <w:p w14:paraId="264D4035" w14:textId="77777777" w:rsidR="00CB7672" w:rsidRPr="004D4C42" w:rsidRDefault="00CB7672" w:rsidP="007C1B6A">
      <w:pPr>
        <w:spacing w:after="0" w:line="240" w:lineRule="auto"/>
        <w:jc w:val="center"/>
        <w:rPr>
          <w:rFonts w:ascii="Calibri" w:hAnsi="Calibri" w:cs="Calibri"/>
          <w:b/>
          <w:szCs w:val="20"/>
        </w:rPr>
      </w:pPr>
      <w:r w:rsidRPr="004D4C42">
        <w:rPr>
          <w:rFonts w:ascii="Calibri" w:hAnsi="Calibri" w:cs="Calibri"/>
          <w:b/>
          <w:szCs w:val="20"/>
        </w:rPr>
        <w:t>§9</w:t>
      </w:r>
    </w:p>
    <w:p w14:paraId="7CA4E673" w14:textId="77777777" w:rsidR="00CB7672" w:rsidRPr="004D4C42" w:rsidRDefault="00CB7672" w:rsidP="007C1B6A">
      <w:pPr>
        <w:spacing w:after="0" w:line="240" w:lineRule="auto"/>
        <w:jc w:val="center"/>
        <w:rPr>
          <w:rFonts w:ascii="Calibri" w:hAnsi="Calibri" w:cs="Calibri"/>
          <w:b/>
          <w:szCs w:val="20"/>
        </w:rPr>
      </w:pPr>
      <w:r w:rsidRPr="004D4C42">
        <w:rPr>
          <w:rFonts w:ascii="Calibri" w:hAnsi="Calibri" w:cs="Calibri"/>
          <w:b/>
          <w:szCs w:val="20"/>
        </w:rPr>
        <w:t>Zasady zachowania poufności</w:t>
      </w:r>
    </w:p>
    <w:p w14:paraId="5D29C8A1" w14:textId="77777777" w:rsidR="00CB7672" w:rsidRPr="004D4C42" w:rsidRDefault="00CB7672" w:rsidP="00CB7672">
      <w:pPr>
        <w:pStyle w:val="Akapitzlist"/>
        <w:numPr>
          <w:ilvl w:val="0"/>
          <w:numId w:val="7"/>
        </w:numPr>
        <w:jc w:val="both"/>
        <w:rPr>
          <w:rFonts w:ascii="Calibri" w:hAnsi="Calibri" w:cs="Calibri"/>
          <w:szCs w:val="20"/>
        </w:rPr>
      </w:pPr>
      <w:r w:rsidRPr="004D4C42">
        <w:rPr>
          <w:rFonts w:ascii="Calibri" w:hAnsi="Calibri" w:cs="Calibri"/>
          <w:szCs w:val="20"/>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2702B643" w14:textId="77777777" w:rsidR="00CB7672" w:rsidRPr="004D4C42" w:rsidRDefault="00CB7672" w:rsidP="00CB7672">
      <w:pPr>
        <w:pStyle w:val="Akapitzlist"/>
        <w:numPr>
          <w:ilvl w:val="0"/>
          <w:numId w:val="7"/>
        </w:numPr>
        <w:jc w:val="both"/>
        <w:rPr>
          <w:rFonts w:ascii="Calibri" w:hAnsi="Calibri" w:cs="Calibri"/>
          <w:szCs w:val="20"/>
        </w:rPr>
      </w:pPr>
      <w:r w:rsidRPr="004D4C42">
        <w:rPr>
          <w:rFonts w:ascii="Calibri" w:hAnsi="Calibri" w:cs="Calibri"/>
          <w:szCs w:val="20"/>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2E16DFCA" w14:textId="77777777" w:rsidR="00CB7672" w:rsidRPr="004D4C42" w:rsidRDefault="00CB7672" w:rsidP="007C1B6A">
      <w:pPr>
        <w:spacing w:after="0"/>
        <w:jc w:val="center"/>
        <w:rPr>
          <w:rFonts w:ascii="Calibri" w:hAnsi="Calibri" w:cs="Calibri"/>
          <w:b/>
          <w:szCs w:val="20"/>
        </w:rPr>
      </w:pPr>
      <w:r w:rsidRPr="004D4C42">
        <w:rPr>
          <w:rFonts w:ascii="Calibri" w:hAnsi="Calibri" w:cs="Calibri"/>
          <w:b/>
          <w:szCs w:val="20"/>
        </w:rPr>
        <w:t xml:space="preserve">§10 </w:t>
      </w:r>
    </w:p>
    <w:p w14:paraId="3E940BBE" w14:textId="77777777" w:rsidR="00CB7672" w:rsidRPr="004D4C42" w:rsidRDefault="00CB7672" w:rsidP="007C1B6A">
      <w:pPr>
        <w:spacing w:after="0"/>
        <w:jc w:val="center"/>
        <w:rPr>
          <w:rFonts w:ascii="Calibri" w:hAnsi="Calibri" w:cs="Calibri"/>
          <w:b/>
          <w:szCs w:val="20"/>
        </w:rPr>
      </w:pPr>
      <w:r w:rsidRPr="004D4C42">
        <w:rPr>
          <w:rFonts w:ascii="Calibri" w:hAnsi="Calibri" w:cs="Calibri"/>
          <w:b/>
          <w:szCs w:val="20"/>
        </w:rPr>
        <w:t>Postanowienia końcowe</w:t>
      </w:r>
    </w:p>
    <w:p w14:paraId="50935D2D" w14:textId="77777777" w:rsidR="00CB7672" w:rsidRPr="004D4C42" w:rsidRDefault="00CB7672" w:rsidP="00CB7672">
      <w:pPr>
        <w:pStyle w:val="Akapitzlist"/>
        <w:numPr>
          <w:ilvl w:val="0"/>
          <w:numId w:val="8"/>
        </w:numPr>
        <w:jc w:val="both"/>
        <w:rPr>
          <w:rFonts w:ascii="Calibri" w:hAnsi="Calibri" w:cs="Calibri"/>
          <w:szCs w:val="20"/>
        </w:rPr>
      </w:pPr>
      <w:r w:rsidRPr="004D4C42">
        <w:rPr>
          <w:rFonts w:ascii="Calibri" w:hAnsi="Calibri" w:cs="Calibri"/>
          <w:szCs w:val="20"/>
        </w:rPr>
        <w:t>Umowa została sporządzona w dwóch jednobrzmiących egzemplarzach dla każdej ze stron.</w:t>
      </w:r>
    </w:p>
    <w:p w14:paraId="406A696E" w14:textId="77777777" w:rsidR="00CB7672" w:rsidRPr="004D4C42" w:rsidRDefault="00BA2CE4" w:rsidP="00CB7672">
      <w:pPr>
        <w:pStyle w:val="Akapitzlist"/>
        <w:numPr>
          <w:ilvl w:val="0"/>
          <w:numId w:val="8"/>
        </w:numPr>
        <w:jc w:val="both"/>
        <w:rPr>
          <w:rFonts w:ascii="Calibri" w:hAnsi="Calibri" w:cs="Calibri"/>
          <w:szCs w:val="20"/>
        </w:rPr>
      </w:pPr>
      <w:r w:rsidRPr="004D4C42">
        <w:rPr>
          <w:rFonts w:ascii="Calibri" w:hAnsi="Calibri" w:cs="Calibri"/>
          <w:szCs w:val="20"/>
        </w:rPr>
        <w:t xml:space="preserve">W </w:t>
      </w:r>
      <w:r w:rsidR="00CB7672" w:rsidRPr="004D4C42">
        <w:rPr>
          <w:rFonts w:ascii="Calibri" w:hAnsi="Calibri" w:cs="Calibri"/>
          <w:szCs w:val="20"/>
        </w:rPr>
        <w:t>sprawach nieuregulowanych zastosowanie będą miały przepisy Kodeksu cywilnego oraz Rozporządzenia.</w:t>
      </w:r>
    </w:p>
    <w:p w14:paraId="4D5B71E2" w14:textId="77777777" w:rsidR="00CB7672" w:rsidRPr="004D4C42" w:rsidRDefault="00CB7672" w:rsidP="00CB7672">
      <w:pPr>
        <w:pStyle w:val="Akapitzlist"/>
        <w:numPr>
          <w:ilvl w:val="0"/>
          <w:numId w:val="8"/>
        </w:numPr>
        <w:jc w:val="both"/>
        <w:rPr>
          <w:rFonts w:ascii="Calibri" w:hAnsi="Calibri" w:cs="Calibri"/>
          <w:szCs w:val="20"/>
        </w:rPr>
      </w:pPr>
      <w:r w:rsidRPr="004D4C42">
        <w:rPr>
          <w:rFonts w:ascii="Calibri" w:hAnsi="Calibri" w:cs="Calibri"/>
          <w:szCs w:val="20"/>
        </w:rPr>
        <w:t xml:space="preserve">Sądem właściwym dla rozpatrzenia sporów wynikających z niniejszej umowy będzie sąd właściwy Administratora danych. </w:t>
      </w:r>
    </w:p>
    <w:p w14:paraId="482CCB89" w14:textId="77777777" w:rsidR="00CB7672" w:rsidRDefault="00CB7672" w:rsidP="007C1B6A">
      <w:pPr>
        <w:rPr>
          <w:rFonts w:ascii="Calibri" w:hAnsi="Calibri" w:cs="Calibri"/>
          <w:szCs w:val="20"/>
        </w:rPr>
      </w:pPr>
    </w:p>
    <w:p w14:paraId="334027DB" w14:textId="77777777" w:rsidR="004D4C42" w:rsidRDefault="004D4C42" w:rsidP="007C1B6A">
      <w:pPr>
        <w:rPr>
          <w:rFonts w:ascii="Calibri" w:hAnsi="Calibri" w:cs="Calibri"/>
          <w:szCs w:val="20"/>
        </w:rPr>
      </w:pPr>
    </w:p>
    <w:p w14:paraId="75A65411" w14:textId="77777777" w:rsidR="004D4C42" w:rsidRPr="004D4C42" w:rsidRDefault="004D4C42" w:rsidP="007C1B6A">
      <w:pPr>
        <w:rPr>
          <w:rFonts w:ascii="Calibri" w:hAnsi="Calibri" w:cs="Calibri"/>
          <w:szCs w:val="20"/>
        </w:rPr>
      </w:pPr>
    </w:p>
    <w:p w14:paraId="798917D7" w14:textId="70FEAA54" w:rsidR="00CB7672" w:rsidRPr="004D4C42" w:rsidRDefault="004D4C42" w:rsidP="00CB7672">
      <w:pPr>
        <w:rPr>
          <w:rFonts w:ascii="Calibri" w:hAnsi="Calibri" w:cs="Calibri"/>
          <w:szCs w:val="20"/>
        </w:rPr>
      </w:pPr>
      <w:r>
        <w:rPr>
          <w:rFonts w:ascii="Calibri" w:hAnsi="Calibri" w:cs="Calibri"/>
          <w:szCs w:val="20"/>
        </w:rPr>
        <w:t xml:space="preserve">                                      </w:t>
      </w:r>
      <w:r w:rsidR="00CB7672" w:rsidRPr="004D4C42">
        <w:rPr>
          <w:rFonts w:ascii="Calibri" w:hAnsi="Calibri" w:cs="Calibri"/>
          <w:szCs w:val="20"/>
        </w:rPr>
        <w:t>………………………………………….</w:t>
      </w:r>
      <w:r w:rsidR="00CB7672" w:rsidRPr="004D4C42">
        <w:rPr>
          <w:rFonts w:ascii="Calibri" w:hAnsi="Calibri" w:cs="Calibri"/>
          <w:szCs w:val="20"/>
        </w:rPr>
        <w:tab/>
      </w:r>
      <w:r w:rsidR="00CB7672" w:rsidRPr="004D4C42">
        <w:rPr>
          <w:rFonts w:ascii="Calibri" w:hAnsi="Calibri" w:cs="Calibri"/>
          <w:szCs w:val="20"/>
        </w:rPr>
        <w:tab/>
      </w:r>
      <w:r w:rsidR="00CB7672" w:rsidRPr="004D4C42">
        <w:rPr>
          <w:rFonts w:ascii="Calibri" w:hAnsi="Calibri" w:cs="Calibri"/>
          <w:szCs w:val="20"/>
        </w:rPr>
        <w:tab/>
      </w:r>
      <w:r w:rsidR="00CB7672" w:rsidRPr="004D4C42">
        <w:rPr>
          <w:rFonts w:ascii="Calibri" w:hAnsi="Calibri" w:cs="Calibri"/>
          <w:szCs w:val="20"/>
        </w:rPr>
        <w:tab/>
        <w:t xml:space="preserve">………………………………………….         </w:t>
      </w:r>
    </w:p>
    <w:p w14:paraId="1B64817A" w14:textId="1CBE5F30" w:rsidR="00CB7672" w:rsidRPr="004D4C42" w:rsidRDefault="004D4C42">
      <w:pPr>
        <w:rPr>
          <w:rFonts w:ascii="Calibri" w:hAnsi="Calibri" w:cs="Calibri"/>
        </w:rPr>
      </w:pPr>
      <w:r>
        <w:rPr>
          <w:rFonts w:ascii="Calibri" w:hAnsi="Calibri" w:cs="Calibri"/>
        </w:rPr>
        <w:t xml:space="preserve">                                         </w:t>
      </w:r>
      <w:r w:rsidR="0051786D" w:rsidRPr="004D4C42">
        <w:rPr>
          <w:rFonts w:ascii="Calibri" w:hAnsi="Calibri" w:cs="Calibri"/>
        </w:rPr>
        <w:t xml:space="preserve">Podmiot przetwarzający </w:t>
      </w:r>
      <w:r w:rsidR="0051786D" w:rsidRPr="004D4C42">
        <w:rPr>
          <w:rFonts w:ascii="Calibri" w:hAnsi="Calibri" w:cs="Calibri"/>
        </w:rPr>
        <w:tab/>
      </w:r>
      <w:r w:rsidR="0051786D" w:rsidRPr="004D4C42">
        <w:rPr>
          <w:rFonts w:ascii="Calibri" w:hAnsi="Calibri" w:cs="Calibri"/>
        </w:rPr>
        <w:tab/>
      </w:r>
      <w:r w:rsidR="0051786D" w:rsidRPr="004D4C42">
        <w:rPr>
          <w:rFonts w:ascii="Calibri" w:hAnsi="Calibri" w:cs="Calibri"/>
        </w:rPr>
        <w:tab/>
      </w:r>
      <w:r w:rsidR="0051786D" w:rsidRPr="004D4C42">
        <w:rPr>
          <w:rFonts w:ascii="Calibri" w:hAnsi="Calibri" w:cs="Calibri"/>
        </w:rPr>
        <w:tab/>
      </w:r>
      <w:r w:rsidR="0051786D" w:rsidRPr="004D4C42">
        <w:rPr>
          <w:rFonts w:ascii="Calibri" w:hAnsi="Calibri" w:cs="Calibri"/>
        </w:rPr>
        <w:tab/>
      </w:r>
      <w:r w:rsidR="00BA2CE4" w:rsidRPr="004D4C42">
        <w:rPr>
          <w:rFonts w:ascii="Calibri" w:hAnsi="Calibri" w:cs="Calibri"/>
        </w:rPr>
        <w:t xml:space="preserve"> </w:t>
      </w:r>
      <w:r w:rsidR="0051786D" w:rsidRPr="004D4C42">
        <w:rPr>
          <w:rFonts w:ascii="Calibri" w:hAnsi="Calibri" w:cs="Calibri"/>
        </w:rPr>
        <w:t>Administrator</w:t>
      </w:r>
    </w:p>
    <w:sectPr w:rsidR="00CB7672" w:rsidRPr="004D4C42" w:rsidSect="004D4C4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venir Next Regular">
    <w:altName w:val="Cambria"/>
    <w:charset w:val="00"/>
    <w:family w:val="roman"/>
    <w:pitch w:val="default"/>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BEC1995"/>
    <w:multiLevelType w:val="hybridMultilevel"/>
    <w:tmpl w:val="A25658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E35505"/>
    <w:multiLevelType w:val="hybridMultilevel"/>
    <w:tmpl w:val="AF526ADA"/>
    <w:lvl w:ilvl="0" w:tplc="9B9E9198">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48A416F"/>
    <w:multiLevelType w:val="hybridMultilevel"/>
    <w:tmpl w:val="F7484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87092489">
    <w:abstractNumId w:val="0"/>
  </w:num>
  <w:num w:numId="2" w16cid:durableId="1662390204">
    <w:abstractNumId w:val="7"/>
  </w:num>
  <w:num w:numId="3" w16cid:durableId="1533614527">
    <w:abstractNumId w:val="4"/>
  </w:num>
  <w:num w:numId="4" w16cid:durableId="371881042">
    <w:abstractNumId w:val="10"/>
  </w:num>
  <w:num w:numId="5" w16cid:durableId="606426406">
    <w:abstractNumId w:val="8"/>
  </w:num>
  <w:num w:numId="6" w16cid:durableId="333459108">
    <w:abstractNumId w:val="5"/>
  </w:num>
  <w:num w:numId="7" w16cid:durableId="742222530">
    <w:abstractNumId w:val="3"/>
  </w:num>
  <w:num w:numId="8" w16cid:durableId="1473019440">
    <w:abstractNumId w:val="9"/>
  </w:num>
  <w:num w:numId="9" w16cid:durableId="2084402324">
    <w:abstractNumId w:val="2"/>
  </w:num>
  <w:num w:numId="10" w16cid:durableId="1364937279">
    <w:abstractNumId w:val="6"/>
  </w:num>
  <w:num w:numId="11" w16cid:durableId="1001549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672"/>
    <w:rsid w:val="00013CC1"/>
    <w:rsid w:val="00096CFE"/>
    <w:rsid w:val="000B4A76"/>
    <w:rsid w:val="001E0470"/>
    <w:rsid w:val="00270C9A"/>
    <w:rsid w:val="00282A7C"/>
    <w:rsid w:val="002833B8"/>
    <w:rsid w:val="003455B8"/>
    <w:rsid w:val="0036482F"/>
    <w:rsid w:val="00493E67"/>
    <w:rsid w:val="004D4C42"/>
    <w:rsid w:val="0051786D"/>
    <w:rsid w:val="00580FF0"/>
    <w:rsid w:val="005B0C38"/>
    <w:rsid w:val="005C1A83"/>
    <w:rsid w:val="005E37CE"/>
    <w:rsid w:val="0065017D"/>
    <w:rsid w:val="00676FEA"/>
    <w:rsid w:val="00716D44"/>
    <w:rsid w:val="00733CC8"/>
    <w:rsid w:val="007C1B6A"/>
    <w:rsid w:val="009353B6"/>
    <w:rsid w:val="00953918"/>
    <w:rsid w:val="00996EC3"/>
    <w:rsid w:val="00B25658"/>
    <w:rsid w:val="00BA2CE4"/>
    <w:rsid w:val="00C10D4F"/>
    <w:rsid w:val="00CB7672"/>
    <w:rsid w:val="00D863C0"/>
    <w:rsid w:val="00DF0F75"/>
    <w:rsid w:val="00E723F1"/>
    <w:rsid w:val="00EC1A28"/>
    <w:rsid w:val="00EC3B54"/>
    <w:rsid w:val="00FC60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ADC6"/>
  <w15:docId w15:val="{B2777A47-0237-4E98-9C1B-EF70CB303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7672"/>
    <w:rPr>
      <w:rFonts w:eastAsiaTheme="minorEastAsia"/>
      <w:sz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B76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1166</Words>
  <Characters>6997</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uzytkownik</dc:creator>
  <cp:lastModifiedBy>ODDZIAL</cp:lastModifiedBy>
  <cp:revision>2</cp:revision>
  <cp:lastPrinted>2024-11-21T07:51:00Z</cp:lastPrinted>
  <dcterms:created xsi:type="dcterms:W3CDTF">2026-03-04T13:25:00Z</dcterms:created>
  <dcterms:modified xsi:type="dcterms:W3CDTF">2026-03-04T13:25:00Z</dcterms:modified>
</cp:coreProperties>
</file>