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3BE" w:rsidRPr="003413BE" w:rsidRDefault="003413BE" w:rsidP="003413BE">
      <w:pPr>
        <w:rPr>
          <w:rFonts w:asciiTheme="minorHAnsi" w:hAnsiTheme="minorHAnsi" w:cstheme="minorHAnsi"/>
          <w:bCs/>
        </w:rPr>
      </w:pPr>
      <w:r w:rsidRPr="003413BE">
        <w:rPr>
          <w:rFonts w:asciiTheme="minorHAnsi" w:hAnsiTheme="minorHAnsi" w:cstheme="minorHAnsi"/>
        </w:rPr>
        <w:t>Nazwa zamówienia:</w:t>
      </w:r>
      <w:r w:rsidRPr="003413BE">
        <w:rPr>
          <w:rFonts w:asciiTheme="minorHAnsi" w:hAnsiTheme="minorHAnsi" w:cstheme="minorHAnsi"/>
          <w:bCs/>
        </w:rPr>
        <w:t xml:space="preserve"> </w:t>
      </w:r>
      <w:r w:rsidRPr="003413BE">
        <w:rPr>
          <w:rFonts w:asciiTheme="minorHAnsi" w:hAnsiTheme="minorHAnsi" w:cstheme="minorHAnsi"/>
          <w:b/>
          <w:bCs/>
        </w:rPr>
        <w:t>Sukcesywne dostawy rękawic medycznych z podziałem na</w:t>
      </w:r>
      <w:r>
        <w:rPr>
          <w:rFonts w:asciiTheme="minorHAnsi" w:hAnsiTheme="minorHAnsi" w:cstheme="minorHAnsi"/>
          <w:b/>
          <w:bCs/>
        </w:rPr>
        <w:t xml:space="preserve"> 5</w:t>
      </w:r>
      <w:r w:rsidRPr="003413BE">
        <w:rPr>
          <w:rFonts w:asciiTheme="minorHAnsi" w:hAnsiTheme="minorHAnsi" w:cstheme="minorHAnsi"/>
          <w:b/>
          <w:bCs/>
        </w:rPr>
        <w:t xml:space="preserve"> części</w:t>
      </w:r>
      <w:r>
        <w:rPr>
          <w:rFonts w:asciiTheme="minorHAnsi" w:hAnsiTheme="minorHAnsi" w:cstheme="minorHAnsi"/>
          <w:b/>
          <w:bCs/>
        </w:rPr>
        <w:t xml:space="preserve"> - uzupełnienie</w:t>
      </w:r>
      <w:r w:rsidRPr="003413BE">
        <w:rPr>
          <w:rFonts w:asciiTheme="minorHAnsi" w:hAnsiTheme="minorHAnsi" w:cstheme="minorHAnsi"/>
          <w:b/>
          <w:bCs/>
        </w:rPr>
        <w:t>.</w:t>
      </w:r>
    </w:p>
    <w:p w:rsidR="003413BE" w:rsidRPr="003413BE" w:rsidRDefault="003413BE" w:rsidP="003413BE">
      <w:pPr>
        <w:rPr>
          <w:rFonts w:asciiTheme="minorHAnsi" w:hAnsiTheme="minorHAnsi" w:cstheme="minorHAnsi"/>
          <w:bCs/>
        </w:rPr>
      </w:pPr>
      <w:r w:rsidRPr="003413BE">
        <w:rPr>
          <w:rFonts w:asciiTheme="minorHAnsi" w:hAnsiTheme="minorHAnsi" w:cstheme="minorHAnsi"/>
          <w:bCs/>
        </w:rPr>
        <w:t xml:space="preserve">Numer sprawy: </w:t>
      </w:r>
      <w:r w:rsidRPr="003413BE">
        <w:rPr>
          <w:rFonts w:asciiTheme="minorHAnsi" w:hAnsiTheme="minorHAnsi" w:cstheme="minorHAnsi"/>
          <w:b/>
          <w:bCs/>
        </w:rPr>
        <w:t>SZZ.251.</w:t>
      </w:r>
      <w:r>
        <w:rPr>
          <w:rFonts w:asciiTheme="minorHAnsi" w:hAnsiTheme="minorHAnsi" w:cstheme="minorHAnsi"/>
          <w:b/>
          <w:bCs/>
        </w:rPr>
        <w:t>23</w:t>
      </w:r>
      <w:r w:rsidRPr="003413BE">
        <w:rPr>
          <w:rFonts w:asciiTheme="minorHAnsi" w:hAnsiTheme="minorHAnsi" w:cstheme="minorHAnsi"/>
          <w:b/>
          <w:bCs/>
        </w:rPr>
        <w:t>.2026.</w:t>
      </w:r>
      <w:r>
        <w:rPr>
          <w:rFonts w:asciiTheme="minorHAnsi" w:hAnsiTheme="minorHAnsi" w:cstheme="minorHAnsi"/>
          <w:b/>
          <w:bCs/>
        </w:rPr>
        <w:t>R</w:t>
      </w:r>
    </w:p>
    <w:p w:rsidR="003413BE" w:rsidRPr="003413BE" w:rsidRDefault="003413BE" w:rsidP="003413BE">
      <w:pPr>
        <w:pStyle w:val="Bezodstpw"/>
        <w:rPr>
          <w:rFonts w:cstheme="minorHAnsi"/>
          <w:sz w:val="16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413BE" w:rsidRPr="003413BE" w:rsidTr="0005798A">
        <w:tc>
          <w:tcPr>
            <w:tcW w:w="9062" w:type="dxa"/>
            <w:shd w:val="clear" w:color="auto" w:fill="FBE4D5" w:themeFill="accent2" w:themeFillTint="33"/>
          </w:tcPr>
          <w:p w:rsidR="003413BE" w:rsidRPr="003413BE" w:rsidRDefault="003413BE" w:rsidP="000579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3413BE">
              <w:rPr>
                <w:rFonts w:asciiTheme="minorHAnsi" w:hAnsiTheme="minorHAnsi" w:cstheme="minorHAnsi"/>
                <w:b/>
                <w:color w:val="000000"/>
              </w:rPr>
              <w:t>FORMULARZ OFERTOWY</w:t>
            </w:r>
          </w:p>
        </w:tc>
      </w:tr>
    </w:tbl>
    <w:p w:rsidR="003413BE" w:rsidRPr="003413BE" w:rsidRDefault="003413BE" w:rsidP="003413BE">
      <w:pPr>
        <w:pStyle w:val="Bezodstpw"/>
        <w:rPr>
          <w:rFonts w:cstheme="minorHAnsi"/>
          <w:sz w:val="24"/>
          <w:lang w:eastAsia="ar-SA"/>
        </w:rPr>
      </w:pPr>
    </w:p>
    <w:tbl>
      <w:tblPr>
        <w:tblW w:w="899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837"/>
      </w:tblGrid>
      <w:tr w:rsidR="003413BE" w:rsidRPr="003413BE" w:rsidTr="0005798A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</w:rPr>
            </w:pPr>
            <w:r w:rsidRPr="003413BE">
              <w:rPr>
                <w:rFonts w:asciiTheme="minorHAnsi" w:hAnsiTheme="minorHAnsi" w:cstheme="minorHAnsi"/>
                <w:b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  <w:bCs/>
              </w:rPr>
            </w:pPr>
            <w:r w:rsidRPr="003413BE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</w:tr>
      <w:tr w:rsidR="003413BE" w:rsidRPr="003413BE" w:rsidTr="0005798A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</w:rPr>
            </w:pPr>
            <w:r w:rsidRPr="003413BE">
              <w:rPr>
                <w:rFonts w:asciiTheme="minorHAnsi" w:hAnsiTheme="minorHAnsi" w:cstheme="minorHAnsi"/>
                <w:b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413BE" w:rsidRPr="003413BE" w:rsidRDefault="003413BE" w:rsidP="0005798A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413BE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</w:tr>
      <w:tr w:rsidR="003413BE" w:rsidRPr="003413BE" w:rsidTr="0005798A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</w:rPr>
            </w:pPr>
            <w:r w:rsidRPr="003413BE">
              <w:rPr>
                <w:rFonts w:asciiTheme="minorHAnsi" w:hAnsiTheme="minorHAnsi" w:cstheme="minorHAnsi"/>
                <w:b/>
              </w:rPr>
              <w:t>województwo: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  <w:bCs/>
              </w:rPr>
            </w:pPr>
            <w:r w:rsidRPr="003413BE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</w:tr>
      <w:tr w:rsidR="003413BE" w:rsidRPr="003413BE" w:rsidTr="0005798A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</w:rPr>
            </w:pPr>
            <w:r w:rsidRPr="003413BE">
              <w:rPr>
                <w:rFonts w:asciiTheme="minorHAnsi" w:hAnsiTheme="minorHAnsi" w:cstheme="minorHAnsi"/>
                <w:b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  <w:bCs/>
              </w:rPr>
            </w:pPr>
            <w:r w:rsidRPr="003413BE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</w:tr>
      <w:tr w:rsidR="003413BE" w:rsidRPr="003413BE" w:rsidTr="0005798A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</w:rPr>
            </w:pPr>
            <w:r w:rsidRPr="003413BE">
              <w:rPr>
                <w:rFonts w:asciiTheme="minorHAnsi" w:hAnsiTheme="minorHAnsi" w:cstheme="minorHAnsi"/>
                <w:b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  <w:bCs/>
              </w:rPr>
            </w:pPr>
            <w:r w:rsidRPr="003413BE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</w:tr>
      <w:tr w:rsidR="003413BE" w:rsidRPr="003413BE" w:rsidTr="0005798A">
        <w:trPr>
          <w:trHeight w:val="303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</w:rPr>
            </w:pPr>
            <w:r w:rsidRPr="003413BE">
              <w:rPr>
                <w:rFonts w:asciiTheme="minorHAnsi" w:hAnsiTheme="minorHAnsi" w:cstheme="minorHAnsi"/>
                <w:b/>
              </w:rPr>
              <w:t xml:space="preserve">KRS 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3413BE" w:rsidRPr="003413BE" w:rsidTr="0005798A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</w:rPr>
            </w:pPr>
            <w:r w:rsidRPr="003413BE">
              <w:rPr>
                <w:rFonts w:asciiTheme="minorHAnsi" w:hAnsiTheme="minorHAnsi" w:cstheme="minorHAnsi"/>
                <w:b/>
              </w:rPr>
              <w:t>osoba do kontaktu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  <w:bCs/>
              </w:rPr>
            </w:pPr>
            <w:r w:rsidRPr="003413BE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</w:tr>
      <w:tr w:rsidR="003413BE" w:rsidRPr="003413BE" w:rsidTr="0005798A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</w:rPr>
            </w:pPr>
            <w:r w:rsidRPr="003413BE">
              <w:rPr>
                <w:rFonts w:asciiTheme="minorHAnsi" w:hAnsiTheme="minorHAnsi" w:cstheme="minorHAnsi"/>
                <w:b/>
              </w:rPr>
              <w:t>telefon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  <w:bCs/>
              </w:rPr>
            </w:pPr>
            <w:r w:rsidRPr="003413BE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</w:tr>
      <w:tr w:rsidR="003413BE" w:rsidRPr="003413BE" w:rsidTr="0005798A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</w:rPr>
            </w:pPr>
            <w:r w:rsidRPr="003413BE">
              <w:rPr>
                <w:rFonts w:asciiTheme="minorHAnsi" w:hAnsiTheme="minorHAnsi" w:cstheme="minorHAnsi"/>
                <w:b/>
              </w:rPr>
              <w:t>email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413BE" w:rsidRPr="003413BE" w:rsidRDefault="003413BE" w:rsidP="0005798A">
            <w:pPr>
              <w:rPr>
                <w:rFonts w:asciiTheme="minorHAnsi" w:hAnsiTheme="minorHAnsi" w:cstheme="minorHAnsi"/>
                <w:b/>
                <w:bCs/>
              </w:rPr>
            </w:pPr>
            <w:r w:rsidRPr="003413BE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</w:tr>
    </w:tbl>
    <w:p w:rsidR="003413BE" w:rsidRPr="003413BE" w:rsidRDefault="003413BE" w:rsidP="003413BE">
      <w:pPr>
        <w:spacing w:line="360" w:lineRule="auto"/>
        <w:rPr>
          <w:rFonts w:asciiTheme="minorHAnsi" w:hAnsiTheme="minorHAnsi" w:cstheme="minorHAnsi"/>
          <w:bCs/>
        </w:rPr>
      </w:pPr>
    </w:p>
    <w:p w:rsidR="003413BE" w:rsidRPr="003413BE" w:rsidRDefault="003413BE" w:rsidP="003413BE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413BE">
        <w:rPr>
          <w:rFonts w:asciiTheme="minorHAnsi" w:hAnsiTheme="minorHAnsi" w:cstheme="minorHAnsi"/>
          <w:bCs/>
        </w:rPr>
        <w:t xml:space="preserve">Przystępując do udziału w postępowaniu o udzielenie zamówienia publicznego na oświadczam, iż oferowany asortyment posiada dokumenty wymagane przez polskie prawo na podstawie których może być wprowadzony do stosowania w placówkach ochrony zdrowia w RP. </w:t>
      </w:r>
    </w:p>
    <w:p w:rsidR="003413BE" w:rsidRPr="003413BE" w:rsidRDefault="003413BE" w:rsidP="003413BE">
      <w:pPr>
        <w:spacing w:line="360" w:lineRule="auto"/>
        <w:rPr>
          <w:rFonts w:asciiTheme="minorHAnsi" w:hAnsiTheme="minorHAnsi" w:cstheme="minorHAnsi"/>
          <w:bCs/>
          <w:sz w:val="6"/>
        </w:rPr>
      </w:pPr>
    </w:p>
    <w:p w:rsidR="003413BE" w:rsidRPr="003413BE" w:rsidRDefault="003413BE" w:rsidP="003413BE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3413BE">
        <w:rPr>
          <w:rFonts w:asciiTheme="minorHAnsi" w:hAnsiTheme="minorHAnsi" w:cstheme="minorHAnsi"/>
          <w:b/>
          <w:bCs/>
        </w:rPr>
        <w:t xml:space="preserve">Oferujemy wykonanie zamówienia ze wszystkimi opłatami koniecznymi do realizacji zamówienia </w:t>
      </w:r>
      <w:r w:rsidRPr="003413BE">
        <w:rPr>
          <w:rFonts w:asciiTheme="minorHAnsi" w:hAnsiTheme="minorHAnsi" w:cstheme="minorHAnsi"/>
          <w:b/>
          <w:bCs/>
        </w:rPr>
        <w:br/>
        <w:t>w zaoferowanym czasie za:</w:t>
      </w:r>
    </w:p>
    <w:p w:rsidR="003413BE" w:rsidRPr="003413BE" w:rsidRDefault="003413BE" w:rsidP="003413BE">
      <w:pPr>
        <w:spacing w:line="360" w:lineRule="auto"/>
        <w:jc w:val="both"/>
        <w:rPr>
          <w:rFonts w:asciiTheme="minorHAnsi" w:hAnsiTheme="minorHAnsi" w:cstheme="minorHAnsi"/>
          <w:bCs/>
          <w:sz w:val="10"/>
        </w:rPr>
      </w:pPr>
    </w:p>
    <w:p w:rsidR="003413BE" w:rsidRPr="003413BE" w:rsidRDefault="003413BE" w:rsidP="003413BE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color w:val="FF0000"/>
          <w:u w:val="single"/>
        </w:rPr>
      </w:pPr>
      <w:r w:rsidRPr="003413BE">
        <w:rPr>
          <w:rFonts w:asciiTheme="minorHAnsi" w:hAnsiTheme="minorHAnsi" w:cstheme="minorHAnsi"/>
          <w:b/>
          <w:color w:val="FF0000"/>
        </w:rPr>
        <w:t xml:space="preserve">Część </w:t>
      </w:r>
      <w:r>
        <w:rPr>
          <w:rFonts w:asciiTheme="minorHAnsi" w:hAnsiTheme="minorHAnsi" w:cstheme="minorHAnsi"/>
          <w:b/>
          <w:color w:val="FF0000"/>
        </w:rPr>
        <w:t>1</w:t>
      </w:r>
      <w:r w:rsidRPr="003413BE">
        <w:rPr>
          <w:rFonts w:asciiTheme="minorHAnsi" w:hAnsiTheme="minorHAnsi" w:cstheme="minorHAnsi"/>
          <w:b/>
          <w:color w:val="FF0000"/>
        </w:rPr>
        <w:t xml:space="preserve"> - Rękawice chirurgiczne lateksowe sterylne pudrowane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6515"/>
      </w:tblGrid>
      <w:tr w:rsidR="003413BE" w:rsidRPr="003413BE" w:rsidTr="0005798A">
        <w:trPr>
          <w:trHeight w:val="227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podstawowy:</w:t>
            </w: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5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prawa opcji:</w:t>
            </w: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Maksymalny zakres zamówienia (zakres podstawowy powiększony o prawo opcji):</w:t>
            </w: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4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</w:tbl>
    <w:p w:rsidR="003413BE" w:rsidRPr="003413BE" w:rsidRDefault="003413BE" w:rsidP="003413BE">
      <w:pPr>
        <w:spacing w:line="360" w:lineRule="auto"/>
        <w:rPr>
          <w:rFonts w:asciiTheme="minorHAnsi" w:hAnsiTheme="minorHAnsi" w:cstheme="minorHAnsi"/>
          <w:bCs/>
          <w:color w:val="FF0000"/>
          <w:u w:val="single"/>
        </w:rPr>
      </w:pPr>
    </w:p>
    <w:p w:rsidR="003413BE" w:rsidRPr="003413BE" w:rsidRDefault="003413BE" w:rsidP="003413BE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color w:val="FF0000"/>
          <w:u w:val="single"/>
        </w:rPr>
      </w:pPr>
    </w:p>
    <w:p w:rsidR="003413BE" w:rsidRPr="003413BE" w:rsidRDefault="003413BE" w:rsidP="003413BE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color w:val="FF0000"/>
          <w:u w:val="single"/>
        </w:rPr>
      </w:pPr>
      <w:r w:rsidRPr="003413BE">
        <w:rPr>
          <w:rFonts w:asciiTheme="minorHAnsi" w:hAnsiTheme="minorHAnsi" w:cstheme="minorHAnsi"/>
          <w:b/>
          <w:color w:val="FF0000"/>
        </w:rPr>
        <w:lastRenderedPageBreak/>
        <w:t xml:space="preserve">Część </w:t>
      </w:r>
      <w:r>
        <w:rPr>
          <w:rFonts w:asciiTheme="minorHAnsi" w:hAnsiTheme="minorHAnsi" w:cstheme="minorHAnsi"/>
          <w:b/>
          <w:color w:val="FF0000"/>
        </w:rPr>
        <w:t>2</w:t>
      </w:r>
      <w:r w:rsidRPr="003413BE">
        <w:rPr>
          <w:rFonts w:asciiTheme="minorHAnsi" w:hAnsiTheme="minorHAnsi" w:cstheme="minorHAnsi"/>
          <w:b/>
          <w:color w:val="FF0000"/>
        </w:rPr>
        <w:t xml:space="preserve"> - Rękawice chirurgiczne lateksowe sterylne </w:t>
      </w:r>
      <w:proofErr w:type="spellStart"/>
      <w:r w:rsidRPr="003413BE">
        <w:rPr>
          <w:rFonts w:asciiTheme="minorHAnsi" w:hAnsiTheme="minorHAnsi" w:cstheme="minorHAnsi"/>
          <w:b/>
          <w:color w:val="FF0000"/>
        </w:rPr>
        <w:t>bezpudrowe</w:t>
      </w:r>
      <w:proofErr w:type="spellEnd"/>
      <w:r w:rsidRPr="003413BE">
        <w:rPr>
          <w:rFonts w:asciiTheme="minorHAnsi" w:hAnsiTheme="minorHAnsi" w:cstheme="minorHAnsi"/>
          <w:b/>
          <w:color w:val="FF0000"/>
        </w:rPr>
        <w:t xml:space="preserve">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6515"/>
      </w:tblGrid>
      <w:tr w:rsidR="003413BE" w:rsidRPr="003413BE" w:rsidTr="0005798A">
        <w:trPr>
          <w:trHeight w:val="227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podstawowy:</w:t>
            </w: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5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prawa opcji:</w:t>
            </w: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Maksymalny zakres zamówienia (zakres podstawowy powiększony o prawo opcji):</w:t>
            </w: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4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</w:tbl>
    <w:p w:rsidR="003413BE" w:rsidRPr="003413BE" w:rsidRDefault="003413BE" w:rsidP="003413B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4"/>
        </w:rPr>
      </w:pPr>
    </w:p>
    <w:p w:rsidR="003413BE" w:rsidRPr="003413BE" w:rsidRDefault="003413BE" w:rsidP="003413B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14"/>
        </w:rPr>
      </w:pPr>
    </w:p>
    <w:p w:rsidR="003413BE" w:rsidRPr="003413BE" w:rsidRDefault="003413BE" w:rsidP="003413BE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color w:val="FF0000"/>
          <w:u w:val="single"/>
        </w:rPr>
      </w:pPr>
      <w:r w:rsidRPr="003413BE">
        <w:rPr>
          <w:rFonts w:asciiTheme="minorHAnsi" w:hAnsiTheme="minorHAnsi" w:cstheme="minorHAnsi"/>
          <w:b/>
          <w:color w:val="FF0000"/>
        </w:rPr>
        <w:t xml:space="preserve">Część </w:t>
      </w:r>
      <w:r>
        <w:rPr>
          <w:rFonts w:asciiTheme="minorHAnsi" w:hAnsiTheme="minorHAnsi" w:cstheme="minorHAnsi"/>
          <w:b/>
          <w:color w:val="FF0000"/>
        </w:rPr>
        <w:t>3</w:t>
      </w:r>
      <w:r w:rsidRPr="003413BE">
        <w:rPr>
          <w:rFonts w:asciiTheme="minorHAnsi" w:hAnsiTheme="minorHAnsi" w:cstheme="minorHAnsi"/>
          <w:b/>
          <w:color w:val="FF0000"/>
        </w:rPr>
        <w:t xml:space="preserve"> - Rękawice chirurgiczne lateksowe ortopedyczne sterylne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6515"/>
      </w:tblGrid>
      <w:tr w:rsidR="003413BE" w:rsidRPr="003413BE" w:rsidTr="0005798A">
        <w:trPr>
          <w:trHeight w:val="227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podstawowy:</w:t>
            </w: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5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prawa opcji:</w:t>
            </w: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Maksymalny zakres zamówienia (zakres podstawowy powiększony o prawo opcji):</w:t>
            </w: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4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</w:tbl>
    <w:p w:rsidR="003413BE" w:rsidRPr="003413BE" w:rsidRDefault="003413BE" w:rsidP="003413BE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color w:val="FF0000"/>
          <w:u w:val="single"/>
        </w:rPr>
      </w:pPr>
      <w:r w:rsidRPr="003413BE">
        <w:rPr>
          <w:rFonts w:asciiTheme="minorHAnsi" w:hAnsiTheme="minorHAnsi" w:cstheme="minorHAnsi"/>
          <w:b/>
          <w:color w:val="FF0000"/>
        </w:rPr>
        <w:lastRenderedPageBreak/>
        <w:t xml:space="preserve">Część </w:t>
      </w:r>
      <w:r>
        <w:rPr>
          <w:rFonts w:asciiTheme="minorHAnsi" w:hAnsiTheme="minorHAnsi" w:cstheme="minorHAnsi"/>
          <w:b/>
          <w:color w:val="FF0000"/>
        </w:rPr>
        <w:t>4</w:t>
      </w:r>
      <w:r w:rsidRPr="003413BE">
        <w:rPr>
          <w:rFonts w:asciiTheme="minorHAnsi" w:hAnsiTheme="minorHAnsi" w:cstheme="minorHAnsi"/>
          <w:b/>
          <w:color w:val="FF0000"/>
        </w:rPr>
        <w:t xml:space="preserve"> - </w:t>
      </w:r>
      <w:r w:rsidR="002A1B4B" w:rsidRPr="002A1B4B">
        <w:rPr>
          <w:rFonts w:asciiTheme="minorHAnsi" w:hAnsiTheme="minorHAnsi" w:cstheme="minorHAnsi"/>
          <w:b/>
          <w:color w:val="FF0000"/>
        </w:rPr>
        <w:t>Rękawice chirurgiczne ortopedyczne z podwójnym systemem nakład</w:t>
      </w:r>
      <w:r w:rsidR="002A1B4B">
        <w:rPr>
          <w:rFonts w:asciiTheme="minorHAnsi" w:hAnsiTheme="minorHAnsi" w:cstheme="minorHAnsi"/>
          <w:b/>
          <w:color w:val="FF0000"/>
        </w:rPr>
        <w:t>a</w:t>
      </w:r>
      <w:r w:rsidR="002A1B4B" w:rsidRPr="002A1B4B">
        <w:rPr>
          <w:rFonts w:asciiTheme="minorHAnsi" w:hAnsiTheme="minorHAnsi" w:cstheme="minorHAnsi"/>
          <w:b/>
          <w:color w:val="FF0000"/>
        </w:rPr>
        <w:t>nia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6515"/>
      </w:tblGrid>
      <w:tr w:rsidR="003413BE" w:rsidRPr="003413BE" w:rsidTr="0005798A">
        <w:trPr>
          <w:trHeight w:val="227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podstawowy:</w:t>
            </w: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57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0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prawa opcji:</w:t>
            </w: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7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Maksymalny zakres zamówienia (zakres podstawowy powiększony o prawo opcji):</w:t>
            </w: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40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21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05798A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</w:tbl>
    <w:p w:rsidR="003413BE" w:rsidRPr="003413BE" w:rsidRDefault="003413BE" w:rsidP="003413BE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color w:val="FF0000"/>
          <w:u w:val="single"/>
        </w:rPr>
      </w:pPr>
    </w:p>
    <w:p w:rsidR="003413BE" w:rsidRPr="003413BE" w:rsidRDefault="003413BE" w:rsidP="003413BE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  <w:bCs/>
          <w:color w:val="FF0000"/>
          <w:u w:val="single"/>
        </w:rPr>
      </w:pPr>
      <w:r w:rsidRPr="003413BE">
        <w:rPr>
          <w:rFonts w:asciiTheme="minorHAnsi" w:hAnsiTheme="minorHAnsi" w:cstheme="minorHAnsi"/>
          <w:b/>
          <w:color w:val="FF0000"/>
        </w:rPr>
        <w:t xml:space="preserve">Część </w:t>
      </w:r>
      <w:r>
        <w:rPr>
          <w:rFonts w:asciiTheme="minorHAnsi" w:hAnsiTheme="minorHAnsi" w:cstheme="minorHAnsi"/>
          <w:b/>
          <w:color w:val="FF0000"/>
        </w:rPr>
        <w:t>5</w:t>
      </w:r>
      <w:r w:rsidRPr="003413BE">
        <w:rPr>
          <w:rFonts w:asciiTheme="minorHAnsi" w:hAnsiTheme="minorHAnsi" w:cstheme="minorHAnsi"/>
          <w:b/>
          <w:color w:val="FF0000"/>
        </w:rPr>
        <w:t xml:space="preserve"> - Rękawice foliowe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115"/>
        <w:gridCol w:w="6515"/>
      </w:tblGrid>
      <w:tr w:rsidR="003413BE" w:rsidRPr="003413BE" w:rsidTr="0005798A">
        <w:trPr>
          <w:trHeight w:val="227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podstawowy:</w:t>
            </w: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5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Zakres prawa opcji:</w:t>
            </w: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66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8630" w:type="dxa"/>
            <w:gridSpan w:val="2"/>
            <w:shd w:val="clear" w:color="auto" w:fill="FEF6F0"/>
          </w:tcPr>
          <w:p w:rsidR="003413BE" w:rsidRPr="003413BE" w:rsidRDefault="003413BE" w:rsidP="0005798A">
            <w:pPr>
              <w:pStyle w:val="Tekstpodstawowy"/>
              <w:spacing w:line="360" w:lineRule="auto"/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sz w:val="18"/>
                <w:szCs w:val="18"/>
                <w:u w:val="single"/>
              </w:rPr>
              <w:t>Maksymalny zakres zamówienia (zakres podstawowy powiększony o prawo opcji):</w:t>
            </w:r>
          </w:p>
        </w:tc>
      </w:tr>
      <w:tr w:rsidR="003413BE" w:rsidRPr="003413BE" w:rsidTr="0005798A">
        <w:trPr>
          <w:trHeight w:val="113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netto: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>słownie: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227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stawka podatku VAT: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34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brutto (z VAT):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  <w:tr w:rsidR="003413BE" w:rsidRPr="003413BE" w:rsidTr="0005798A">
        <w:trPr>
          <w:trHeight w:val="170"/>
          <w:jc w:val="center"/>
        </w:trPr>
        <w:tc>
          <w:tcPr>
            <w:tcW w:w="21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413BE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słownie: </w:t>
            </w:r>
          </w:p>
        </w:tc>
        <w:tc>
          <w:tcPr>
            <w:tcW w:w="6515" w:type="dxa"/>
          </w:tcPr>
          <w:p w:rsidR="003413BE" w:rsidRPr="003413BE" w:rsidRDefault="003413BE" w:rsidP="003413BE">
            <w:pPr>
              <w:numPr>
                <w:ilvl w:val="0"/>
                <w:numId w:val="2"/>
              </w:numPr>
              <w:spacing w:line="360" w:lineRule="auto"/>
              <w:ind w:left="0" w:firstLine="0"/>
              <w:rPr>
                <w:rFonts w:asciiTheme="minorHAnsi" w:hAnsiTheme="minorHAnsi" w:cstheme="minorHAnsi"/>
                <w:bCs/>
                <w:color w:val="FF0000"/>
                <w:sz w:val="18"/>
                <w:szCs w:val="18"/>
                <w:u w:val="single"/>
              </w:rPr>
            </w:pPr>
          </w:p>
        </w:tc>
      </w:tr>
    </w:tbl>
    <w:p w:rsidR="00CE2E03" w:rsidRPr="00CE2E03" w:rsidRDefault="00CE2E03" w:rsidP="00CE2E03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  <w:sz w:val="4"/>
        </w:rPr>
      </w:pPr>
    </w:p>
    <w:p w:rsidR="001B509E" w:rsidRPr="007F235E" w:rsidRDefault="001B509E" w:rsidP="001B509E">
      <w:pPr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  <w:lastRenderedPageBreak/>
        <w:t>UWAGA!</w:t>
      </w:r>
    </w:p>
    <w:p w:rsidR="001B509E" w:rsidRPr="007F235E" w:rsidRDefault="001B509E" w:rsidP="001B509E">
      <w:pPr>
        <w:rPr>
          <w:rFonts w:asciiTheme="minorHAnsi" w:hAnsiTheme="minorHAnsi" w:cstheme="minorHAnsi"/>
          <w:bCs/>
          <w:i/>
          <w:iCs/>
          <w:sz w:val="4"/>
          <w:szCs w:val="22"/>
          <w:lang w:eastAsia="ar-SA"/>
        </w:rPr>
      </w:pPr>
    </w:p>
    <w:p w:rsidR="007F235E" w:rsidRDefault="001B509E" w:rsidP="007F235E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="007F235E"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12 miesięcy od daty zawarcia umowy</w:t>
      </w:r>
    </w:p>
    <w:p w:rsidR="001B509E" w:rsidRPr="007F235E" w:rsidRDefault="001B509E" w:rsidP="007F235E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Cs w:val="22"/>
          <w:u w:val="single"/>
        </w:rPr>
      </w:pPr>
      <w:r w:rsidRPr="007F235E">
        <w:rPr>
          <w:rFonts w:asciiTheme="minorHAnsi" w:hAnsiTheme="minorHAnsi" w:cstheme="minorHAnsi"/>
          <w:b/>
          <w:szCs w:val="22"/>
        </w:rPr>
        <w:t xml:space="preserve">Termin płatności: </w:t>
      </w:r>
      <w:r w:rsidRPr="007F235E">
        <w:rPr>
          <w:rFonts w:asciiTheme="minorHAnsi" w:hAnsiTheme="minorHAnsi" w:cstheme="minorHAnsi"/>
          <w:b/>
          <w:szCs w:val="22"/>
          <w:u w:val="single"/>
        </w:rPr>
        <w:t>30 dni od daty otrzymania faktury</w:t>
      </w:r>
    </w:p>
    <w:p w:rsidR="00D96CDD" w:rsidRPr="00CE2E03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CE2E03" w:rsidTr="003413BE">
        <w:tc>
          <w:tcPr>
            <w:tcW w:w="8954" w:type="dxa"/>
            <w:shd w:val="clear" w:color="auto" w:fill="FBE4D5" w:themeFill="accent2" w:themeFillTint="33"/>
            <w:vAlign w:val="center"/>
          </w:tcPr>
          <w:p w:rsidR="00D96CDD" w:rsidRPr="00CE2E03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CE2E03">
              <w:rPr>
                <w:rFonts w:asciiTheme="minorHAnsi" w:hAnsiTheme="minorHAnsi" w:cstheme="minorHAnsi"/>
                <w:b/>
              </w:rPr>
              <w:t>OŚWIADCZENIA I ZOBOWIĄZANIA</w:t>
            </w:r>
          </w:p>
          <w:p w:rsidR="001B509E" w:rsidRPr="003413BE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color w:val="FBE4D5" w:themeColor="accent2" w:themeTint="33"/>
              </w:rPr>
            </w:pPr>
          </w:p>
        </w:tc>
      </w:tr>
    </w:tbl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spacing w:line="360" w:lineRule="auto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Oświadczamy, że: 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CE2E03">
        <w:rPr>
          <w:rFonts w:asciiTheme="minorHAnsi" w:hAnsiTheme="minorHAnsi" w:cstheme="minorHAnsi"/>
        </w:rPr>
        <w:t>przez okres 30 dni, licząc od</w:t>
      </w:r>
      <w:r w:rsidRPr="00CE2E03">
        <w:rPr>
          <w:rFonts w:asciiTheme="minorHAnsi" w:hAnsiTheme="minorHAnsi" w:cstheme="minorHAnsi"/>
          <w:color w:val="000000"/>
        </w:rPr>
        <w:t xml:space="preserve"> dnia upływu terminu skła</w:t>
      </w:r>
      <w:bookmarkStart w:id="0" w:name="_GoBack"/>
      <w:bookmarkEnd w:id="0"/>
      <w:r w:rsidRPr="00CE2E03">
        <w:rPr>
          <w:rFonts w:asciiTheme="minorHAnsi" w:hAnsiTheme="minorHAnsi" w:cstheme="minorHAnsi"/>
          <w:color w:val="000000"/>
        </w:rPr>
        <w:t>dania ofert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posiadamy niezbędne informacje konieczne do przygotowania oferty i wykonania przedmiotu zamówienia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w przypadku wyboru nas jako Wykonawcy, przystąpimy do zawarcia umowy na warunkach określonych </w:t>
      </w:r>
      <w:r w:rsidR="002A4279">
        <w:rPr>
          <w:rFonts w:asciiTheme="minorHAnsi" w:hAnsiTheme="minorHAnsi" w:cstheme="minorHAnsi"/>
          <w:color w:val="000000"/>
        </w:rPr>
        <w:br/>
      </w:r>
      <w:r w:rsidRPr="00CE2E03">
        <w:rPr>
          <w:rFonts w:asciiTheme="minorHAnsi" w:hAnsiTheme="minorHAnsi" w:cstheme="minorHAnsi"/>
          <w:color w:val="000000"/>
        </w:rPr>
        <w:t>w Zapytaniu Ofertowym i załącznikach do postępowania</w:t>
      </w:r>
      <w:r w:rsidR="00D96CDD" w:rsidRPr="00CE2E03">
        <w:rPr>
          <w:rFonts w:asciiTheme="minorHAnsi" w:hAnsiTheme="minorHAnsi" w:cstheme="minorHAnsi"/>
          <w:color w:val="000000"/>
        </w:rPr>
        <w:t>.</w:t>
      </w:r>
    </w:p>
    <w:p w:rsidR="00D96CDD" w:rsidRPr="00CE2E03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D96CDD" w:rsidRPr="00CE2E03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Informacje zamieszczone w oddzielnym pliku oznaczonej „Poufne”, a dotyczące: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CE2E03">
      <w:pPr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center"/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</w:pPr>
      <w:r w:rsidRPr="00D96CDD"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  <w:t>(wymienić czego dotyczy)</w:t>
      </w:r>
    </w:p>
    <w:p w:rsidR="00D96CDD" w:rsidRPr="00D74C4C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Załącznikami do niniejszej oferty są:</w:t>
      </w: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1.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2.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3.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11617920"/>
      <w:bookmarkStart w:id="2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D96CDD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D96CDD">
        <w:rPr>
          <w:rFonts w:asciiTheme="minorHAnsi" w:hAnsiTheme="minorHAnsi" w:cstheme="minorHAnsi"/>
          <w:i/>
          <w:sz w:val="18"/>
          <w:vertAlign w:val="superscript"/>
        </w:rPr>
        <w:t xml:space="preserve">           (miejscowość)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>
        <w:rPr>
          <w:rFonts w:asciiTheme="minorHAnsi" w:hAnsiTheme="minorHAnsi" w:cstheme="minorHAnsi"/>
          <w:sz w:val="18"/>
          <w:vertAlign w:val="superscript"/>
        </w:rPr>
        <w:t xml:space="preserve">                           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D96C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D96CDD">
        <w:rPr>
          <w:rFonts w:asciiTheme="minorHAnsi" w:hAnsiTheme="minorHAnsi" w:cstheme="minorHAnsi"/>
          <w:sz w:val="18"/>
          <w:vertAlign w:val="superscript"/>
        </w:rPr>
        <w:t>)</w:t>
      </w:r>
      <w:bookmarkEnd w:id="1"/>
      <w:bookmarkEnd w:id="2"/>
    </w:p>
    <w:sectPr w:rsidR="001B509E" w:rsidRPr="00D96C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5A95" w:rsidRDefault="00DE5A95" w:rsidP="00D96CDD">
      <w:r>
        <w:separator/>
      </w:r>
    </w:p>
  </w:endnote>
  <w:endnote w:type="continuationSeparator" w:id="0">
    <w:p w:rsidR="00DE5A95" w:rsidRDefault="00DE5A95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083127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</w:rPr>
    </w:sdtEndPr>
    <w:sdtContent>
      <w:p w:rsidR="00C270B6" w:rsidRPr="00C270B6" w:rsidRDefault="00C270B6">
        <w:pPr>
          <w:pStyle w:val="Stopka"/>
          <w:jc w:val="right"/>
          <w:rPr>
            <w:rFonts w:asciiTheme="minorHAnsi" w:hAnsiTheme="minorHAnsi"/>
            <w:sz w:val="18"/>
          </w:rPr>
        </w:pPr>
        <w:r w:rsidRPr="00C270B6">
          <w:rPr>
            <w:rFonts w:asciiTheme="minorHAnsi" w:hAnsiTheme="minorHAnsi"/>
            <w:sz w:val="18"/>
          </w:rPr>
          <w:fldChar w:fldCharType="begin"/>
        </w:r>
        <w:r w:rsidRPr="00C270B6">
          <w:rPr>
            <w:rFonts w:asciiTheme="minorHAnsi" w:hAnsiTheme="minorHAnsi"/>
            <w:sz w:val="18"/>
          </w:rPr>
          <w:instrText>PAGE   \* MERGEFORMAT</w:instrText>
        </w:r>
        <w:r w:rsidRPr="00C270B6">
          <w:rPr>
            <w:rFonts w:asciiTheme="minorHAnsi" w:hAnsiTheme="minorHAnsi"/>
            <w:sz w:val="18"/>
          </w:rPr>
          <w:fldChar w:fldCharType="separate"/>
        </w:r>
        <w:r w:rsidRPr="00C270B6">
          <w:rPr>
            <w:rFonts w:asciiTheme="minorHAnsi" w:hAnsiTheme="minorHAnsi"/>
            <w:sz w:val="18"/>
          </w:rPr>
          <w:t>2</w:t>
        </w:r>
        <w:r w:rsidRPr="00C270B6">
          <w:rPr>
            <w:rFonts w:asciiTheme="minorHAnsi" w:hAnsiTheme="minorHAnsi"/>
            <w:sz w:val="18"/>
          </w:rPr>
          <w:fldChar w:fldCharType="end"/>
        </w:r>
      </w:p>
    </w:sdtContent>
  </w:sdt>
  <w:p w:rsidR="00C270B6" w:rsidRDefault="00C27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5A95" w:rsidRDefault="00DE5A95" w:rsidP="00D96CDD">
      <w:r>
        <w:separator/>
      </w:r>
    </w:p>
  </w:footnote>
  <w:footnote w:type="continuationSeparator" w:id="0">
    <w:p w:rsidR="00DE5A95" w:rsidRDefault="00DE5A95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13E60"/>
    <w:rsid w:val="00097E36"/>
    <w:rsid w:val="001A5E9D"/>
    <w:rsid w:val="001B509E"/>
    <w:rsid w:val="002A1B4B"/>
    <w:rsid w:val="002A4279"/>
    <w:rsid w:val="002F09CE"/>
    <w:rsid w:val="003413BE"/>
    <w:rsid w:val="0036035B"/>
    <w:rsid w:val="004F76B1"/>
    <w:rsid w:val="007F235E"/>
    <w:rsid w:val="008957E4"/>
    <w:rsid w:val="008B24BD"/>
    <w:rsid w:val="00985306"/>
    <w:rsid w:val="00990A6D"/>
    <w:rsid w:val="009B3F0D"/>
    <w:rsid w:val="00A22DE1"/>
    <w:rsid w:val="00AD358D"/>
    <w:rsid w:val="00C0443D"/>
    <w:rsid w:val="00C270B6"/>
    <w:rsid w:val="00CE2E03"/>
    <w:rsid w:val="00D96CDD"/>
    <w:rsid w:val="00DE2118"/>
    <w:rsid w:val="00DE5A95"/>
    <w:rsid w:val="00F36641"/>
    <w:rsid w:val="00F9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DD95F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E2E03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E2E03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CE2E03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E2E03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E2E0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E2E03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E2E03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E2E0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ezodstpw">
    <w:name w:val="No Spacing"/>
    <w:uiPriority w:val="1"/>
    <w:qFormat/>
    <w:rsid w:val="003413B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341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604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18</cp:revision>
  <cp:lastPrinted>2026-03-20T10:13:00Z</cp:lastPrinted>
  <dcterms:created xsi:type="dcterms:W3CDTF">2023-11-20T12:31:00Z</dcterms:created>
  <dcterms:modified xsi:type="dcterms:W3CDTF">2026-03-20T10:14:00Z</dcterms:modified>
</cp:coreProperties>
</file>