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4D77D67E" w:rsidR="003A486B" w:rsidRPr="00D74C4C" w:rsidRDefault="003A486B" w:rsidP="003A486B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 xml:space="preserve">Załącznik nr 1 do </w:t>
      </w:r>
      <w:r w:rsidR="00C36285" w:rsidRPr="00D74C4C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68D4DA23" w:rsidR="003A486B" w:rsidRPr="00D74C4C" w:rsidRDefault="003A486B" w:rsidP="004B20F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DA47BF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</w:tcPr>
          <w:p w14:paraId="78CD94BB" w14:textId="77777777" w:rsidR="003A486B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  <w:p w14:paraId="3DE523D6" w14:textId="3D305A9B" w:rsidR="00DA47BF" w:rsidRPr="00DA47BF" w:rsidRDefault="00DA47BF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DA47B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„Sukcesywne dostawy serwet, wkładów ginekologicznych i  zestawów do wkłucia centralnego z podziałem na 3 (trzy) części.”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6F4BCD42" w14:textId="576447DF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DA47B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39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DF42B6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144727850"/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bookmarkEnd w:id="0"/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18800D1D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54435015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0C740F49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23DC3CD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30EA09EB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4. NIP: _______________________REGON: __________________ nr KRS ______________________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39E5158B" w:rsidR="003A486B" w:rsidRPr="00D74C4C" w:rsidRDefault="00D26966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</w:t>
      </w:r>
      <w:r w:rsidR="003A486B" w:rsidRPr="00D74C4C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55EAC4F" w14:textId="597DC9E8" w:rsidR="001639D3" w:rsidRDefault="00D26966" w:rsidP="004B20F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8</w:t>
      </w:r>
      <w:r w:rsidR="003A486B" w:rsidRPr="00D74C4C">
        <w:rPr>
          <w:rFonts w:asciiTheme="minorHAnsi" w:hAnsiTheme="minorHAnsi" w:cstheme="minorHAnsi"/>
          <w:sz w:val="22"/>
          <w:szCs w:val="22"/>
        </w:rPr>
        <w:t>. Osoba do kontakt</w:t>
      </w:r>
      <w:r w:rsidR="004630AC">
        <w:rPr>
          <w:rFonts w:asciiTheme="minorHAnsi" w:hAnsiTheme="minorHAnsi" w:cstheme="minorHAnsi"/>
          <w:sz w:val="22"/>
          <w:szCs w:val="22"/>
        </w:rPr>
        <w:t>u</w:t>
      </w:r>
      <w:r w:rsidR="003A486B" w:rsidRPr="00D74C4C">
        <w:rPr>
          <w:rFonts w:asciiTheme="minorHAnsi" w:hAnsiTheme="minorHAnsi" w:cstheme="minorHAnsi"/>
          <w:sz w:val="22"/>
          <w:szCs w:val="22"/>
        </w:rPr>
        <w:t>: ________________________</w:t>
      </w:r>
      <w:bookmarkStart w:id="1" w:name="_Hlk146016604"/>
      <w:r w:rsidR="004630AC">
        <w:rPr>
          <w:rFonts w:asciiTheme="minorHAnsi" w:hAnsiTheme="minorHAnsi" w:cstheme="minorHAnsi"/>
          <w:sz w:val="22"/>
          <w:szCs w:val="22"/>
        </w:rPr>
        <w:t>______________________________</w:t>
      </w:r>
    </w:p>
    <w:p w14:paraId="5EEA7A69" w14:textId="77777777" w:rsidR="004630AC" w:rsidRDefault="004630AC" w:rsidP="004B20FB">
      <w:pPr>
        <w:rPr>
          <w:rFonts w:asciiTheme="minorHAnsi" w:hAnsiTheme="minorHAnsi" w:cstheme="minorHAnsi"/>
          <w:sz w:val="22"/>
          <w:szCs w:val="22"/>
        </w:rPr>
      </w:pPr>
    </w:p>
    <w:p w14:paraId="50208F24" w14:textId="7F3E0CA8" w:rsidR="00FD06B1" w:rsidRDefault="004630AC" w:rsidP="00CD3308">
      <w:pPr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  <w:r w:rsidRPr="004630AC">
        <w:rPr>
          <w:rFonts w:asciiTheme="minorHAnsi" w:eastAsia="Lucida Sans Unicode" w:hAnsiTheme="minorHAnsi" w:cstheme="minorHAnsi"/>
          <w:b/>
          <w:kern w:val="1"/>
          <w:sz w:val="28"/>
          <w:szCs w:val="28"/>
        </w:rPr>
        <w:t>Oferujemy wykonanie zamówienia:</w:t>
      </w:r>
    </w:p>
    <w:p w14:paraId="0C8AAC7A" w14:textId="4AF7D2BC" w:rsidR="00EE1B00" w:rsidRPr="004630AC" w:rsidRDefault="00DA47BF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  <w:r w:rsidRPr="004630AC">
        <w:rPr>
          <w:rFonts w:asciiTheme="minorHAnsi" w:eastAsia="Lucida Sans Unicode" w:hAnsiTheme="minorHAnsi" w:cstheme="minorHAnsi"/>
          <w:b/>
          <w:kern w:val="1"/>
          <w:sz w:val="22"/>
          <w:szCs w:val="22"/>
          <w:highlight w:val="lightGray"/>
        </w:rPr>
        <w:t>CZĘŚĆ 1-</w:t>
      </w:r>
      <w:r w:rsidRPr="004630AC">
        <w:rPr>
          <w:highlight w:val="lightGray"/>
        </w:rPr>
        <w:t xml:space="preserve"> </w:t>
      </w:r>
      <w:r w:rsidRPr="004630AC">
        <w:rPr>
          <w:rFonts w:asciiTheme="minorHAnsi" w:eastAsia="Lucida Sans Unicode" w:hAnsiTheme="minorHAnsi" w:cstheme="minorHAnsi"/>
          <w:b/>
          <w:kern w:val="1"/>
          <w:sz w:val="22"/>
          <w:szCs w:val="22"/>
          <w:highlight w:val="lightGray"/>
        </w:rPr>
        <w:t>Serwety z kieszenią pod pośladki.</w:t>
      </w:r>
    </w:p>
    <w:p w14:paraId="10500254" w14:textId="77777777" w:rsidR="00DA47BF" w:rsidRPr="00D74C4C" w:rsidRDefault="00DA47BF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62C05153" w:rsidR="003A486B" w:rsidRPr="004630AC" w:rsidRDefault="003A486B" w:rsidP="003A486B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4630AC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Oferujemy wykonanie zamówienia za </w:t>
      </w:r>
      <w:r w:rsidR="004630AC" w:rsidRPr="004630AC">
        <w:rPr>
          <w:rFonts w:asciiTheme="minorHAnsi" w:hAnsiTheme="minorHAnsi" w:cstheme="minorHAnsi"/>
          <w:b/>
          <w:bCs/>
          <w:sz w:val="22"/>
          <w:szCs w:val="22"/>
          <w:u w:val="single"/>
        </w:rPr>
        <w:t>cenę</w:t>
      </w:r>
      <w:r w:rsidRPr="004630AC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: </w:t>
      </w:r>
    </w:p>
    <w:p w14:paraId="7624A204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17CF685" w14:textId="2841082C" w:rsidR="003A486B" w:rsidRPr="00D74C4C" w:rsidRDefault="007A6808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N</w:t>
      </w:r>
      <w:r w:rsidR="003A486B"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etto</w:t>
      </w: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zakres podstawowy</w:t>
      </w:r>
      <w:r w:rsidR="003A486B"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: _________________ zł</w:t>
      </w:r>
    </w:p>
    <w:p w14:paraId="6780FF91" w14:textId="61E34B49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</w:t>
      </w:r>
    </w:p>
    <w:p w14:paraId="1CB79BC1" w14:textId="77777777" w:rsidR="004630AC" w:rsidRPr="00D74C4C" w:rsidRDefault="004630AC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35B85D7F" w14:textId="5CED9DA2" w:rsidR="004630AC" w:rsidRPr="00D74C4C" w:rsidRDefault="007A6808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>B</w:t>
      </w:r>
      <w:r w:rsidR="003A486B"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rutto</w:t>
      </w: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zakres podstawowy</w:t>
      </w:r>
      <w:r w:rsidR="003A486B"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: ________________ zł</w:t>
      </w:r>
    </w:p>
    <w:p w14:paraId="3BD38F07" w14:textId="49B7B900" w:rsidR="00DA47BF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</w:t>
      </w:r>
    </w:p>
    <w:p w14:paraId="1EB7B69B" w14:textId="77777777" w:rsidR="00DA47BF" w:rsidRDefault="00DA47BF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5C6594" w14:textId="7CE79FE2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Netto zakres podstawowy</w:t>
      </w: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powiększony o prawo opcji 50%</w:t>
      </w: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: _________________ zł</w:t>
      </w:r>
    </w:p>
    <w:p w14:paraId="14B1AB92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</w:t>
      </w:r>
    </w:p>
    <w:p w14:paraId="7F0FBA7B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971F49A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43C16B6C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694A0AC" w14:textId="22C5257F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lastRenderedPageBreak/>
        <w:t>B</w:t>
      </w: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rutto zakres podstawowy</w:t>
      </w: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powiększony o prawo opcji 50%</w:t>
      </w: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: ________________ zł</w:t>
      </w:r>
    </w:p>
    <w:p w14:paraId="5EE4B4C8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</w:t>
      </w:r>
    </w:p>
    <w:p w14:paraId="06F855BF" w14:textId="286CA272" w:rsid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(ze wszystkimi opłatami koniecznymi do realizacji zamówienia w zaoferowanym czasie)</w:t>
      </w:r>
    </w:p>
    <w:p w14:paraId="4D467193" w14:textId="77777777" w:rsidR="004630AC" w:rsidRPr="007A6808" w:rsidRDefault="004630AC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7545CE5B" w14:textId="77777777" w:rsidR="00DA47BF" w:rsidRDefault="00DA47BF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49ACBC38" w14:textId="4C073F52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highlight w:val="lightGray"/>
          <w:lang w:eastAsia="ar-SA"/>
        </w:rPr>
        <w:t xml:space="preserve">CZĘŚĆ </w:t>
      </w:r>
      <w:r>
        <w:rPr>
          <w:rFonts w:asciiTheme="minorHAnsi" w:hAnsiTheme="minorHAnsi" w:cstheme="minorHAnsi"/>
          <w:b/>
          <w:sz w:val="22"/>
          <w:szCs w:val="22"/>
          <w:highlight w:val="lightGray"/>
          <w:lang w:eastAsia="ar-SA"/>
        </w:rPr>
        <w:t>2</w:t>
      </w:r>
      <w:r w:rsidRPr="007A6808">
        <w:rPr>
          <w:rFonts w:asciiTheme="minorHAnsi" w:hAnsiTheme="minorHAnsi" w:cstheme="minorHAnsi"/>
          <w:b/>
          <w:sz w:val="22"/>
          <w:szCs w:val="22"/>
          <w:highlight w:val="lightGray"/>
          <w:lang w:eastAsia="ar-SA"/>
        </w:rPr>
        <w:t>- Prostokątne wkłady chłonne ginekologiczne.</w:t>
      </w:r>
    </w:p>
    <w:p w14:paraId="02BD96DA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3E50C8E4" w14:textId="77777777" w:rsidR="007A6808" w:rsidRPr="004630AC" w:rsidRDefault="007A6808" w:rsidP="007A6808">
      <w:pPr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4630A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Oferujemy wykonanie zamówienia za kwotę: </w:t>
      </w:r>
    </w:p>
    <w:p w14:paraId="3C37A64D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48ABADBA" w14:textId="003C4438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Netto zakres podstawowy: _________________ zł</w:t>
      </w:r>
    </w:p>
    <w:p w14:paraId="7D348E23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</w:t>
      </w:r>
    </w:p>
    <w:p w14:paraId="643DBF30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2FDC72A0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372623F7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737206BF" w14:textId="2311CBF9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Brutto zakres podstawowy: ________________ zł</w:t>
      </w:r>
    </w:p>
    <w:p w14:paraId="7879B310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</w:t>
      </w:r>
    </w:p>
    <w:p w14:paraId="6FD75962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338CE616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6B08B150" w14:textId="7CCAC8B3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Netto zakres podstawowy powiększony o prawo opcji 50%: _________________ zł</w:t>
      </w:r>
    </w:p>
    <w:p w14:paraId="47873A61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</w:t>
      </w:r>
    </w:p>
    <w:p w14:paraId="29D77FDE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4B513F50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06F6CDD6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404F1529" w14:textId="0A8280EE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Brutto zakres podstawowy powiększony o prawo opcji 50%: ________________ zł</w:t>
      </w:r>
    </w:p>
    <w:p w14:paraId="34EBAB0C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</w:t>
      </w:r>
    </w:p>
    <w:p w14:paraId="500DCD71" w14:textId="77777777" w:rsid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(ze wszystkimi opłatami koniecznymi do realizacji zamówienia w zaoferowanym czasie)</w:t>
      </w:r>
    </w:p>
    <w:p w14:paraId="520CAE4A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091D4F63" w14:textId="77777777" w:rsidR="00DA47BF" w:rsidRDefault="00DA47BF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3AA57B" w14:textId="40312CC2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highlight w:val="lightGray"/>
          <w:lang w:eastAsia="ar-SA"/>
        </w:rPr>
        <w:t xml:space="preserve">CZĘŚĆ </w:t>
      </w:r>
      <w:r w:rsidR="004630AC">
        <w:rPr>
          <w:rFonts w:asciiTheme="minorHAnsi" w:hAnsiTheme="minorHAnsi" w:cstheme="minorHAnsi"/>
          <w:b/>
          <w:sz w:val="22"/>
          <w:szCs w:val="22"/>
          <w:highlight w:val="lightGray"/>
          <w:lang w:eastAsia="ar-SA"/>
        </w:rPr>
        <w:t>3</w:t>
      </w:r>
      <w:r w:rsidRPr="007A6808">
        <w:rPr>
          <w:rFonts w:asciiTheme="minorHAnsi" w:hAnsiTheme="minorHAnsi" w:cstheme="minorHAnsi"/>
          <w:b/>
          <w:sz w:val="22"/>
          <w:szCs w:val="22"/>
          <w:highlight w:val="lightGray"/>
          <w:lang w:eastAsia="ar-SA"/>
        </w:rPr>
        <w:t xml:space="preserve">- </w:t>
      </w:r>
      <w:r w:rsidRPr="007A6808">
        <w:rPr>
          <w:rFonts w:asciiTheme="minorHAnsi" w:hAnsiTheme="minorHAnsi" w:cstheme="minorHAnsi"/>
          <w:b/>
          <w:sz w:val="22"/>
          <w:szCs w:val="22"/>
          <w:highlight w:val="lightGray"/>
          <w:lang w:eastAsia="ar-SA"/>
        </w:rPr>
        <w:t>Zestawy do wkłucia centralnego.</w:t>
      </w:r>
    </w:p>
    <w:p w14:paraId="05EB2DB0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2A446FC9" w14:textId="77777777" w:rsidR="007A6808" w:rsidRPr="004630AC" w:rsidRDefault="007A6808" w:rsidP="007A6808">
      <w:pPr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4630A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Oferujemy wykonanie zamówienia za kwotę: </w:t>
      </w:r>
    </w:p>
    <w:p w14:paraId="1E814A5D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05FE42CC" w14:textId="398EF50E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Netto zakres podstawowy: _________________ zł</w:t>
      </w:r>
    </w:p>
    <w:p w14:paraId="065552D8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</w:t>
      </w:r>
    </w:p>
    <w:p w14:paraId="1257EDEE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4F858C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4FC32DA4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19725D4" w14:textId="3C5BE71D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Brutto zakres podstawowy: ________________ zł</w:t>
      </w:r>
    </w:p>
    <w:p w14:paraId="2E930597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</w:t>
      </w:r>
    </w:p>
    <w:p w14:paraId="594A47F2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1B703CE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36921BF0" w14:textId="2CBE12E3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Netto zakres podstawowy powiększony o prawo opcji 50%: _________________ zł</w:t>
      </w:r>
    </w:p>
    <w:p w14:paraId="1E46A892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</w:t>
      </w:r>
    </w:p>
    <w:p w14:paraId="17BDAF79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630184E7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4C548ADA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0B8F0AD3" w14:textId="12E74FA8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Brutto zakres podstawowy powiększony o prawo opcji 50%: ________________ zł</w:t>
      </w:r>
    </w:p>
    <w:p w14:paraId="099EEA8A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</w:t>
      </w:r>
    </w:p>
    <w:p w14:paraId="30987837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lang w:eastAsia="ar-SA"/>
        </w:rPr>
        <w:t>(ze wszystkimi opłatami koniecznymi do realizacji zamówienia w zaoferowanym czasie)</w:t>
      </w:r>
    </w:p>
    <w:p w14:paraId="5D1C01CC" w14:textId="77777777" w:rsidR="00DA47BF" w:rsidRPr="00D74C4C" w:rsidRDefault="00DA47BF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bookmarkEnd w:id="1"/>
    <w:p w14:paraId="59E8B49D" w14:textId="4735A4FB" w:rsidR="001639D3" w:rsidRDefault="00D173E9" w:rsidP="002D544D">
      <w:pPr>
        <w:pStyle w:val="Tekstpodstawowy"/>
        <w:tabs>
          <w:tab w:val="left" w:pos="6750"/>
        </w:tabs>
        <w:spacing w:after="120"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173E9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Zamawiający przewiduje podzielnie zamówienia na </w:t>
      </w:r>
      <w:r w:rsidR="006F28F6">
        <w:rPr>
          <w:rFonts w:asciiTheme="minorHAnsi" w:hAnsiTheme="minorHAnsi" w:cstheme="minorHAnsi"/>
          <w:b/>
          <w:bCs/>
          <w:sz w:val="22"/>
          <w:szCs w:val="22"/>
        </w:rPr>
        <w:t>minimum 12</w:t>
      </w:r>
      <w:r w:rsidRPr="00D173E9">
        <w:rPr>
          <w:rFonts w:asciiTheme="minorHAnsi" w:hAnsiTheme="minorHAnsi" w:cstheme="minorHAnsi"/>
          <w:b/>
          <w:bCs/>
          <w:sz w:val="22"/>
          <w:szCs w:val="22"/>
        </w:rPr>
        <w:t xml:space="preserve"> dostaw. Termin każdej dostawy ustalony zostanie z wyprzedzeniem minimum </w:t>
      </w:r>
      <w:r w:rsidR="00E90EB5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D173E9">
        <w:rPr>
          <w:rFonts w:asciiTheme="minorHAnsi" w:hAnsiTheme="minorHAnsi" w:cstheme="minorHAnsi"/>
          <w:b/>
          <w:bCs/>
          <w:sz w:val="22"/>
          <w:szCs w:val="22"/>
        </w:rPr>
        <w:t xml:space="preserve"> dni roboczych. Dostawę przedmiotu zamówienia do Magazynu  SPZOZ  w Tomaszowie Lubelskim przy Alejach Grunwaldzkich 1 zapewnia Wykonawca, ponosząc koszty i ryzyko transportu. W razie reklamacji jakościowych i ilościowych Wykonawca będzie je uwzględniał na swój koszt w ciągu 7 dni licząc od daty zgłoszenia reklamacji. Dostawa nastąpi nie później niż w terminie 7 dni </w:t>
      </w:r>
      <w:bookmarkStart w:id="2" w:name="_Hlk120040249"/>
      <w:r w:rsidRPr="00D173E9">
        <w:rPr>
          <w:rFonts w:asciiTheme="minorHAnsi" w:hAnsiTheme="minorHAnsi" w:cstheme="minorHAnsi"/>
          <w:b/>
          <w:bCs/>
          <w:sz w:val="22"/>
          <w:szCs w:val="22"/>
        </w:rPr>
        <w:t xml:space="preserve">roboczych </w:t>
      </w:r>
      <w:bookmarkEnd w:id="2"/>
      <w:r w:rsidRPr="00D173E9">
        <w:rPr>
          <w:rFonts w:asciiTheme="minorHAnsi" w:hAnsiTheme="minorHAnsi" w:cstheme="minorHAnsi"/>
          <w:b/>
          <w:bCs/>
          <w:sz w:val="22"/>
          <w:szCs w:val="22"/>
        </w:rPr>
        <w:t xml:space="preserve">licząc od dnia złożenia zamówienia. </w:t>
      </w:r>
    </w:p>
    <w:p w14:paraId="1AA4CD33" w14:textId="253AF217" w:rsidR="00364296" w:rsidRDefault="00364296" w:rsidP="00364296">
      <w:pPr>
        <w:spacing w:line="360" w:lineRule="auto"/>
        <w:jc w:val="both"/>
        <w:rPr>
          <w:rFonts w:ascii="Calibri" w:hAnsi="Calibri" w:cs="Calibri"/>
          <w:b/>
          <w:bCs/>
          <w:szCs w:val="22"/>
          <w:u w:val="single"/>
        </w:rPr>
      </w:pPr>
      <w:r>
        <w:rPr>
          <w:rFonts w:ascii="Calibri" w:hAnsi="Calibri" w:cs="Calibri"/>
          <w:b/>
          <w:szCs w:val="22"/>
          <w:lang w:eastAsia="ar-SA"/>
        </w:rPr>
        <w:t xml:space="preserve">Termin wykonania zamówienia – </w:t>
      </w:r>
      <w:r>
        <w:rPr>
          <w:rFonts w:ascii="Calibri" w:hAnsi="Calibri" w:cs="Calibri"/>
          <w:b/>
          <w:szCs w:val="22"/>
          <w:u w:val="single"/>
          <w:lang w:eastAsia="ar-SA"/>
        </w:rPr>
        <w:t xml:space="preserve">do </w:t>
      </w:r>
      <w:r>
        <w:rPr>
          <w:rFonts w:ascii="Calibri" w:hAnsi="Calibri" w:cs="Calibri"/>
          <w:b/>
          <w:bCs/>
          <w:szCs w:val="22"/>
          <w:u w:val="single"/>
        </w:rPr>
        <w:t>12 miesięcy od dnia podpisania umowy</w:t>
      </w:r>
      <w:r w:rsidR="004630AC">
        <w:rPr>
          <w:rFonts w:ascii="Calibri" w:hAnsi="Calibri" w:cs="Calibri"/>
          <w:b/>
          <w:bCs/>
          <w:szCs w:val="22"/>
          <w:u w:val="single"/>
        </w:rPr>
        <w:t>.</w:t>
      </w:r>
    </w:p>
    <w:p w14:paraId="3F60CE9B" w14:textId="47074867" w:rsidR="00364296" w:rsidRDefault="00364296" w:rsidP="00364296">
      <w:pPr>
        <w:spacing w:line="360" w:lineRule="auto"/>
        <w:jc w:val="both"/>
        <w:rPr>
          <w:rFonts w:ascii="Calibri" w:eastAsia="Calibri" w:hAnsi="Calibri" w:cs="Calibri"/>
          <w:b/>
          <w:szCs w:val="22"/>
          <w:u w:val="single"/>
          <w:lang w:eastAsia="ar-SA"/>
        </w:rPr>
      </w:pPr>
      <w:r>
        <w:rPr>
          <w:rFonts w:ascii="Calibri" w:eastAsia="Calibri" w:hAnsi="Calibri" w:cs="Calibri"/>
          <w:b/>
          <w:szCs w:val="22"/>
          <w:lang w:eastAsia="ar-SA"/>
        </w:rPr>
        <w:t xml:space="preserve">Okres przydatności: </w:t>
      </w:r>
      <w:r>
        <w:rPr>
          <w:rFonts w:ascii="Calibri" w:eastAsia="Calibri" w:hAnsi="Calibri" w:cs="Calibri"/>
          <w:b/>
          <w:szCs w:val="22"/>
          <w:u w:val="single"/>
          <w:lang w:eastAsia="ar-SA"/>
        </w:rPr>
        <w:t>co najmniej 12 miesięcy od daty dostawy.</w:t>
      </w:r>
    </w:p>
    <w:p w14:paraId="0388FED2" w14:textId="14703FDD" w:rsidR="009657B9" w:rsidRDefault="00364296" w:rsidP="00255403">
      <w:pPr>
        <w:pStyle w:val="Tekstpodstawowy"/>
        <w:tabs>
          <w:tab w:val="left" w:pos="6750"/>
        </w:tabs>
        <w:spacing w:after="120" w:line="360" w:lineRule="auto"/>
        <w:jc w:val="both"/>
        <w:rPr>
          <w:rFonts w:ascii="Calibri" w:eastAsia="Calibri" w:hAnsi="Calibri" w:cs="Calibri"/>
          <w:b/>
          <w:szCs w:val="22"/>
          <w:u w:val="single"/>
          <w:lang w:eastAsia="en-US"/>
        </w:rPr>
      </w:pPr>
      <w:r>
        <w:rPr>
          <w:rFonts w:ascii="Calibri" w:eastAsia="Calibri" w:hAnsi="Calibri" w:cs="Calibri"/>
          <w:b/>
          <w:szCs w:val="22"/>
          <w:lang w:eastAsia="en-US"/>
        </w:rPr>
        <w:t xml:space="preserve">Termin płatności: </w:t>
      </w:r>
      <w:r>
        <w:rPr>
          <w:rFonts w:ascii="Calibri" w:eastAsia="Calibri" w:hAnsi="Calibri" w:cs="Calibri"/>
          <w:b/>
          <w:szCs w:val="22"/>
          <w:u w:val="single"/>
          <w:lang w:eastAsia="en-US"/>
        </w:rPr>
        <w:t>30 dni od daty otrzymania faktury</w:t>
      </w:r>
    </w:p>
    <w:p w14:paraId="3276BA27" w14:textId="77777777" w:rsidR="00255403" w:rsidRPr="00D74C4C" w:rsidRDefault="00255403" w:rsidP="00255403">
      <w:pPr>
        <w:pStyle w:val="Tekstpodstawowy"/>
        <w:tabs>
          <w:tab w:val="left" w:pos="6750"/>
        </w:tabs>
        <w:spacing w:after="120" w:line="360" w:lineRule="auto"/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49263D">
        <w:tc>
          <w:tcPr>
            <w:tcW w:w="8954" w:type="dxa"/>
            <w:shd w:val="clear" w:color="auto" w:fill="D9D9D9"/>
          </w:tcPr>
          <w:p w14:paraId="16DEFF7A" w14:textId="774FD9FE" w:rsidR="003A486B" w:rsidRPr="00D74C4C" w:rsidRDefault="0049263D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ZA</w:t>
            </w:r>
            <w:r w:rsidR="004630AC">
              <w:rPr>
                <w:rFonts w:asciiTheme="minorHAnsi" w:hAnsiTheme="minorHAnsi" w:cstheme="minorHAnsi"/>
                <w:b/>
                <w:sz w:val="22"/>
                <w:szCs w:val="22"/>
              </w:rPr>
              <w:t>Ś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</w:t>
            </w:r>
            <w:r w:rsidR="003A486B"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IADCZENIA I ZOBOWIĄZANIA</w:t>
            </w:r>
          </w:p>
          <w:p w14:paraId="03FB9968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2D544D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D74C4C" w:rsidRDefault="003A486B" w:rsidP="002D544D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D74C4C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D74C4C" w:rsidRDefault="003A486B" w:rsidP="002D544D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2D544D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59BF6B67" w14:textId="63122105" w:rsidR="003A486B" w:rsidRPr="00EE1B00" w:rsidRDefault="003A486B" w:rsidP="002D544D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1F883958" w14:textId="77777777" w:rsidR="003A486B" w:rsidRPr="00D74C4C" w:rsidRDefault="003A486B" w:rsidP="002D544D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D74C4C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D74C4C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5491F0E6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D74C4C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(</w:t>
      </w:r>
      <w:r w:rsidRPr="00D74C4C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D74C4C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68612D9" w14:textId="1E4C99C5" w:rsidR="00E45D6C" w:rsidRDefault="003A486B" w:rsidP="00E45D6C">
      <w:pPr>
        <w:pStyle w:val="Akapitzlist"/>
        <w:numPr>
          <w:ilvl w:val="0"/>
          <w:numId w:val="11"/>
        </w:numPr>
        <w:tabs>
          <w:tab w:val="left" w:pos="0"/>
          <w:tab w:val="left" w:pos="284"/>
        </w:tabs>
        <w:rPr>
          <w:rFonts w:cstheme="minorHAnsi"/>
        </w:rPr>
      </w:pPr>
      <w:r w:rsidRPr="00E45D6C">
        <w:rPr>
          <w:rFonts w:cstheme="minorHAnsi"/>
        </w:rPr>
        <w:t>_____________________________</w:t>
      </w:r>
    </w:p>
    <w:p w14:paraId="40133E35" w14:textId="55BF1A8E" w:rsidR="00E45D6C" w:rsidRDefault="00E45D6C" w:rsidP="00E45D6C">
      <w:pPr>
        <w:pStyle w:val="Akapitzlist"/>
        <w:numPr>
          <w:ilvl w:val="0"/>
          <w:numId w:val="11"/>
        </w:numPr>
        <w:tabs>
          <w:tab w:val="left" w:pos="0"/>
          <w:tab w:val="left" w:pos="284"/>
        </w:tabs>
        <w:rPr>
          <w:rFonts w:cstheme="minorHAnsi"/>
        </w:rPr>
      </w:pPr>
      <w:r>
        <w:rPr>
          <w:rFonts w:cstheme="minorHAnsi"/>
        </w:rPr>
        <w:t>_____________________________</w:t>
      </w:r>
    </w:p>
    <w:p w14:paraId="0A430DAB" w14:textId="36CB4D29" w:rsidR="00E45D6C" w:rsidRDefault="00E45D6C" w:rsidP="00E45D6C">
      <w:pPr>
        <w:pStyle w:val="Akapitzlist"/>
        <w:numPr>
          <w:ilvl w:val="0"/>
          <w:numId w:val="11"/>
        </w:numPr>
        <w:tabs>
          <w:tab w:val="left" w:pos="0"/>
          <w:tab w:val="left" w:pos="284"/>
        </w:tabs>
        <w:rPr>
          <w:rFonts w:cstheme="minorHAnsi"/>
        </w:rPr>
      </w:pPr>
      <w:r>
        <w:rPr>
          <w:rFonts w:cstheme="minorHAnsi"/>
        </w:rPr>
        <w:t>_____________________________</w:t>
      </w:r>
    </w:p>
    <w:p w14:paraId="5C24557C" w14:textId="77777777" w:rsidR="006F28F6" w:rsidRDefault="006F28F6" w:rsidP="006F28F6">
      <w:pPr>
        <w:tabs>
          <w:tab w:val="left" w:pos="0"/>
          <w:tab w:val="left" w:pos="284"/>
        </w:tabs>
        <w:rPr>
          <w:rFonts w:cstheme="minorHAnsi"/>
        </w:rPr>
      </w:pPr>
    </w:p>
    <w:p w14:paraId="442BD42E" w14:textId="77777777" w:rsidR="006F28F6" w:rsidRDefault="006F28F6" w:rsidP="006F28F6">
      <w:pPr>
        <w:tabs>
          <w:tab w:val="left" w:pos="0"/>
          <w:tab w:val="left" w:pos="284"/>
        </w:tabs>
        <w:rPr>
          <w:rFonts w:cstheme="minorHAnsi"/>
        </w:rPr>
      </w:pPr>
    </w:p>
    <w:p w14:paraId="6C24E73B" w14:textId="77777777" w:rsidR="006F28F6" w:rsidRDefault="006F28F6" w:rsidP="006F28F6">
      <w:pPr>
        <w:tabs>
          <w:tab w:val="left" w:pos="0"/>
          <w:tab w:val="left" w:pos="284"/>
        </w:tabs>
        <w:rPr>
          <w:rFonts w:cstheme="minorHAnsi"/>
        </w:rPr>
      </w:pPr>
    </w:p>
    <w:p w14:paraId="2B867262" w14:textId="77777777" w:rsidR="006F28F6" w:rsidRDefault="006F28F6" w:rsidP="006F28F6">
      <w:pPr>
        <w:tabs>
          <w:tab w:val="left" w:pos="0"/>
          <w:tab w:val="left" w:pos="284"/>
        </w:tabs>
        <w:rPr>
          <w:rFonts w:cstheme="minorHAnsi"/>
        </w:rPr>
      </w:pPr>
    </w:p>
    <w:p w14:paraId="0667B0A6" w14:textId="77777777" w:rsidR="006F28F6" w:rsidRDefault="006F28F6" w:rsidP="006F28F6">
      <w:pPr>
        <w:tabs>
          <w:tab w:val="left" w:pos="0"/>
          <w:tab w:val="left" w:pos="284"/>
        </w:tabs>
        <w:rPr>
          <w:rFonts w:cstheme="minorHAnsi"/>
        </w:rPr>
      </w:pPr>
    </w:p>
    <w:p w14:paraId="7249A6D0" w14:textId="77777777" w:rsidR="006F28F6" w:rsidRPr="006F28F6" w:rsidRDefault="006F28F6" w:rsidP="006F28F6">
      <w:pPr>
        <w:tabs>
          <w:tab w:val="left" w:pos="0"/>
          <w:tab w:val="left" w:pos="284"/>
        </w:tabs>
        <w:rPr>
          <w:rFonts w:cstheme="minorHAnsi"/>
        </w:rPr>
      </w:pPr>
    </w:p>
    <w:p w14:paraId="300DCDB3" w14:textId="77777777" w:rsidR="00E45D6C" w:rsidRDefault="00E45D6C" w:rsidP="00E45D6C">
      <w:pPr>
        <w:tabs>
          <w:tab w:val="left" w:pos="0"/>
          <w:tab w:val="left" w:pos="284"/>
        </w:tabs>
        <w:rPr>
          <w:rFonts w:cstheme="minorHAnsi"/>
        </w:rPr>
      </w:pPr>
    </w:p>
    <w:p w14:paraId="020C860B" w14:textId="77777777" w:rsidR="00E45D6C" w:rsidRPr="00D74C4C" w:rsidRDefault="00E45D6C" w:rsidP="00E45D6C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45D6C" w:rsidRPr="00D74C4C" w14:paraId="0DB42D09" w14:textId="77777777" w:rsidTr="00102DAB">
        <w:tc>
          <w:tcPr>
            <w:tcW w:w="9633" w:type="dxa"/>
            <w:shd w:val="clear" w:color="auto" w:fill="D9D9D9"/>
          </w:tcPr>
          <w:p w14:paraId="0C97BFB5" w14:textId="77777777" w:rsidR="00E45D6C" w:rsidRPr="00E45D6C" w:rsidRDefault="00E45D6C" w:rsidP="00E45D6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E45D6C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lastRenderedPageBreak/>
              <w:t>KLAUZULA INFORMACYJNA</w:t>
            </w:r>
          </w:p>
          <w:p w14:paraId="34A23C86" w14:textId="77777777" w:rsidR="00E45D6C" w:rsidRPr="00E45D6C" w:rsidRDefault="00E45D6C" w:rsidP="00E45D6C">
            <w:pPr>
              <w:jc w:val="both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E45D6C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 </w:t>
            </w:r>
            <w:r w:rsidRPr="00E45D6C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ab/>
              <w:t>W CELU ZWIĄZANYM Z POSTEPOWANIEM O UDZIELENIE ZAMÓWIENIA PUBLICZNEGO</w:t>
            </w:r>
          </w:p>
          <w:p w14:paraId="63715419" w14:textId="77777777" w:rsidR="00E45D6C" w:rsidRPr="00D74C4C" w:rsidRDefault="00E45D6C" w:rsidP="00E45D6C">
            <w:pPr>
              <w:tabs>
                <w:tab w:val="num" w:pos="900"/>
              </w:tabs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3B28FD7E" w14:textId="77777777" w:rsidR="00E45D6C" w:rsidRDefault="00E45D6C" w:rsidP="00E45D6C">
      <w:pPr>
        <w:tabs>
          <w:tab w:val="left" w:pos="0"/>
          <w:tab w:val="left" w:pos="284"/>
        </w:tabs>
        <w:rPr>
          <w:rFonts w:cstheme="minorHAnsi"/>
        </w:rPr>
      </w:pPr>
    </w:p>
    <w:p w14:paraId="23623859" w14:textId="77777777" w:rsidR="00E45D6C" w:rsidRDefault="00E45D6C" w:rsidP="00E45D6C">
      <w:pPr>
        <w:tabs>
          <w:tab w:val="left" w:pos="0"/>
          <w:tab w:val="left" w:pos="284"/>
        </w:tabs>
        <w:rPr>
          <w:rFonts w:cstheme="minorHAnsi"/>
        </w:rPr>
      </w:pPr>
    </w:p>
    <w:p w14:paraId="083DCD66" w14:textId="77777777" w:rsidR="00E45D6C" w:rsidRPr="00E45D6C" w:rsidRDefault="00E45D6C" w:rsidP="00E45D6C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45D6C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Zgodnie z Art. 13 </w:t>
      </w:r>
      <w:r w:rsidRPr="00E45D6C">
        <w:rPr>
          <w:rFonts w:asciiTheme="minorHAnsi" w:hAnsiTheme="minorHAnsi" w:cstheme="minorHAnsi"/>
          <w:b/>
          <w:bCs/>
          <w:color w:val="000000"/>
          <w:sz w:val="22"/>
          <w:szCs w:val="22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5FD802C" w14:textId="77777777" w:rsidR="00E45D6C" w:rsidRPr="00E45D6C" w:rsidRDefault="00E45D6C" w:rsidP="00E45D6C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92AE1B7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</w:rPr>
        <w:t>Dane Administratora Danych Osobowych.</w:t>
      </w:r>
    </w:p>
    <w:p w14:paraId="6D21F920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bCs/>
          <w:color w:val="000000"/>
          <w:shd w:val="clear" w:color="auto" w:fill="FFFFFF"/>
        </w:rPr>
      </w:pPr>
      <w:r w:rsidRPr="00E45D6C">
        <w:rPr>
          <w:rFonts w:cstheme="minorHAnsi"/>
          <w:bCs/>
          <w:color w:val="000000"/>
          <w:shd w:val="clear" w:color="auto" w:fill="FFFFFF"/>
        </w:rPr>
        <w:t xml:space="preserve">Administratorem Pani/Pana danych osobowych jest </w:t>
      </w:r>
      <w:r w:rsidRPr="00E45D6C">
        <w:rPr>
          <w:rFonts w:cstheme="minorHAnsi"/>
          <w:b/>
          <w:bCs/>
          <w:color w:val="000000"/>
          <w:shd w:val="clear" w:color="auto" w:fill="FFFFFF"/>
        </w:rPr>
        <w:t>Samodzielny Publiczny Zespół Opieki Zdrowotnej w Tomaszowie Lubelskim,</w:t>
      </w:r>
      <w:r w:rsidRPr="00E45D6C">
        <w:rPr>
          <w:rFonts w:cstheme="minorHAnsi"/>
          <w:bCs/>
          <w:color w:val="000000"/>
          <w:shd w:val="clear" w:color="auto" w:fill="FFFFFF"/>
        </w:rPr>
        <w:t xml:space="preserve"> położony przy Alejach Grunwaldzkich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4B5F440D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  <w:color w:val="000000"/>
        </w:rPr>
        <w:t>Dane kontaktowe administratora danych osobowych oraz inspektora ochrony danych.</w:t>
      </w:r>
    </w:p>
    <w:p w14:paraId="20C27147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  <w:shd w:val="clear" w:color="auto" w:fill="FFFFFF"/>
        </w:rPr>
      </w:pPr>
      <w:r w:rsidRPr="00E45D6C">
        <w:rPr>
          <w:rFonts w:cstheme="minorHAnsi"/>
          <w:color w:val="00000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E45D6C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sekretariat@</w:t>
        </w:r>
      </w:hyperlink>
      <w:hyperlink r:id="rId9" w:history="1">
        <w:r w:rsidRPr="00E45D6C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szpital-tomaszow.pl</w:t>
        </w:r>
      </w:hyperlink>
      <w:r w:rsidRPr="00E45D6C"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 w:rsidRPr="00E45D6C">
        <w:rPr>
          <w:rFonts w:cstheme="minorHAnsi"/>
          <w:color w:val="000000"/>
          <w:shd w:val="clear" w:color="auto" w:fill="FFFFFF"/>
        </w:rPr>
        <w:t xml:space="preserve">lub telefonicznie pod numerem informacji </w:t>
      </w:r>
      <w:r w:rsidRPr="00E45D6C">
        <w:rPr>
          <w:rFonts w:cstheme="minorHAnsi"/>
          <w:b/>
          <w:bCs/>
          <w:color w:val="000000"/>
          <w:shd w:val="clear" w:color="auto" w:fill="FFFFFF"/>
        </w:rPr>
        <w:t>+48 84 664 44-11 do 19</w:t>
      </w:r>
      <w:r w:rsidRPr="00E45D6C">
        <w:rPr>
          <w:rFonts w:cstheme="minorHAnsi"/>
          <w:color w:val="000000"/>
          <w:shd w:val="clear" w:color="auto" w:fill="FFFFFF"/>
        </w:rPr>
        <w:t xml:space="preserve">  lub pisemnie na adres siedziby administratora.</w:t>
      </w:r>
    </w:p>
    <w:p w14:paraId="5E80805E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  <w:shd w:val="clear" w:color="auto" w:fill="FFFFFF"/>
        </w:rPr>
      </w:pPr>
      <w:r w:rsidRPr="00E45D6C">
        <w:rPr>
          <w:rFonts w:cstheme="minorHAnsi"/>
          <w:color w:val="000000"/>
          <w:shd w:val="clear" w:color="auto" w:fill="FFFFFF"/>
        </w:rPr>
        <w:t xml:space="preserve">Administrator wyznaczył inspektora ochrony danych jest nim pan Marcin Piwko, z którym można się skontaktować poprzez adres e-mail </w:t>
      </w:r>
      <w:r w:rsidRPr="00E45D6C">
        <w:rPr>
          <w:rFonts w:cstheme="minorHAnsi"/>
          <w:b/>
          <w:bCs/>
          <w:color w:val="000000"/>
          <w:u w:val="single"/>
          <w:shd w:val="clear" w:color="auto" w:fill="FFFFFF"/>
        </w:rPr>
        <w:t>inspektorod@szpital-tomaszow.pl</w:t>
      </w:r>
      <w:r w:rsidRPr="00E45D6C">
        <w:rPr>
          <w:rFonts w:cstheme="minorHAnsi"/>
          <w:color w:val="00000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02C96C3F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</w:rPr>
        <w:t>Źródło danych</w:t>
      </w:r>
    </w:p>
    <w:p w14:paraId="044A550D" w14:textId="77777777" w:rsidR="00E45D6C" w:rsidRPr="00E45D6C" w:rsidRDefault="00E45D6C" w:rsidP="00E45D6C">
      <w:pPr>
        <w:pStyle w:val="Akapitzlist"/>
        <w:autoSpaceDE w:val="0"/>
        <w:autoSpaceDN w:val="0"/>
        <w:adjustRightInd w:val="0"/>
        <w:spacing w:line="240" w:lineRule="auto"/>
        <w:ind w:left="284"/>
        <w:jc w:val="both"/>
        <w:rPr>
          <w:rFonts w:cstheme="minorHAnsi"/>
          <w:color w:val="000000"/>
          <w:lang w:val="de-DE"/>
        </w:rPr>
      </w:pPr>
      <w:r w:rsidRPr="00E45D6C">
        <w:rPr>
          <w:rFonts w:cstheme="minorHAnsi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E45D6C">
        <w:rPr>
          <w:rFonts w:cstheme="minorHAnsi"/>
        </w:rPr>
        <w:t>Pzp</w:t>
      </w:r>
      <w:proofErr w:type="spellEnd"/>
      <w:r w:rsidRPr="00E45D6C">
        <w:rPr>
          <w:rFonts w:cstheme="minorHAnsi"/>
        </w:rPr>
        <w:t>. związanych z udziałem w postępowaniu o udzielenie zamówienia publicznego, dane podawane w momencie przesłania oferty lub nawiązania komunikacji w związku z podjęciem działań przed zawarciem umowy z administratorem danych lub w ramach jej wykonania.</w:t>
      </w:r>
      <w:r w:rsidRPr="00E45D6C">
        <w:rPr>
          <w:rFonts w:cstheme="minorHAnsi"/>
          <w:color w:val="000000"/>
        </w:rPr>
        <w:t xml:space="preserve"> </w:t>
      </w:r>
      <w:r w:rsidRPr="00E45D6C">
        <w:rPr>
          <w:rFonts w:cstheme="minorHAnsi"/>
        </w:rPr>
        <w:t xml:space="preserve">Konsekwencje nie podania określonych danych wynikają z ustawy </w:t>
      </w:r>
      <w:proofErr w:type="spellStart"/>
      <w:r w:rsidRPr="00E45D6C">
        <w:rPr>
          <w:rFonts w:cstheme="minorHAnsi"/>
        </w:rPr>
        <w:t>Pzp</w:t>
      </w:r>
      <w:proofErr w:type="spellEnd"/>
      <w:r w:rsidRPr="00E45D6C">
        <w:rPr>
          <w:rFonts w:cstheme="minorHAnsi"/>
        </w:rPr>
        <w:t>.</w:t>
      </w:r>
    </w:p>
    <w:p w14:paraId="32AD94FD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  <w:color w:val="000000"/>
        </w:rPr>
        <w:t>Zakres przetwarzania danych osobowych.</w:t>
      </w:r>
    </w:p>
    <w:p w14:paraId="48398066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 xml:space="preserve">Do realizacji podanych poniżej celów będziemy przetwarzać Pani/Pana dane osobowe </w:t>
      </w:r>
      <w:r w:rsidRPr="00E45D6C">
        <w:rPr>
          <w:rFonts w:asciiTheme="minorHAnsi" w:hAnsiTheme="minorHAnsi" w:cstheme="minorHAnsi"/>
          <w:b/>
          <w:bCs/>
          <w:sz w:val="22"/>
          <w:szCs w:val="22"/>
        </w:rPr>
        <w:t xml:space="preserve">przez Sekcję Zaopatrzenia i Zamówień Publicznych </w:t>
      </w:r>
      <w:r w:rsidRPr="00E45D6C">
        <w:rPr>
          <w:rFonts w:asciiTheme="minorHAnsi" w:hAnsiTheme="minorHAnsi" w:cstheme="minorHAnsi"/>
          <w:sz w:val="22"/>
          <w:szCs w:val="22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60FF931F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  <w:bCs/>
          <w:color w:val="000000"/>
        </w:rPr>
        <w:t>Cel przetwarzania oraz podstawa prawna.</w:t>
      </w:r>
    </w:p>
    <w:p w14:paraId="47BBE820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 xml:space="preserve">- Pani/Pana dane osobowe przetwarzane będą w celu związanym z postępowaniem o udzielenie zamówienia publicznego na: </w:t>
      </w:r>
    </w:p>
    <w:p w14:paraId="32109456" w14:textId="2AC4F943" w:rsidR="00E45D6C" w:rsidRPr="004630AC" w:rsidRDefault="00E45D6C" w:rsidP="00906769">
      <w:pPr>
        <w:widowControl w:val="0"/>
        <w:suppressAutoHyphens/>
        <w:rPr>
          <w:rFonts w:asciiTheme="minorHAnsi" w:hAnsiTheme="minorHAnsi" w:cstheme="minorHAnsi"/>
          <w:b/>
          <w:bCs/>
          <w:sz w:val="22"/>
          <w:szCs w:val="22"/>
        </w:rPr>
      </w:pPr>
      <w:bookmarkStart w:id="3" w:name="_Hlk129765406"/>
      <w:r w:rsidRPr="004630AC">
        <w:rPr>
          <w:rFonts w:asciiTheme="minorHAnsi" w:hAnsiTheme="minorHAnsi" w:cstheme="minorHAnsi"/>
          <w:b/>
          <w:bCs/>
          <w:sz w:val="22"/>
          <w:szCs w:val="22"/>
        </w:rPr>
        <w:t xml:space="preserve">Nazwa zamówienia: </w:t>
      </w:r>
      <w:r w:rsidR="004630AC" w:rsidRPr="004630AC">
        <w:rPr>
          <w:rFonts w:asciiTheme="minorHAnsi" w:hAnsiTheme="minorHAnsi" w:cstheme="minorHAnsi"/>
          <w:b/>
          <w:bCs/>
          <w:sz w:val="22"/>
          <w:szCs w:val="22"/>
        </w:rPr>
        <w:t>„Sukcesywne dostawy serwet, wkładów ginekologicznych i  zestawów do wkłucia centralnego z podziałem na 3 (trzy) części.”</w:t>
      </w:r>
    </w:p>
    <w:p w14:paraId="41177F95" w14:textId="3EFEB9AA" w:rsidR="00E45D6C" w:rsidRPr="00E45D6C" w:rsidRDefault="00E45D6C" w:rsidP="00E45D6C">
      <w:pPr>
        <w:widowControl w:val="0"/>
        <w:suppressAutoHyphens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 xml:space="preserve">Numer sprawy: </w:t>
      </w:r>
      <w:bookmarkStart w:id="4" w:name="_Hlk130893562"/>
      <w:r w:rsidRPr="00E45D6C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SZZ.251.</w:t>
      </w:r>
      <w:r w:rsidR="004630AC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39</w:t>
      </w:r>
      <w:r w:rsidRPr="00E45D6C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.202</w:t>
      </w:r>
      <w:r w:rsidR="00274B21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6</w:t>
      </w:r>
      <w:r w:rsidRPr="00E45D6C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.R</w:t>
      </w:r>
      <w:bookmarkEnd w:id="4"/>
    </w:p>
    <w:bookmarkEnd w:id="3"/>
    <w:p w14:paraId="3D8656E3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b/>
          <w:bCs/>
          <w:iCs/>
          <w:sz w:val="22"/>
          <w:szCs w:val="22"/>
        </w:rPr>
      </w:pPr>
    </w:p>
    <w:p w14:paraId="65C0218C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>- Podjęcia działań zmierzających do zawarcia i wykonania umowy zawartej z administratorem danych.</w:t>
      </w:r>
      <w:r w:rsidRPr="00E45D6C">
        <w:rPr>
          <w:rFonts w:asciiTheme="minorHAnsi" w:hAnsiTheme="minorHAnsi" w:cstheme="minorHAnsi"/>
          <w:color w:val="000000"/>
          <w:sz w:val="22"/>
          <w:szCs w:val="22"/>
        </w:rPr>
        <w:t xml:space="preserve"> Podstawa prawna: </w:t>
      </w:r>
      <w:r w:rsidRPr="00E45D6C">
        <w:rPr>
          <w:rFonts w:asciiTheme="minorHAnsi" w:hAnsiTheme="minorHAnsi" w:cstheme="minorHAnsi"/>
          <w:sz w:val="22"/>
          <w:szCs w:val="22"/>
        </w:rPr>
        <w:t>art. 6 ust. 1 lit. b RODO;</w:t>
      </w:r>
      <w:r w:rsidRPr="00E45D6C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16D3E4F5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 xml:space="preserve">- Realizacja przez administratora danych obowiązków wynikających z prawa zamówień publicznych. </w:t>
      </w:r>
      <w:r w:rsidRPr="00E45D6C">
        <w:rPr>
          <w:rFonts w:asciiTheme="minorHAnsi" w:hAnsiTheme="minorHAnsi" w:cstheme="minorHAnsi"/>
          <w:color w:val="000000"/>
          <w:sz w:val="22"/>
          <w:szCs w:val="22"/>
        </w:rPr>
        <w:t xml:space="preserve">Podstawa prawna: </w:t>
      </w:r>
      <w:r w:rsidRPr="00E45D6C">
        <w:rPr>
          <w:rFonts w:asciiTheme="minorHAnsi" w:hAnsiTheme="minorHAnsi" w:cstheme="minorHAnsi"/>
          <w:sz w:val="22"/>
          <w:szCs w:val="22"/>
        </w:rPr>
        <w:t>art. 6 ust. 1 lit. c RODO w zw. z ustawą z dnia 29 stycznia 2004 r. Prawo Zamówień Publicznych;</w:t>
      </w:r>
    </w:p>
    <w:p w14:paraId="5A035076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  <w:color w:val="000000"/>
        </w:rPr>
        <w:t>Okres przechowywania danych</w:t>
      </w:r>
      <w:r w:rsidRPr="00E45D6C">
        <w:rPr>
          <w:rFonts w:cstheme="minorHAnsi"/>
          <w:b/>
          <w:bCs/>
          <w:color w:val="000000"/>
        </w:rPr>
        <w:t>.</w:t>
      </w:r>
    </w:p>
    <w:p w14:paraId="4C32A751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lang w:eastAsia="pl-PL"/>
        </w:rPr>
        <w:lastRenderedPageBreak/>
        <w:t xml:space="preserve">- Dane osobowe będą przechowywane, zgodnie z art. 78 ust. 1 ustawy </w:t>
      </w:r>
      <w:proofErr w:type="spellStart"/>
      <w:r w:rsidRPr="00E45D6C">
        <w:rPr>
          <w:rFonts w:cstheme="minorHAnsi"/>
          <w:lang w:eastAsia="pl-PL"/>
        </w:rPr>
        <w:t>Pzp</w:t>
      </w:r>
      <w:proofErr w:type="spellEnd"/>
      <w:r w:rsidRPr="00E45D6C">
        <w:rPr>
          <w:rFonts w:cstheme="minorHAnsi"/>
          <w:lang w:eastAsia="pl-PL"/>
        </w:rPr>
        <w:t xml:space="preserve">, przez </w:t>
      </w:r>
      <w:r w:rsidRPr="00E45D6C">
        <w:rPr>
          <w:rFonts w:cstheme="minorHAnsi"/>
          <w:b/>
          <w:lang w:eastAsia="pl-PL"/>
        </w:rPr>
        <w:t>okres 4 lat</w:t>
      </w:r>
      <w:r w:rsidRPr="00E45D6C">
        <w:rPr>
          <w:rFonts w:cstheme="minorHAnsi"/>
          <w:lang w:eastAsia="pl-PL"/>
        </w:rPr>
        <w:t xml:space="preserve"> od dnia zakończenia postępowania o udzielenie zamówienia, a jeżeli czas trwania umowy przekracza 4 lata, okres ten obejmuje cały czas trwania umowy.</w:t>
      </w:r>
    </w:p>
    <w:p w14:paraId="4E49B035" w14:textId="77777777" w:rsidR="00E45D6C" w:rsidRPr="00E45D6C" w:rsidRDefault="00E45D6C" w:rsidP="00E45D6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 w:rsidRPr="00E45D6C">
        <w:rPr>
          <w:rFonts w:cstheme="minorHAnsi"/>
          <w:b/>
          <w:color w:val="000000"/>
        </w:rPr>
        <w:t>Odbiorcy danych</w:t>
      </w:r>
    </w:p>
    <w:p w14:paraId="7BF9BCAA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color w:val="00000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36C7B6AD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color w:val="000000"/>
        </w:rPr>
        <w:t xml:space="preserve">- </w:t>
      </w:r>
      <w:r w:rsidRPr="00E45D6C">
        <w:rPr>
          <w:rFonts w:cstheme="minorHAnsi"/>
        </w:rPr>
        <w:t>Pani/Pana dane osobowe mogą zostać ujawnione podmiotom, które świadczą na rzecz administratora danych: usługi IT;</w:t>
      </w:r>
      <w:r w:rsidRPr="00E45D6C">
        <w:rPr>
          <w:rFonts w:cstheme="minorHAnsi"/>
          <w:color w:val="000000"/>
        </w:rPr>
        <w:t xml:space="preserve">  </w:t>
      </w:r>
    </w:p>
    <w:p w14:paraId="26B7DA80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color w:val="000000"/>
        </w:rPr>
        <w:t xml:space="preserve">- Pani/Pana dane osobowe mogą być udostępnione osobom lub podmiotom którym zostanie udostępniona dokumentacja  w oparciu o art. 18 oraz 74 ust. 3 ustawy </w:t>
      </w:r>
      <w:r w:rsidRPr="00E45D6C">
        <w:rPr>
          <w:rFonts w:cstheme="minorHAnsi"/>
        </w:rPr>
        <w:t xml:space="preserve">z dnia 29 stycznia 2004 r. Prawo Zamówień Publicznych </w:t>
      </w:r>
      <w:r w:rsidRPr="00E45D6C">
        <w:rPr>
          <w:rFonts w:cstheme="minorHAnsi"/>
          <w:color w:val="000000"/>
        </w:rPr>
        <w:t>(Dz. U 2017 poz. 1579)</w:t>
      </w:r>
      <w:r w:rsidRPr="00E45D6C">
        <w:rPr>
          <w:rFonts w:cstheme="minorHAnsi"/>
        </w:rPr>
        <w:t>.</w:t>
      </w:r>
      <w:r w:rsidRPr="00E45D6C">
        <w:rPr>
          <w:rFonts w:cstheme="minorHAnsi"/>
          <w:color w:val="000000"/>
        </w:rPr>
        <w:t xml:space="preserve"> </w:t>
      </w:r>
    </w:p>
    <w:p w14:paraId="76461732" w14:textId="77777777" w:rsidR="00E45D6C" w:rsidRPr="00E45D6C" w:rsidRDefault="00E45D6C" w:rsidP="00E45D6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 w:rsidRPr="00E45D6C">
        <w:rPr>
          <w:rFonts w:cstheme="minorHAnsi"/>
          <w:b/>
          <w:color w:val="000000"/>
        </w:rPr>
        <w:t>Przekazywanie danych poza EOG.</w:t>
      </w:r>
    </w:p>
    <w:p w14:paraId="79F4C9EE" w14:textId="77777777" w:rsidR="00E45D6C" w:rsidRPr="00E45D6C" w:rsidRDefault="00E45D6C" w:rsidP="00E45D6C">
      <w:pPr>
        <w:pStyle w:val="Akapitzlist"/>
        <w:autoSpaceDE w:val="0"/>
        <w:autoSpaceDN w:val="0"/>
        <w:adjustRightInd w:val="0"/>
        <w:spacing w:line="240" w:lineRule="auto"/>
        <w:ind w:left="284"/>
        <w:jc w:val="both"/>
        <w:rPr>
          <w:rFonts w:cstheme="minorHAnsi"/>
        </w:rPr>
      </w:pPr>
      <w:r w:rsidRPr="00E45D6C">
        <w:rPr>
          <w:rFonts w:cstheme="minorHAnsi"/>
        </w:rPr>
        <w:t>Administrator danych osobowych nie będzie przekazywać Pani/Pana danych osobowych do państwa trzeciego lub organizacji międzynarodowej.</w:t>
      </w:r>
    </w:p>
    <w:p w14:paraId="3EF39789" w14:textId="77777777" w:rsidR="00E45D6C" w:rsidRPr="00E45D6C" w:rsidRDefault="00E45D6C" w:rsidP="00E45D6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 w:rsidRPr="00E45D6C">
        <w:rPr>
          <w:rFonts w:cstheme="minorHAnsi"/>
          <w:b/>
          <w:color w:val="000000"/>
        </w:rPr>
        <w:t>Prawa osoby której dane dotyczą.</w:t>
      </w:r>
    </w:p>
    <w:p w14:paraId="22094826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color w:val="000000"/>
        </w:rPr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 administratorem danych lub 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5921AA6D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b/>
          <w:color w:val="000000"/>
        </w:rPr>
        <w:t>Informacja o dobrowolności podania danych.</w:t>
      </w:r>
    </w:p>
    <w:p w14:paraId="7B940284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>Podanie danych osobowych jest dobrowolne, jednak bez podania przez Pana/Panią danych nie będziemy mogli zawrzeć umowy.</w:t>
      </w:r>
    </w:p>
    <w:p w14:paraId="783189DF" w14:textId="77777777" w:rsidR="00E45D6C" w:rsidRPr="00E45D6C" w:rsidRDefault="00E45D6C" w:rsidP="00E45D6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</w:rPr>
      </w:pPr>
      <w:r w:rsidRPr="00E45D6C">
        <w:rPr>
          <w:rFonts w:cstheme="minorHAnsi"/>
          <w:b/>
          <w:color w:val="000000"/>
        </w:rPr>
        <w:t>Informacje o zautomatyzowanym podejmowaniu decyzji.</w:t>
      </w:r>
    </w:p>
    <w:p w14:paraId="1F831D09" w14:textId="77777777" w:rsidR="00E45D6C" w:rsidRPr="00E45D6C" w:rsidRDefault="00E45D6C" w:rsidP="00E45D6C">
      <w:pPr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45D6C">
        <w:rPr>
          <w:rFonts w:asciiTheme="minorHAnsi" w:hAnsiTheme="minorHAnsi" w:cstheme="minorHAnsi"/>
          <w:color w:val="000000"/>
          <w:sz w:val="22"/>
          <w:szCs w:val="22"/>
        </w:rPr>
        <w:t>Pani/Pana dane osobowe nie będą wykorzystywane do zautomatyzowanego podejmowania decyzji ( art. 22 RODO).</w:t>
      </w:r>
    </w:p>
    <w:p w14:paraId="03FDA0D7" w14:textId="77777777" w:rsidR="00E45D6C" w:rsidRPr="00E45D6C" w:rsidRDefault="00E45D6C" w:rsidP="00E45D6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A9BE57" w14:textId="41D3E929" w:rsidR="00E45D6C" w:rsidRPr="00E45D6C" w:rsidRDefault="00E45D6C" w:rsidP="00255403">
      <w:pPr>
        <w:jc w:val="both"/>
        <w:rPr>
          <w:rFonts w:asciiTheme="minorHAnsi" w:hAnsiTheme="minorHAnsi" w:cstheme="minorHAnsi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>Oświadczam, że zapoznałam/em się z klauzulą informacyjną dnia……………………………</w:t>
      </w:r>
    </w:p>
    <w:p w14:paraId="3DF7EB3E" w14:textId="77777777" w:rsidR="00E45D6C" w:rsidRPr="00E45D6C" w:rsidRDefault="00E45D6C" w:rsidP="00E45D6C">
      <w:pPr>
        <w:ind w:left="4956" w:firstLine="708"/>
        <w:rPr>
          <w:rFonts w:asciiTheme="minorHAnsi" w:hAnsiTheme="minorHAnsi" w:cstheme="minorHAnsi"/>
          <w:sz w:val="22"/>
          <w:szCs w:val="22"/>
        </w:rPr>
      </w:pPr>
    </w:p>
    <w:p w14:paraId="6832E86A" w14:textId="77777777" w:rsidR="00E45D6C" w:rsidRDefault="00E45D6C" w:rsidP="00E45D6C">
      <w:pPr>
        <w:tabs>
          <w:tab w:val="left" w:pos="0"/>
          <w:tab w:val="left" w:pos="284"/>
        </w:tabs>
        <w:rPr>
          <w:rFonts w:cstheme="minorHAnsi"/>
        </w:rPr>
      </w:pPr>
    </w:p>
    <w:p w14:paraId="3AD720C6" w14:textId="77777777" w:rsidR="00E45D6C" w:rsidRPr="00E45D6C" w:rsidRDefault="00E45D6C" w:rsidP="00E45D6C">
      <w:pPr>
        <w:tabs>
          <w:tab w:val="left" w:pos="0"/>
          <w:tab w:val="left" w:pos="284"/>
        </w:tabs>
        <w:rPr>
          <w:rFonts w:cstheme="minorHAnsi"/>
        </w:rPr>
      </w:pP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082F692" w14:textId="77777777" w:rsidR="003A486B" w:rsidRPr="00D74C4C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5" w:name="_Hlk111617920"/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233E1C5A" w:rsidR="003A486B" w:rsidRPr="00D74C4C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6" w:name="_Hlk125724671"/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 </w:t>
      </w:r>
    </w:p>
    <w:p w14:paraId="6752F506" w14:textId="135D1E1F" w:rsidR="003A486B" w:rsidRPr="00A02997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A02997">
        <w:rPr>
          <w:rFonts w:asciiTheme="minorHAnsi" w:hAnsiTheme="minorHAnsi" w:cstheme="minorHAnsi"/>
          <w:i/>
          <w:sz w:val="18"/>
          <w:szCs w:val="18"/>
        </w:rPr>
        <w:t xml:space="preserve">     (miejscowość)</w:t>
      </w:r>
      <w:r w:rsidRPr="00A02997">
        <w:rPr>
          <w:rFonts w:asciiTheme="minorHAnsi" w:hAnsiTheme="minorHAnsi" w:cstheme="minorHAnsi"/>
          <w:sz w:val="18"/>
          <w:szCs w:val="18"/>
        </w:rPr>
        <w:t xml:space="preserve">                                            </w:t>
      </w:r>
      <w:r w:rsidR="00A02997">
        <w:rPr>
          <w:rFonts w:asciiTheme="minorHAnsi" w:hAnsiTheme="minorHAnsi" w:cstheme="minorHAnsi"/>
          <w:sz w:val="18"/>
          <w:szCs w:val="18"/>
        </w:rPr>
        <w:tab/>
      </w:r>
      <w:r w:rsidR="00A02997">
        <w:rPr>
          <w:rFonts w:asciiTheme="minorHAnsi" w:hAnsiTheme="minorHAnsi" w:cstheme="minorHAnsi"/>
          <w:sz w:val="18"/>
          <w:szCs w:val="18"/>
        </w:rPr>
        <w:tab/>
      </w:r>
      <w:r w:rsidRPr="00A02997">
        <w:rPr>
          <w:rFonts w:asciiTheme="minorHAnsi" w:hAnsiTheme="minorHAnsi" w:cstheme="minorHAnsi"/>
          <w:sz w:val="18"/>
          <w:szCs w:val="18"/>
        </w:rPr>
        <w:t xml:space="preserve">   (</w:t>
      </w:r>
      <w:r w:rsidRPr="00A02997">
        <w:rPr>
          <w:rFonts w:asciiTheme="minorHAnsi" w:hAnsiTheme="minorHAnsi" w:cstheme="minorHAnsi"/>
          <w:i/>
          <w:sz w:val="18"/>
          <w:szCs w:val="18"/>
        </w:rPr>
        <w:t>podpis osoby upoważnionej  do reprezentowania Wykonawcy</w:t>
      </w:r>
      <w:r w:rsidRPr="00A02997">
        <w:rPr>
          <w:rFonts w:asciiTheme="minorHAnsi" w:hAnsiTheme="minorHAnsi" w:cstheme="minorHAnsi"/>
          <w:sz w:val="18"/>
          <w:szCs w:val="18"/>
        </w:rPr>
        <w:t xml:space="preserve">)   </w:t>
      </w:r>
      <w:bookmarkEnd w:id="5"/>
      <w:bookmarkEnd w:id="6"/>
    </w:p>
    <w:sectPr w:rsidR="003A486B" w:rsidRPr="00A02997" w:rsidSect="00752D84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BB139" w14:textId="77777777" w:rsidR="0093732E" w:rsidRDefault="0093732E">
      <w:r>
        <w:separator/>
      </w:r>
    </w:p>
  </w:endnote>
  <w:endnote w:type="continuationSeparator" w:id="0">
    <w:p w14:paraId="6CCD2B10" w14:textId="77777777" w:rsidR="0093732E" w:rsidRDefault="00937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8B77B7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8B77B7" w:rsidRDefault="008B77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5D85E" w14:textId="77777777" w:rsidR="0093732E" w:rsidRDefault="0093732E">
      <w:r>
        <w:separator/>
      </w:r>
    </w:p>
  </w:footnote>
  <w:footnote w:type="continuationSeparator" w:id="0">
    <w:p w14:paraId="7E484BD3" w14:textId="77777777" w:rsidR="0093732E" w:rsidRDefault="00937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8B77B7" w:rsidRPr="00E520EF" w:rsidRDefault="008B77B7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E1CBA"/>
    <w:multiLevelType w:val="hybridMultilevel"/>
    <w:tmpl w:val="2818896E"/>
    <w:lvl w:ilvl="0" w:tplc="AB7AE112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9566A"/>
    <w:multiLevelType w:val="hybridMultilevel"/>
    <w:tmpl w:val="2C3C6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94D19"/>
    <w:multiLevelType w:val="multilevel"/>
    <w:tmpl w:val="DCA8D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86B47"/>
    <w:multiLevelType w:val="hybridMultilevel"/>
    <w:tmpl w:val="4A7C08F0"/>
    <w:lvl w:ilvl="0" w:tplc="33EE8A1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972CF1"/>
    <w:multiLevelType w:val="hybridMultilevel"/>
    <w:tmpl w:val="85BE7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553853"/>
    <w:multiLevelType w:val="hybridMultilevel"/>
    <w:tmpl w:val="77D46E6C"/>
    <w:lvl w:ilvl="0" w:tplc="10947058">
      <w:start w:val="1"/>
      <w:numFmt w:val="upperRoman"/>
      <w:lvlText w:val="%1."/>
      <w:lvlJc w:val="left"/>
      <w:pPr>
        <w:ind w:left="1761" w:hanging="720"/>
      </w:pPr>
    </w:lvl>
    <w:lvl w:ilvl="1" w:tplc="04150019">
      <w:start w:val="1"/>
      <w:numFmt w:val="lowerLetter"/>
      <w:lvlText w:val="%2."/>
      <w:lvlJc w:val="left"/>
      <w:pPr>
        <w:ind w:left="2121" w:hanging="360"/>
      </w:pPr>
    </w:lvl>
    <w:lvl w:ilvl="2" w:tplc="0415001B">
      <w:start w:val="1"/>
      <w:numFmt w:val="lowerRoman"/>
      <w:lvlText w:val="%3."/>
      <w:lvlJc w:val="right"/>
      <w:pPr>
        <w:ind w:left="2841" w:hanging="180"/>
      </w:pPr>
    </w:lvl>
    <w:lvl w:ilvl="3" w:tplc="0415000F">
      <w:start w:val="1"/>
      <w:numFmt w:val="decimal"/>
      <w:lvlText w:val="%4."/>
      <w:lvlJc w:val="left"/>
      <w:pPr>
        <w:ind w:left="3561" w:hanging="360"/>
      </w:pPr>
    </w:lvl>
    <w:lvl w:ilvl="4" w:tplc="04150019">
      <w:start w:val="1"/>
      <w:numFmt w:val="lowerLetter"/>
      <w:lvlText w:val="%5."/>
      <w:lvlJc w:val="left"/>
      <w:pPr>
        <w:ind w:left="4281" w:hanging="360"/>
      </w:pPr>
    </w:lvl>
    <w:lvl w:ilvl="5" w:tplc="0415001B">
      <w:start w:val="1"/>
      <w:numFmt w:val="lowerRoman"/>
      <w:lvlText w:val="%6."/>
      <w:lvlJc w:val="right"/>
      <w:pPr>
        <w:ind w:left="5001" w:hanging="180"/>
      </w:pPr>
    </w:lvl>
    <w:lvl w:ilvl="6" w:tplc="0415000F">
      <w:start w:val="1"/>
      <w:numFmt w:val="decimal"/>
      <w:lvlText w:val="%7."/>
      <w:lvlJc w:val="left"/>
      <w:pPr>
        <w:ind w:left="5721" w:hanging="360"/>
      </w:pPr>
    </w:lvl>
    <w:lvl w:ilvl="7" w:tplc="04150019">
      <w:start w:val="1"/>
      <w:numFmt w:val="lowerLetter"/>
      <w:lvlText w:val="%8."/>
      <w:lvlJc w:val="left"/>
      <w:pPr>
        <w:ind w:left="6441" w:hanging="360"/>
      </w:pPr>
    </w:lvl>
    <w:lvl w:ilvl="8" w:tplc="0415001B">
      <w:start w:val="1"/>
      <w:numFmt w:val="lowerRoman"/>
      <w:lvlText w:val="%9."/>
      <w:lvlJc w:val="right"/>
      <w:pPr>
        <w:ind w:left="7161" w:hanging="180"/>
      </w:pPr>
    </w:lvl>
  </w:abstractNum>
  <w:abstractNum w:abstractNumId="6" w15:restartNumberingAfterBreak="0">
    <w:nsid w:val="1E4B6064"/>
    <w:multiLevelType w:val="hybridMultilevel"/>
    <w:tmpl w:val="BCFA794E"/>
    <w:lvl w:ilvl="0" w:tplc="B47EDCEA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896FC9"/>
    <w:multiLevelType w:val="hybridMultilevel"/>
    <w:tmpl w:val="4E325BF8"/>
    <w:lvl w:ilvl="0" w:tplc="38404C6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FD1137"/>
    <w:multiLevelType w:val="multilevel"/>
    <w:tmpl w:val="620A7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3E1AE4"/>
    <w:multiLevelType w:val="hybridMultilevel"/>
    <w:tmpl w:val="8CF8B06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52474B0"/>
    <w:multiLevelType w:val="hybridMultilevel"/>
    <w:tmpl w:val="E4FA05B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E83854"/>
    <w:multiLevelType w:val="multilevel"/>
    <w:tmpl w:val="66B6F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FA4573"/>
    <w:multiLevelType w:val="hybridMultilevel"/>
    <w:tmpl w:val="C176426C"/>
    <w:lvl w:ilvl="0" w:tplc="69FECF0E">
      <w:start w:val="1"/>
      <w:numFmt w:val="lowerLetter"/>
      <w:lvlText w:val="%1)"/>
      <w:lvlJc w:val="left"/>
      <w:pPr>
        <w:ind w:left="550" w:hanging="360"/>
      </w:pPr>
    </w:lvl>
    <w:lvl w:ilvl="1" w:tplc="04150019">
      <w:start w:val="1"/>
      <w:numFmt w:val="lowerLetter"/>
      <w:lvlText w:val="%2."/>
      <w:lvlJc w:val="left"/>
      <w:pPr>
        <w:ind w:left="1270" w:hanging="360"/>
      </w:pPr>
    </w:lvl>
    <w:lvl w:ilvl="2" w:tplc="0415001B">
      <w:start w:val="1"/>
      <w:numFmt w:val="lowerRoman"/>
      <w:lvlText w:val="%3."/>
      <w:lvlJc w:val="right"/>
      <w:pPr>
        <w:ind w:left="1990" w:hanging="180"/>
      </w:pPr>
    </w:lvl>
    <w:lvl w:ilvl="3" w:tplc="0415000F">
      <w:start w:val="1"/>
      <w:numFmt w:val="decimal"/>
      <w:lvlText w:val="%4."/>
      <w:lvlJc w:val="left"/>
      <w:pPr>
        <w:ind w:left="2710" w:hanging="360"/>
      </w:pPr>
    </w:lvl>
    <w:lvl w:ilvl="4" w:tplc="04150019">
      <w:start w:val="1"/>
      <w:numFmt w:val="lowerLetter"/>
      <w:lvlText w:val="%5."/>
      <w:lvlJc w:val="left"/>
      <w:pPr>
        <w:ind w:left="3430" w:hanging="360"/>
      </w:pPr>
    </w:lvl>
    <w:lvl w:ilvl="5" w:tplc="0415001B">
      <w:start w:val="1"/>
      <w:numFmt w:val="lowerRoman"/>
      <w:lvlText w:val="%6."/>
      <w:lvlJc w:val="right"/>
      <w:pPr>
        <w:ind w:left="4150" w:hanging="180"/>
      </w:pPr>
    </w:lvl>
    <w:lvl w:ilvl="6" w:tplc="0415000F">
      <w:start w:val="1"/>
      <w:numFmt w:val="decimal"/>
      <w:lvlText w:val="%7."/>
      <w:lvlJc w:val="left"/>
      <w:pPr>
        <w:ind w:left="4870" w:hanging="360"/>
      </w:pPr>
    </w:lvl>
    <w:lvl w:ilvl="7" w:tplc="04150019">
      <w:start w:val="1"/>
      <w:numFmt w:val="lowerLetter"/>
      <w:lvlText w:val="%8."/>
      <w:lvlJc w:val="left"/>
      <w:pPr>
        <w:ind w:left="5590" w:hanging="360"/>
      </w:pPr>
    </w:lvl>
    <w:lvl w:ilvl="8" w:tplc="0415001B">
      <w:start w:val="1"/>
      <w:numFmt w:val="lowerRoman"/>
      <w:lvlText w:val="%9."/>
      <w:lvlJc w:val="right"/>
      <w:pPr>
        <w:ind w:left="6310" w:hanging="180"/>
      </w:pPr>
    </w:lvl>
  </w:abstractNum>
  <w:num w:numId="1" w16cid:durableId="1329166845">
    <w:abstractNumId w:val="9"/>
  </w:num>
  <w:num w:numId="2" w16cid:durableId="220334392">
    <w:abstractNumId w:val="7"/>
  </w:num>
  <w:num w:numId="3" w16cid:durableId="835073326">
    <w:abstractNumId w:val="13"/>
  </w:num>
  <w:num w:numId="4" w16cid:durableId="18492950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42248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396292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46980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83220338">
    <w:abstractNumId w:val="0"/>
  </w:num>
  <w:num w:numId="9" w16cid:durableId="1067606144">
    <w:abstractNumId w:val="6"/>
  </w:num>
  <w:num w:numId="10" w16cid:durableId="1694306704">
    <w:abstractNumId w:val="14"/>
  </w:num>
  <w:num w:numId="11" w16cid:durableId="522013198">
    <w:abstractNumId w:val="4"/>
  </w:num>
  <w:num w:numId="12" w16cid:durableId="347759444">
    <w:abstractNumId w:val="12"/>
  </w:num>
  <w:num w:numId="13" w16cid:durableId="521091222">
    <w:abstractNumId w:val="15"/>
  </w:num>
  <w:num w:numId="14" w16cid:durableId="900210245">
    <w:abstractNumId w:val="3"/>
  </w:num>
  <w:num w:numId="15" w16cid:durableId="1171018996">
    <w:abstractNumId w:val="11"/>
  </w:num>
  <w:num w:numId="16" w16cid:durableId="1212113122">
    <w:abstractNumId w:val="1"/>
  </w:num>
  <w:num w:numId="17" w16cid:durableId="1863081132">
    <w:abstractNumId w:val="2"/>
  </w:num>
  <w:num w:numId="18" w16cid:durableId="18642467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04543"/>
    <w:rsid w:val="000069E4"/>
    <w:rsid w:val="00021C63"/>
    <w:rsid w:val="000243BE"/>
    <w:rsid w:val="000624E8"/>
    <w:rsid w:val="00076D93"/>
    <w:rsid w:val="00082760"/>
    <w:rsid w:val="000B5A0B"/>
    <w:rsid w:val="000B6E29"/>
    <w:rsid w:val="00101574"/>
    <w:rsid w:val="00103693"/>
    <w:rsid w:val="00112312"/>
    <w:rsid w:val="00156187"/>
    <w:rsid w:val="001639D3"/>
    <w:rsid w:val="001712B2"/>
    <w:rsid w:val="00174A1A"/>
    <w:rsid w:val="00176B4B"/>
    <w:rsid w:val="00176D16"/>
    <w:rsid w:val="0018073B"/>
    <w:rsid w:val="001838FA"/>
    <w:rsid w:val="00186862"/>
    <w:rsid w:val="00192A3A"/>
    <w:rsid w:val="001C34E2"/>
    <w:rsid w:val="001C6B63"/>
    <w:rsid w:val="001E642D"/>
    <w:rsid w:val="002065F7"/>
    <w:rsid w:val="002353F9"/>
    <w:rsid w:val="00255403"/>
    <w:rsid w:val="00270FA1"/>
    <w:rsid w:val="00274002"/>
    <w:rsid w:val="00274B21"/>
    <w:rsid w:val="00274DC6"/>
    <w:rsid w:val="00277F76"/>
    <w:rsid w:val="00287D44"/>
    <w:rsid w:val="002C5EFE"/>
    <w:rsid w:val="002D544D"/>
    <w:rsid w:val="002E263C"/>
    <w:rsid w:val="002F7EA1"/>
    <w:rsid w:val="003017A7"/>
    <w:rsid w:val="003023E4"/>
    <w:rsid w:val="00326E9E"/>
    <w:rsid w:val="003308E0"/>
    <w:rsid w:val="00335D91"/>
    <w:rsid w:val="0033796A"/>
    <w:rsid w:val="0035042D"/>
    <w:rsid w:val="0035092E"/>
    <w:rsid w:val="00360589"/>
    <w:rsid w:val="00361D31"/>
    <w:rsid w:val="00364296"/>
    <w:rsid w:val="00367302"/>
    <w:rsid w:val="00373E7E"/>
    <w:rsid w:val="00390936"/>
    <w:rsid w:val="003A1D4D"/>
    <w:rsid w:val="003A486B"/>
    <w:rsid w:val="003C0B91"/>
    <w:rsid w:val="003E7C61"/>
    <w:rsid w:val="004132DB"/>
    <w:rsid w:val="0041499F"/>
    <w:rsid w:val="0042604A"/>
    <w:rsid w:val="00432A51"/>
    <w:rsid w:val="00433E86"/>
    <w:rsid w:val="004427C2"/>
    <w:rsid w:val="004630AC"/>
    <w:rsid w:val="004749FC"/>
    <w:rsid w:val="004807E4"/>
    <w:rsid w:val="00487526"/>
    <w:rsid w:val="0049263D"/>
    <w:rsid w:val="004B20FB"/>
    <w:rsid w:val="004B70C4"/>
    <w:rsid w:val="004E4B6B"/>
    <w:rsid w:val="004E52C5"/>
    <w:rsid w:val="005040E3"/>
    <w:rsid w:val="00514519"/>
    <w:rsid w:val="00526184"/>
    <w:rsid w:val="00527458"/>
    <w:rsid w:val="00551665"/>
    <w:rsid w:val="00561CD7"/>
    <w:rsid w:val="005763E3"/>
    <w:rsid w:val="005A27DF"/>
    <w:rsid w:val="005A44D3"/>
    <w:rsid w:val="005A5336"/>
    <w:rsid w:val="005B0B09"/>
    <w:rsid w:val="005C0D28"/>
    <w:rsid w:val="005D27F4"/>
    <w:rsid w:val="006354ED"/>
    <w:rsid w:val="006525A4"/>
    <w:rsid w:val="00673312"/>
    <w:rsid w:val="0068247E"/>
    <w:rsid w:val="006878F7"/>
    <w:rsid w:val="006C6D7B"/>
    <w:rsid w:val="006C7127"/>
    <w:rsid w:val="006F28F6"/>
    <w:rsid w:val="006F686F"/>
    <w:rsid w:val="0071202F"/>
    <w:rsid w:val="00752D84"/>
    <w:rsid w:val="0075683C"/>
    <w:rsid w:val="00760A1C"/>
    <w:rsid w:val="00766160"/>
    <w:rsid w:val="00766FE2"/>
    <w:rsid w:val="00784E46"/>
    <w:rsid w:val="0079772E"/>
    <w:rsid w:val="007A6808"/>
    <w:rsid w:val="007C31EA"/>
    <w:rsid w:val="007D166C"/>
    <w:rsid w:val="007E7A97"/>
    <w:rsid w:val="007F2708"/>
    <w:rsid w:val="00804AA8"/>
    <w:rsid w:val="00820C2B"/>
    <w:rsid w:val="00884605"/>
    <w:rsid w:val="008B77B7"/>
    <w:rsid w:val="008C6E5A"/>
    <w:rsid w:val="008E7BB6"/>
    <w:rsid w:val="00906769"/>
    <w:rsid w:val="0092083D"/>
    <w:rsid w:val="0093732E"/>
    <w:rsid w:val="009657B9"/>
    <w:rsid w:val="00971380"/>
    <w:rsid w:val="00975BCE"/>
    <w:rsid w:val="00981BF4"/>
    <w:rsid w:val="0098311B"/>
    <w:rsid w:val="0098335F"/>
    <w:rsid w:val="00992EC0"/>
    <w:rsid w:val="009A0C0C"/>
    <w:rsid w:val="009A6B4D"/>
    <w:rsid w:val="009B3F0B"/>
    <w:rsid w:val="009B71EB"/>
    <w:rsid w:val="009C6F19"/>
    <w:rsid w:val="00A02997"/>
    <w:rsid w:val="00A566B1"/>
    <w:rsid w:val="00A661F2"/>
    <w:rsid w:val="00A70330"/>
    <w:rsid w:val="00A7062C"/>
    <w:rsid w:val="00A73FA9"/>
    <w:rsid w:val="00A90BAB"/>
    <w:rsid w:val="00AA4C18"/>
    <w:rsid w:val="00AB1229"/>
    <w:rsid w:val="00AD17AA"/>
    <w:rsid w:val="00AD1EA8"/>
    <w:rsid w:val="00AD39DB"/>
    <w:rsid w:val="00AD6345"/>
    <w:rsid w:val="00B3058D"/>
    <w:rsid w:val="00B73596"/>
    <w:rsid w:val="00B917B1"/>
    <w:rsid w:val="00B92280"/>
    <w:rsid w:val="00B93A2E"/>
    <w:rsid w:val="00BA3BD5"/>
    <w:rsid w:val="00BE5B02"/>
    <w:rsid w:val="00C17A8D"/>
    <w:rsid w:val="00C25CAD"/>
    <w:rsid w:val="00C31605"/>
    <w:rsid w:val="00C36285"/>
    <w:rsid w:val="00C46C89"/>
    <w:rsid w:val="00C47E88"/>
    <w:rsid w:val="00C5759C"/>
    <w:rsid w:val="00C84F19"/>
    <w:rsid w:val="00C9554B"/>
    <w:rsid w:val="00C95EA1"/>
    <w:rsid w:val="00CD3308"/>
    <w:rsid w:val="00CE16D3"/>
    <w:rsid w:val="00CE74BD"/>
    <w:rsid w:val="00D10567"/>
    <w:rsid w:val="00D173E9"/>
    <w:rsid w:val="00D26966"/>
    <w:rsid w:val="00D62C78"/>
    <w:rsid w:val="00D74C4C"/>
    <w:rsid w:val="00D7684E"/>
    <w:rsid w:val="00D84518"/>
    <w:rsid w:val="00DA16CE"/>
    <w:rsid w:val="00DA47BF"/>
    <w:rsid w:val="00DA62E5"/>
    <w:rsid w:val="00DB172F"/>
    <w:rsid w:val="00DF42B6"/>
    <w:rsid w:val="00E13FF0"/>
    <w:rsid w:val="00E2452F"/>
    <w:rsid w:val="00E301E8"/>
    <w:rsid w:val="00E45D6C"/>
    <w:rsid w:val="00E46791"/>
    <w:rsid w:val="00E65CAF"/>
    <w:rsid w:val="00E83D3F"/>
    <w:rsid w:val="00E90EB5"/>
    <w:rsid w:val="00E94BFA"/>
    <w:rsid w:val="00EB38D9"/>
    <w:rsid w:val="00EE1B00"/>
    <w:rsid w:val="00EE5D76"/>
    <w:rsid w:val="00EF4A84"/>
    <w:rsid w:val="00F30BFE"/>
    <w:rsid w:val="00F77BF4"/>
    <w:rsid w:val="00FC0DBE"/>
    <w:rsid w:val="00FD06B1"/>
    <w:rsid w:val="00FD69B6"/>
    <w:rsid w:val="00FF5040"/>
    <w:rsid w:val="00FF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2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84E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Akapitzlist">
    <w:name w:val="List Paragraph"/>
    <w:basedOn w:val="Normalny"/>
    <w:uiPriority w:val="34"/>
    <w:qFormat/>
    <w:rsid w:val="00A70330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73312"/>
    <w:pPr>
      <w:suppressAutoHyphens/>
      <w:overflowPunct w:val="0"/>
      <w:autoSpaceDE w:val="0"/>
      <w:jc w:val="center"/>
      <w:textAlignment w:val="baseline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7331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784E4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F42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9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1529</Words>
  <Characters>9176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4</cp:revision>
  <cp:lastPrinted>2023-03-28T10:14:00Z</cp:lastPrinted>
  <dcterms:created xsi:type="dcterms:W3CDTF">2026-05-07T10:00:00Z</dcterms:created>
  <dcterms:modified xsi:type="dcterms:W3CDTF">2026-05-07T10:03:00Z</dcterms:modified>
</cp:coreProperties>
</file>