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9B9EA" w14:textId="32D3100C" w:rsidR="00C270B6" w:rsidRPr="00C270B6" w:rsidRDefault="00C270B6" w:rsidP="00F26302">
      <w:pPr>
        <w:rPr>
          <w:rFonts w:ascii="Calibri" w:hAnsi="Calibri" w:cs="Calibri"/>
          <w:color w:val="000000"/>
        </w:rPr>
      </w:pPr>
      <w:bookmarkStart w:id="0" w:name="_Hlk231294838"/>
      <w:r w:rsidRPr="00C270B6">
        <w:rPr>
          <w:rFonts w:ascii="Calibri" w:hAnsi="Calibri" w:cs="Calibri"/>
          <w:color w:val="000000"/>
        </w:rPr>
        <w:t xml:space="preserve">NAZWA ZAMÓWIENIA: </w:t>
      </w:r>
      <w:r w:rsidR="004B7B24" w:rsidRPr="00A61382">
        <w:rPr>
          <w:rFonts w:ascii="Calibri" w:hAnsi="Calibri" w:cs="Calibri"/>
          <w:b/>
          <w:color w:val="000000"/>
        </w:rPr>
        <w:t>Dostaw</w:t>
      </w:r>
      <w:r w:rsidR="00A61382" w:rsidRPr="00A61382">
        <w:rPr>
          <w:rFonts w:ascii="Calibri" w:hAnsi="Calibri" w:cs="Calibri"/>
          <w:b/>
          <w:color w:val="000000"/>
        </w:rPr>
        <w:t>y</w:t>
      </w:r>
      <w:r w:rsidR="004B7B24" w:rsidRPr="00A61382">
        <w:rPr>
          <w:rFonts w:ascii="Calibri" w:hAnsi="Calibri" w:cs="Calibri"/>
          <w:b/>
          <w:color w:val="000000"/>
        </w:rPr>
        <w:t xml:space="preserve"> </w:t>
      </w:r>
      <w:r w:rsidR="00A61382" w:rsidRPr="00A61382">
        <w:rPr>
          <w:rFonts w:asciiTheme="minorHAnsi" w:eastAsia="Calibri" w:hAnsiTheme="minorHAnsi" w:cstheme="minorHAnsi"/>
          <w:b/>
          <w:lang w:eastAsia="ar-SA"/>
        </w:rPr>
        <w:t>środków spożywczych specjalnego przeznaczenia medycznego przez okres</w:t>
      </w:r>
      <w:r w:rsidR="001326F7" w:rsidRPr="001326F7">
        <w:t xml:space="preserve"> </w:t>
      </w:r>
      <w:r w:rsidR="001326F7" w:rsidRPr="001326F7">
        <w:rPr>
          <w:rFonts w:asciiTheme="minorHAnsi" w:eastAsia="Calibri" w:hAnsiTheme="minorHAnsi" w:cstheme="minorHAnsi"/>
          <w:b/>
          <w:lang w:eastAsia="ar-SA"/>
        </w:rPr>
        <w:t xml:space="preserve">sześciu </w:t>
      </w:r>
      <w:r w:rsidR="00A61382" w:rsidRPr="00A61382">
        <w:rPr>
          <w:rFonts w:asciiTheme="minorHAnsi" w:eastAsia="Calibri" w:hAnsiTheme="minorHAnsi" w:cstheme="minorHAnsi"/>
          <w:b/>
          <w:lang w:eastAsia="ar-SA"/>
        </w:rPr>
        <w:t>miesięcy.</w:t>
      </w:r>
      <w:r w:rsidR="00A61382">
        <w:rPr>
          <w:rFonts w:asciiTheme="minorHAnsi" w:eastAsia="Calibri" w:hAnsiTheme="minorHAnsi" w:cstheme="minorHAnsi"/>
          <w:lang w:eastAsia="ar-SA"/>
        </w:rPr>
        <w:t xml:space="preserve"> </w:t>
      </w:r>
    </w:p>
    <w:p w14:paraId="174E3009" w14:textId="68D90527" w:rsidR="001B509E" w:rsidRPr="00D74C4C" w:rsidRDefault="00C270B6" w:rsidP="00C270B6">
      <w:pPr>
        <w:rPr>
          <w:rFonts w:asciiTheme="minorHAnsi" w:hAnsiTheme="minorHAnsi" w:cstheme="minorHAnsi"/>
          <w:sz w:val="22"/>
          <w:szCs w:val="22"/>
        </w:rPr>
      </w:pPr>
      <w:r w:rsidRPr="00C270B6">
        <w:rPr>
          <w:rFonts w:ascii="Calibri" w:hAnsi="Calibri" w:cs="Calibri"/>
          <w:color w:val="000000"/>
        </w:rPr>
        <w:t xml:space="preserve">NUMER POSTĘPOWANIA: </w:t>
      </w:r>
      <w:r w:rsidRPr="00C270B6">
        <w:rPr>
          <w:rFonts w:ascii="Calibri" w:hAnsi="Calibri" w:cs="Calibri"/>
          <w:b/>
          <w:color w:val="000000"/>
        </w:rPr>
        <w:t>SZZ.251.</w:t>
      </w:r>
      <w:r w:rsidR="00A61382">
        <w:rPr>
          <w:rFonts w:ascii="Calibri" w:hAnsi="Calibri" w:cs="Calibri"/>
          <w:b/>
          <w:color w:val="000000"/>
        </w:rPr>
        <w:t>6</w:t>
      </w:r>
      <w:r w:rsidR="00E130A7">
        <w:rPr>
          <w:rFonts w:ascii="Calibri" w:hAnsi="Calibri" w:cs="Calibri"/>
          <w:b/>
          <w:color w:val="000000"/>
        </w:rPr>
        <w:t>3</w:t>
      </w:r>
      <w:r w:rsidRPr="00C270B6">
        <w:rPr>
          <w:rFonts w:ascii="Calibri" w:hAnsi="Calibri" w:cs="Calibri"/>
          <w:b/>
          <w:color w:val="000000"/>
        </w:rPr>
        <w:t>.2026.R</w:t>
      </w:r>
    </w:p>
    <w:bookmarkEnd w:id="0"/>
    <w:p w14:paraId="2D957DA5" w14:textId="77777777" w:rsidR="001B509E" w:rsidRPr="00CE2E03" w:rsidRDefault="001B509E" w:rsidP="001B509E">
      <w:pPr>
        <w:rPr>
          <w:rFonts w:asciiTheme="minorHAnsi" w:hAnsiTheme="minorHAnsi" w:cstheme="minorHAnsi"/>
        </w:rPr>
      </w:pPr>
    </w:p>
    <w:p w14:paraId="5B01FB81" w14:textId="77777777" w:rsidR="001B509E" w:rsidRPr="00CE2E03" w:rsidRDefault="001B509E" w:rsidP="001B509E">
      <w:pPr>
        <w:jc w:val="center"/>
        <w:rPr>
          <w:rFonts w:asciiTheme="minorHAnsi" w:hAnsiTheme="minorHAnsi" w:cstheme="minorHAnsi"/>
          <w:b/>
          <w:bCs/>
        </w:rPr>
      </w:pPr>
      <w:r w:rsidRPr="00CE2E03">
        <w:rPr>
          <w:rFonts w:asciiTheme="minorHAnsi" w:hAnsiTheme="minorHAnsi" w:cstheme="minorHAnsi"/>
          <w:b/>
          <w:bCs/>
        </w:rPr>
        <w:t>FORMULARZ OFERTOWY</w:t>
      </w:r>
    </w:p>
    <w:p w14:paraId="761A7886" w14:textId="77777777" w:rsidR="001B509E" w:rsidRPr="00CE2E03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W w:w="1406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99"/>
        <w:gridCol w:w="9165"/>
      </w:tblGrid>
      <w:tr w:rsidR="00D96CDD" w:rsidRPr="00CE2E03" w14:paraId="05F9D8C9" w14:textId="77777777" w:rsidTr="00F26302">
        <w:trPr>
          <w:trHeight w:val="32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08EA5C3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Nazwa Wykonawcy: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A1810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14:paraId="615D7652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CFE489F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adres (siedziba) Wykonawcy: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234DF0B" w14:textId="77777777" w:rsidR="00D96CDD" w:rsidRPr="00CE2E03" w:rsidRDefault="00D96CDD" w:rsidP="00D96CDD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14:paraId="02D1A7EC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9911303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NIP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D933128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14:paraId="5EE76C5A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023BAC9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REGON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5C197C0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</w:tr>
      <w:tr w:rsidR="00D96CDD" w:rsidRPr="00CE2E03" w14:paraId="344A121A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F349D19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KRS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07BB135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14:paraId="326163D9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8A52CBD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osoba do kontaktu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3B21878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14:paraId="289ED63C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D4054C5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telefon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800FAB6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14:paraId="72F2726F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08D8586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email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0485BB2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</w:tbl>
    <w:p w14:paraId="5A1D040F" w14:textId="77777777" w:rsidR="001B509E" w:rsidRDefault="001B509E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14:paraId="5AF8ECFB" w14:textId="77777777" w:rsidR="006F6AA0" w:rsidRDefault="006F6AA0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14:paraId="32108B33" w14:textId="77777777" w:rsidR="006F6AA0" w:rsidRDefault="006F6AA0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14:paraId="33A6B5CF" w14:textId="77777777" w:rsidR="006F6AA0" w:rsidRPr="007D7089" w:rsidRDefault="006F6AA0" w:rsidP="001B509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27F40472" w14:textId="77777777" w:rsidR="006F6AA0" w:rsidRPr="007D7089" w:rsidRDefault="006F6AA0" w:rsidP="001B509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5B548C67" w14:textId="77777777" w:rsidR="007D7089" w:rsidRPr="007D7089" w:rsidRDefault="007D7089" w:rsidP="007D7089">
      <w:pPr>
        <w:spacing w:line="360" w:lineRule="auto"/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7D7089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UWAGA!</w:t>
      </w:r>
    </w:p>
    <w:p w14:paraId="559B2B40" w14:textId="41586C89" w:rsidR="007D7089" w:rsidRPr="007D7089" w:rsidRDefault="007D7089" w:rsidP="007D7089">
      <w:pPr>
        <w:spacing w:line="360" w:lineRule="auto"/>
        <w:rPr>
          <w:rFonts w:asciiTheme="minorHAnsi" w:hAnsiTheme="minorHAnsi" w:cstheme="minorHAnsi"/>
          <w:b/>
          <w:bCs/>
          <w:i/>
          <w:iCs/>
          <w:sz w:val="22"/>
          <w:szCs w:val="22"/>
          <w:lang w:eastAsia="ar-SA"/>
        </w:rPr>
      </w:pPr>
      <w:r w:rsidRPr="007D7089">
        <w:rPr>
          <w:rFonts w:asciiTheme="minorHAnsi" w:eastAsia="Calibri" w:hAnsiTheme="minorHAnsi" w:cstheme="minorHAnsi"/>
          <w:b/>
          <w:bCs/>
          <w:sz w:val="22"/>
          <w:szCs w:val="22"/>
        </w:rPr>
        <w:t>Każdy Wykonawca może złożyć tylko jedną ofertę do jednej kilku lub wszystkich 5 pozycji formularza ofertow</w:t>
      </w:r>
      <w:r w:rsidR="00BC7081">
        <w:rPr>
          <w:rFonts w:asciiTheme="minorHAnsi" w:eastAsia="Calibri" w:hAnsiTheme="minorHAnsi" w:cstheme="minorHAnsi"/>
          <w:b/>
          <w:bCs/>
          <w:sz w:val="22"/>
          <w:szCs w:val="22"/>
        </w:rPr>
        <w:t>ego</w:t>
      </w:r>
      <w:r w:rsidRPr="007D7089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w niniejszym postępowaniu. </w:t>
      </w:r>
    </w:p>
    <w:p w14:paraId="3CD72AB0" w14:textId="77777777" w:rsidR="007D7089" w:rsidRPr="007D7089" w:rsidRDefault="007D7089" w:rsidP="007D7089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7D7089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7D7089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6 miesięcy od daty zawarcia umowy</w:t>
      </w:r>
    </w:p>
    <w:p w14:paraId="258D861E" w14:textId="77777777" w:rsidR="007D7089" w:rsidRPr="007D7089" w:rsidRDefault="007D7089" w:rsidP="007D7089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D7089">
        <w:rPr>
          <w:rFonts w:asciiTheme="minorHAnsi" w:hAnsiTheme="minorHAnsi" w:cstheme="minorHAnsi"/>
          <w:b/>
          <w:sz w:val="22"/>
          <w:szCs w:val="22"/>
        </w:rPr>
        <w:t xml:space="preserve">Termin płatności: </w:t>
      </w:r>
      <w:r w:rsidRPr="007D7089">
        <w:rPr>
          <w:rFonts w:asciiTheme="minorHAnsi" w:hAnsiTheme="minorHAnsi" w:cstheme="minorHAnsi"/>
          <w:b/>
          <w:sz w:val="22"/>
          <w:szCs w:val="22"/>
          <w:u w:val="single"/>
        </w:rPr>
        <w:t>30 dni od daty otrzymania faktury</w:t>
      </w:r>
    </w:p>
    <w:p w14:paraId="415F011E" w14:textId="08E7BB68" w:rsidR="007D7089" w:rsidRPr="007D7089" w:rsidRDefault="007D7089" w:rsidP="007D708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D7089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przydatności: </w:t>
      </w:r>
      <w:r w:rsidR="00E4611E">
        <w:rPr>
          <w:rFonts w:asciiTheme="minorHAnsi" w:hAnsiTheme="minorHAnsi" w:cstheme="minorHAnsi"/>
          <w:b/>
          <w:sz w:val="22"/>
          <w:szCs w:val="22"/>
          <w:lang w:eastAsia="ar-SA"/>
        </w:rPr>
        <w:t>D</w:t>
      </w:r>
      <w:r w:rsidR="00E4611E" w:rsidRPr="00E4611E">
        <w:rPr>
          <w:rFonts w:asciiTheme="minorHAnsi" w:hAnsiTheme="minorHAnsi" w:cstheme="minorHAnsi"/>
          <w:b/>
          <w:sz w:val="22"/>
          <w:szCs w:val="22"/>
          <w:lang w:eastAsia="ar-SA"/>
        </w:rPr>
        <w:t>ata ważności towarów będąc</w:t>
      </w:r>
      <w:r w:rsidR="00E4611E">
        <w:rPr>
          <w:rFonts w:asciiTheme="minorHAnsi" w:hAnsiTheme="minorHAnsi" w:cstheme="minorHAnsi"/>
          <w:b/>
          <w:sz w:val="22"/>
          <w:szCs w:val="22"/>
          <w:lang w:eastAsia="ar-SA"/>
        </w:rPr>
        <w:t>ych</w:t>
      </w:r>
      <w:r w:rsidR="00E4611E" w:rsidRPr="00E4611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przedmiotem umowy  obejmuje okres co najmniej 12 miesięcy od daty dostawy.</w:t>
      </w:r>
    </w:p>
    <w:p w14:paraId="6754CDC9" w14:textId="77777777" w:rsidR="006F6AA0" w:rsidRDefault="006F6AA0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14:paraId="0BC9C81D" w14:textId="77777777" w:rsidR="006F6AA0" w:rsidRDefault="006F6AA0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14:paraId="69DD6B9B" w14:textId="77777777" w:rsidR="006F6AA0" w:rsidRDefault="006F6AA0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14:paraId="3D3D8B61" w14:textId="77777777" w:rsidR="007D7089" w:rsidRDefault="007D7089" w:rsidP="001B509E">
      <w:pPr>
        <w:tabs>
          <w:tab w:val="num" w:pos="900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5FB1992B" w14:textId="77777777" w:rsidR="00256A99" w:rsidRDefault="00256A99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</w:p>
    <w:p w14:paraId="35BA1FC4" w14:textId="470A2234" w:rsidR="00256A99" w:rsidRPr="005E61E1" w:rsidRDefault="005E61E1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E61E1">
        <w:rPr>
          <w:rFonts w:asciiTheme="minorHAnsi" w:hAnsiTheme="minorHAnsi" w:cstheme="minorHAnsi"/>
          <w:b/>
          <w:bCs/>
          <w:sz w:val="22"/>
          <w:szCs w:val="22"/>
        </w:rPr>
        <w:t xml:space="preserve">Część </w:t>
      </w:r>
      <w:r w:rsidR="006E1A0A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5E61E1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5E61E1">
        <w:rPr>
          <w:rFonts w:asciiTheme="minorHAnsi" w:eastAsia="Calibri" w:hAnsiTheme="minorHAnsi" w:cstheme="minorHAnsi"/>
          <w:b/>
          <w:bCs/>
          <w:sz w:val="22"/>
          <w:szCs w:val="22"/>
        </w:rPr>
        <w:t>Dieta kompletna pod względem odżywczym, wysokoenergetyczna (1,5 kcal/ml), wysokobiałkowa, bogata w jednonienasycone kwasy tłuszczowe (MUFA), przeznaczona do żywienia drogą doustną</w:t>
      </w:r>
    </w:p>
    <w:p w14:paraId="731AAF1E" w14:textId="77777777" w:rsidR="00256A99" w:rsidRPr="00256A99" w:rsidRDefault="00256A99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14198" w:type="dxa"/>
        <w:tblLook w:val="04A0" w:firstRow="1" w:lastRow="0" w:firstColumn="1" w:lastColumn="0" w:noHBand="0" w:noVBand="1"/>
      </w:tblPr>
      <w:tblGrid>
        <w:gridCol w:w="517"/>
        <w:gridCol w:w="3618"/>
        <w:gridCol w:w="1477"/>
        <w:gridCol w:w="1751"/>
        <w:gridCol w:w="1868"/>
        <w:gridCol w:w="1195"/>
        <w:gridCol w:w="1084"/>
        <w:gridCol w:w="1481"/>
        <w:gridCol w:w="1207"/>
      </w:tblGrid>
      <w:tr w:rsidR="005307D5" w:rsidRPr="00256A99" w14:paraId="10009CFA" w14:textId="77777777" w:rsidTr="00256A99">
        <w:trPr>
          <w:trHeight w:val="45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0322D55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Lp.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001EDC6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Wyszczególnienie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0B7AE1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475DB30" w14:textId="77777777" w:rsidR="005307D5" w:rsidRPr="00256A99" w:rsidRDefault="005307D5" w:rsidP="00C16DE9">
            <w:pPr>
              <w:tabs>
                <w:tab w:val="left" w:pos="6345"/>
              </w:tabs>
              <w:suppressAutoHyphens/>
              <w:spacing w:line="254" w:lineRule="auto"/>
              <w:jc w:val="center"/>
              <w:rPr>
                <w:rFonts w:asciiTheme="minorHAnsi" w:eastAsia="Calibri" w:hAnsiTheme="minorHAnsi" w:cstheme="minorHAnsi"/>
                <w:b/>
                <w:lang w:eastAsia="ar-SA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Zapotrzebowanie</w:t>
            </w:r>
          </w:p>
          <w:p w14:paraId="086684ED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6 - miesięczne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0062C52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Cena jednostkowa netto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DF36C7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Wartość netto (kolumna 4x5)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9456D32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Stawka podatku VAT w %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77B0F7F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Cena jednostkowa brutto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70E708D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Wartość brutto (kolumna 6 +podatek Vat)</w:t>
            </w:r>
          </w:p>
        </w:tc>
      </w:tr>
      <w:tr w:rsidR="00256A99" w:rsidRPr="00256A99" w14:paraId="6A5F2B7F" w14:textId="77777777" w:rsidTr="00256A99">
        <w:trPr>
          <w:trHeight w:val="453"/>
        </w:trPr>
        <w:tc>
          <w:tcPr>
            <w:tcW w:w="539" w:type="dxa"/>
          </w:tcPr>
          <w:p w14:paraId="0292EECD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276" w:type="dxa"/>
          </w:tcPr>
          <w:p w14:paraId="59DFE8FE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50" w:type="dxa"/>
          </w:tcPr>
          <w:p w14:paraId="7DFA2CCB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784" w:type="dxa"/>
          </w:tcPr>
          <w:p w14:paraId="01955465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092" w:type="dxa"/>
          </w:tcPr>
          <w:p w14:paraId="58D368DA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267" w:type="dxa"/>
          </w:tcPr>
          <w:p w14:paraId="416A5BF2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151" w:type="dxa"/>
          </w:tcPr>
          <w:p w14:paraId="285635AC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555" w:type="dxa"/>
          </w:tcPr>
          <w:p w14:paraId="0E55CA66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284" w:type="dxa"/>
          </w:tcPr>
          <w:p w14:paraId="0C426667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9</w:t>
            </w:r>
          </w:p>
        </w:tc>
      </w:tr>
      <w:tr w:rsidR="00256A99" w:rsidRPr="00256A99" w14:paraId="1AE33DEE" w14:textId="77777777" w:rsidTr="00256A99">
        <w:trPr>
          <w:trHeight w:val="425"/>
        </w:trPr>
        <w:tc>
          <w:tcPr>
            <w:tcW w:w="539" w:type="dxa"/>
          </w:tcPr>
          <w:p w14:paraId="60149C2C" w14:textId="0BAF91EF" w:rsidR="00AF0695" w:rsidRPr="00256A99" w:rsidRDefault="000D7BCA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276" w:type="dxa"/>
            <w:vAlign w:val="center"/>
          </w:tcPr>
          <w:p w14:paraId="11B8398D" w14:textId="41CE319B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>Dieta kompletna pod względem odżywczym, wysokoenergetyczna (1,5 kcal/ml), wysokobiałkowa, bogata w jednonienasycone kwasy tłuszczowe (MUFA), przeznaczona do żywienia drogą doustną. Do postępowania dietetycznego u pacjentów niedożywionych lub zagrożonych niedożywieniem, w szczególności z zaburzeniami gospodarki węglowodanowej i cukrzycą. Zawiera węglowodany o spowolnionym uwalnianiu, błonnik pokarmowy oraz olej rybny. Produkt bezglutenowy, klinicznie wolny od laktozy, o obniżonej zawartości sodu. W różnych smakach do wyboru. Opakowanie 200 ml.</w:t>
            </w:r>
          </w:p>
        </w:tc>
        <w:tc>
          <w:tcPr>
            <w:tcW w:w="250" w:type="dxa"/>
            <w:vAlign w:val="center"/>
          </w:tcPr>
          <w:p w14:paraId="63848979" w14:textId="77777777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4" w:type="dxa"/>
          </w:tcPr>
          <w:p w14:paraId="6E9ACA16" w14:textId="697E32DF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>280</w:t>
            </w:r>
            <w:r w:rsidR="00256A99">
              <w:rPr>
                <w:rFonts w:asciiTheme="minorHAnsi" w:eastAsia="Calibri" w:hAnsiTheme="minorHAnsi" w:cstheme="minorHAnsi"/>
                <w:lang w:eastAsia="ar-SA"/>
              </w:rPr>
              <w:t xml:space="preserve"> opakowań</w:t>
            </w:r>
          </w:p>
        </w:tc>
        <w:tc>
          <w:tcPr>
            <w:tcW w:w="2092" w:type="dxa"/>
          </w:tcPr>
          <w:p w14:paraId="434793BF" w14:textId="54AAFB64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</w:tcPr>
          <w:p w14:paraId="2BFBD3A4" w14:textId="2D87FABD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51" w:type="dxa"/>
          </w:tcPr>
          <w:p w14:paraId="76F2F877" w14:textId="274C19D6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5" w:type="dxa"/>
          </w:tcPr>
          <w:p w14:paraId="6232EEC8" w14:textId="00FA8EFC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84" w:type="dxa"/>
          </w:tcPr>
          <w:p w14:paraId="56FF4ABE" w14:textId="1861F4D7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ACBA450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116B442B" w14:textId="77777777" w:rsidR="005307D5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2988CB09" w14:textId="77777777" w:rsidR="000D7BCA" w:rsidRPr="00256A99" w:rsidRDefault="000D7BCA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5B22D473" w14:textId="77777777" w:rsidR="005307D5" w:rsidRPr="00256A99" w:rsidRDefault="005307D5" w:rsidP="005307D5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14:paraId="623D2DC5" w14:textId="77777777" w:rsidR="005307D5" w:rsidRPr="00256A99" w:rsidRDefault="005307D5" w:rsidP="005307D5">
      <w:pPr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Oferujemy wykonanie zamówienia ze wszystkimi opłatami koniecznymi do realizacji zamówienia w zaoferowanym czasie za:</w:t>
      </w:r>
    </w:p>
    <w:p w14:paraId="6011D148" w14:textId="77777777" w:rsidR="005307D5" w:rsidRPr="00256A99" w:rsidRDefault="005307D5" w:rsidP="005307D5">
      <w:pPr>
        <w:jc w:val="both"/>
        <w:rPr>
          <w:rFonts w:asciiTheme="minorHAnsi" w:hAnsiTheme="minorHAnsi" w:cstheme="minorHAnsi"/>
        </w:rPr>
      </w:pPr>
    </w:p>
    <w:p w14:paraId="26969485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brutto (z VAT): ________________ zł</w:t>
      </w:r>
    </w:p>
    <w:p w14:paraId="79CC723A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słownie:</w:t>
      </w:r>
      <w:r w:rsidRPr="00256A99">
        <w:rPr>
          <w:rFonts w:asciiTheme="minorHAnsi" w:hAnsiTheme="minorHAnsi" w:cstheme="minorHAnsi"/>
          <w:b/>
        </w:rPr>
        <w:t xml:space="preserve"> </w:t>
      </w:r>
      <w:r w:rsidRPr="00256A99">
        <w:rPr>
          <w:rFonts w:asciiTheme="minorHAnsi" w:hAnsiTheme="minorHAnsi" w:cstheme="minorHAnsi"/>
        </w:rPr>
        <w:t>______________________________________________________________zł</w:t>
      </w:r>
    </w:p>
    <w:p w14:paraId="334718F3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stawka podatku VAT: ________________</w:t>
      </w:r>
    </w:p>
    <w:p w14:paraId="4995021C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netto: ________________ zł</w:t>
      </w:r>
    </w:p>
    <w:p w14:paraId="747ED239" w14:textId="77777777" w:rsidR="005307D5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słownie:</w:t>
      </w:r>
      <w:r w:rsidRPr="00256A99">
        <w:rPr>
          <w:rFonts w:asciiTheme="minorHAnsi" w:hAnsiTheme="minorHAnsi" w:cstheme="minorHAnsi"/>
          <w:b/>
        </w:rPr>
        <w:t xml:space="preserve"> </w:t>
      </w:r>
      <w:r w:rsidRPr="00256A99">
        <w:rPr>
          <w:rFonts w:asciiTheme="minorHAnsi" w:hAnsiTheme="minorHAnsi" w:cstheme="minorHAnsi"/>
        </w:rPr>
        <w:t>______________________________________________________________zł</w:t>
      </w:r>
    </w:p>
    <w:p w14:paraId="2D16D281" w14:textId="77777777" w:rsidR="005E61E1" w:rsidRDefault="005E61E1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</w:p>
    <w:p w14:paraId="26344C0A" w14:textId="1FB93882" w:rsidR="005E61E1" w:rsidRPr="005E61E1" w:rsidRDefault="005E61E1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E61E1">
        <w:rPr>
          <w:rFonts w:asciiTheme="minorHAnsi" w:hAnsiTheme="minorHAnsi" w:cstheme="minorHAnsi"/>
          <w:b/>
          <w:bCs/>
          <w:sz w:val="22"/>
          <w:szCs w:val="22"/>
        </w:rPr>
        <w:t xml:space="preserve">Część </w:t>
      </w:r>
      <w:r w:rsidR="006E1A0A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5E61E1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5E61E1">
        <w:rPr>
          <w:rFonts w:asciiTheme="minorHAnsi" w:eastAsia="Calibri" w:hAnsiTheme="minorHAnsi" w:cstheme="minorHAnsi"/>
          <w:b/>
          <w:bCs/>
          <w:sz w:val="22"/>
          <w:szCs w:val="22"/>
        </w:rPr>
        <w:t>Żywność specjalnego przeznaczenia medycznego do postępowania dietetycznego u pacjentów niedożywionych lub zagrożonych niedożywieniem związanym z chorobą</w:t>
      </w:r>
      <w:r>
        <w:rPr>
          <w:rFonts w:asciiTheme="minorHAnsi" w:eastAsia="Calibri" w:hAnsiTheme="minorHAnsi" w:cstheme="minorHAnsi"/>
          <w:b/>
          <w:bCs/>
          <w:sz w:val="22"/>
          <w:szCs w:val="22"/>
        </w:rPr>
        <w:t>.</w:t>
      </w:r>
    </w:p>
    <w:tbl>
      <w:tblPr>
        <w:tblStyle w:val="Tabela-Siatka"/>
        <w:tblW w:w="14198" w:type="dxa"/>
        <w:tblLook w:val="04A0" w:firstRow="1" w:lastRow="0" w:firstColumn="1" w:lastColumn="0" w:noHBand="0" w:noVBand="1"/>
      </w:tblPr>
      <w:tblGrid>
        <w:gridCol w:w="517"/>
        <w:gridCol w:w="3618"/>
        <w:gridCol w:w="1477"/>
        <w:gridCol w:w="1751"/>
        <w:gridCol w:w="1868"/>
        <w:gridCol w:w="1195"/>
        <w:gridCol w:w="1084"/>
        <w:gridCol w:w="1481"/>
        <w:gridCol w:w="1207"/>
      </w:tblGrid>
      <w:tr w:rsidR="005307D5" w:rsidRPr="00256A99" w14:paraId="0B9E53DD" w14:textId="77777777" w:rsidTr="000D7BCA">
        <w:trPr>
          <w:trHeight w:val="45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4FA3718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Lp.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E209366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Wyszczególnienie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2C37751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FC507F0" w14:textId="77777777" w:rsidR="005307D5" w:rsidRPr="00256A99" w:rsidRDefault="005307D5" w:rsidP="00C16DE9">
            <w:pPr>
              <w:tabs>
                <w:tab w:val="left" w:pos="6345"/>
              </w:tabs>
              <w:suppressAutoHyphens/>
              <w:spacing w:line="254" w:lineRule="auto"/>
              <w:jc w:val="center"/>
              <w:rPr>
                <w:rFonts w:asciiTheme="minorHAnsi" w:eastAsia="Calibri" w:hAnsiTheme="minorHAnsi" w:cstheme="minorHAnsi"/>
                <w:b/>
                <w:lang w:eastAsia="ar-SA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Zapotrzebowanie</w:t>
            </w:r>
          </w:p>
          <w:p w14:paraId="64CE4DCA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6 - miesięczne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98B39CA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Cena jednostkowa netto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D34DA71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Wartość netto (kolumna 4x5)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FACF5A4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Stawka podatku VAT w %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958978E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Cena jednostkowa brutto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BAE98B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Wartość brutto (kolumna 6 +podatek Vat)</w:t>
            </w:r>
          </w:p>
        </w:tc>
      </w:tr>
      <w:tr w:rsidR="000D7BCA" w:rsidRPr="00256A99" w14:paraId="71258A26" w14:textId="77777777" w:rsidTr="000D7BCA">
        <w:trPr>
          <w:trHeight w:val="453"/>
        </w:trPr>
        <w:tc>
          <w:tcPr>
            <w:tcW w:w="539" w:type="dxa"/>
          </w:tcPr>
          <w:p w14:paraId="5403FB02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276" w:type="dxa"/>
          </w:tcPr>
          <w:p w14:paraId="37C15EA2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50" w:type="dxa"/>
          </w:tcPr>
          <w:p w14:paraId="10583DB4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784" w:type="dxa"/>
          </w:tcPr>
          <w:p w14:paraId="2443D57E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092" w:type="dxa"/>
          </w:tcPr>
          <w:p w14:paraId="596217F7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267" w:type="dxa"/>
          </w:tcPr>
          <w:p w14:paraId="233E4CBA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151" w:type="dxa"/>
          </w:tcPr>
          <w:p w14:paraId="281247ED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555" w:type="dxa"/>
          </w:tcPr>
          <w:p w14:paraId="605E0618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284" w:type="dxa"/>
          </w:tcPr>
          <w:p w14:paraId="121CAD00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9</w:t>
            </w:r>
          </w:p>
        </w:tc>
      </w:tr>
      <w:tr w:rsidR="00256A99" w:rsidRPr="00256A99" w14:paraId="2FFDEFC3" w14:textId="77777777" w:rsidTr="000D7BCA">
        <w:trPr>
          <w:trHeight w:val="425"/>
        </w:trPr>
        <w:tc>
          <w:tcPr>
            <w:tcW w:w="539" w:type="dxa"/>
          </w:tcPr>
          <w:p w14:paraId="4831DA00" w14:textId="15EE9955" w:rsidR="00AF0695" w:rsidRPr="00256A99" w:rsidRDefault="000D7BCA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276" w:type="dxa"/>
            <w:vAlign w:val="center"/>
          </w:tcPr>
          <w:p w14:paraId="3B851821" w14:textId="02EB6F94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Żywność specjalnego przeznaczenia medycznego do postępowania dietetycznego u pacjentów niedożywionych lub zagrożonych niedożywieniem związanym z chorobą, szczególnie z zaburzeniami wchłaniania tłuszczów i/lub zwiększonym zapotrzebowaniem energetycznym. Niekompletna dieta wysokoenergetyczna (1,5 kcal/ml) w postaci klarownego napoju do żywienia drogą doustną. Wartość energetyczna 150 kcal/100 ml. Białko 4–6 g/100 ml. Węglowodany 33,5–35 g/100 ml. Nie zawiera tłuszczu ani błonnika pokarmowego. Produkt bezglutenowy, klinicznie wolny od laktozy.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Osmolarność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 około 680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mOsm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>/l. Smak jabłkowy. Opakowanie 200 ml.</w:t>
            </w:r>
          </w:p>
        </w:tc>
        <w:tc>
          <w:tcPr>
            <w:tcW w:w="250" w:type="dxa"/>
            <w:vAlign w:val="center"/>
          </w:tcPr>
          <w:p w14:paraId="7BFB7391" w14:textId="77777777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4" w:type="dxa"/>
          </w:tcPr>
          <w:p w14:paraId="788D69C0" w14:textId="7D7D0307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>280</w:t>
            </w:r>
            <w:r w:rsidR="000D7BCA">
              <w:rPr>
                <w:rFonts w:asciiTheme="minorHAnsi" w:eastAsia="Calibri" w:hAnsiTheme="minorHAnsi" w:cstheme="minorHAnsi"/>
                <w:lang w:eastAsia="ar-SA"/>
              </w:rPr>
              <w:t xml:space="preserve"> opakowań</w:t>
            </w:r>
          </w:p>
        </w:tc>
        <w:tc>
          <w:tcPr>
            <w:tcW w:w="2092" w:type="dxa"/>
          </w:tcPr>
          <w:p w14:paraId="641ED020" w14:textId="77777777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</w:tcPr>
          <w:p w14:paraId="0D2352B1" w14:textId="12E92C03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51" w:type="dxa"/>
          </w:tcPr>
          <w:p w14:paraId="1F27F578" w14:textId="331DA253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5" w:type="dxa"/>
          </w:tcPr>
          <w:p w14:paraId="5B00B3AA" w14:textId="19823450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84" w:type="dxa"/>
          </w:tcPr>
          <w:p w14:paraId="44F96E01" w14:textId="7FE1EE5C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BE3C5AF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2C23AD1B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6FB4B92D" w14:textId="77777777" w:rsidR="005307D5" w:rsidRPr="00256A99" w:rsidRDefault="005307D5" w:rsidP="005307D5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14:paraId="0330E16C" w14:textId="77777777" w:rsidR="005307D5" w:rsidRPr="00256A99" w:rsidRDefault="005307D5" w:rsidP="005307D5">
      <w:pPr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Oferujemy wykonanie zamówienia ze wszystkimi opłatami koniecznymi do realizacji zamówienia w zaoferowanym czasie za:</w:t>
      </w:r>
    </w:p>
    <w:p w14:paraId="05449945" w14:textId="77777777" w:rsidR="005307D5" w:rsidRPr="00256A99" w:rsidRDefault="005307D5" w:rsidP="005307D5">
      <w:pPr>
        <w:jc w:val="both"/>
        <w:rPr>
          <w:rFonts w:asciiTheme="minorHAnsi" w:hAnsiTheme="minorHAnsi" w:cstheme="minorHAnsi"/>
        </w:rPr>
      </w:pPr>
    </w:p>
    <w:p w14:paraId="33B8A5EA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brutto (z VAT): ________________ zł</w:t>
      </w:r>
    </w:p>
    <w:p w14:paraId="4DC1D52B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słownie:</w:t>
      </w:r>
      <w:r w:rsidRPr="00256A99">
        <w:rPr>
          <w:rFonts w:asciiTheme="minorHAnsi" w:hAnsiTheme="minorHAnsi" w:cstheme="minorHAnsi"/>
          <w:b/>
        </w:rPr>
        <w:t xml:space="preserve"> </w:t>
      </w:r>
      <w:r w:rsidRPr="00256A99">
        <w:rPr>
          <w:rFonts w:asciiTheme="minorHAnsi" w:hAnsiTheme="minorHAnsi" w:cstheme="minorHAnsi"/>
        </w:rPr>
        <w:t>______________________________________________________________zł</w:t>
      </w:r>
    </w:p>
    <w:p w14:paraId="201BB50B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stawka podatku VAT: ________________</w:t>
      </w:r>
    </w:p>
    <w:p w14:paraId="61FD1DB1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netto: ________________ zł</w:t>
      </w:r>
    </w:p>
    <w:p w14:paraId="46690011" w14:textId="77777777" w:rsidR="005307D5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słownie:</w:t>
      </w:r>
      <w:r w:rsidRPr="00256A99">
        <w:rPr>
          <w:rFonts w:asciiTheme="minorHAnsi" w:hAnsiTheme="minorHAnsi" w:cstheme="minorHAnsi"/>
          <w:b/>
        </w:rPr>
        <w:t xml:space="preserve"> </w:t>
      </w:r>
      <w:r w:rsidRPr="00256A99">
        <w:rPr>
          <w:rFonts w:asciiTheme="minorHAnsi" w:hAnsiTheme="minorHAnsi" w:cstheme="minorHAnsi"/>
        </w:rPr>
        <w:t>______________________________________________________________zł</w:t>
      </w:r>
    </w:p>
    <w:p w14:paraId="3F04DD0C" w14:textId="77777777" w:rsidR="005B277C" w:rsidRPr="005B277C" w:rsidRDefault="005B277C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10D18B88" w14:textId="2D5FE2D2" w:rsidR="005B277C" w:rsidRDefault="005B277C" w:rsidP="005307D5">
      <w:pPr>
        <w:pStyle w:val="Tekstpodstawowy"/>
        <w:spacing w:line="360" w:lineRule="auto"/>
        <w:jc w:val="both"/>
        <w:rPr>
          <w:rFonts w:asciiTheme="minorHAnsi" w:eastAsia="Calibri" w:hAnsiTheme="minorHAnsi" w:cstheme="minorHAnsi"/>
          <w:b/>
          <w:bCs/>
        </w:rPr>
      </w:pPr>
      <w:r w:rsidRPr="005B277C">
        <w:rPr>
          <w:rFonts w:asciiTheme="minorHAnsi" w:hAnsiTheme="minorHAnsi" w:cstheme="minorHAnsi"/>
          <w:b/>
          <w:bCs/>
        </w:rPr>
        <w:t xml:space="preserve">Część </w:t>
      </w:r>
      <w:r w:rsidR="006E1A0A">
        <w:rPr>
          <w:rFonts w:asciiTheme="minorHAnsi" w:hAnsiTheme="minorHAnsi" w:cstheme="minorHAnsi"/>
          <w:b/>
          <w:bCs/>
        </w:rPr>
        <w:t>3</w:t>
      </w:r>
      <w:r w:rsidRPr="005B277C">
        <w:rPr>
          <w:rFonts w:asciiTheme="minorHAnsi" w:hAnsiTheme="minorHAnsi" w:cstheme="minorHAnsi"/>
          <w:b/>
          <w:bCs/>
        </w:rPr>
        <w:t xml:space="preserve">. </w:t>
      </w:r>
      <w:r w:rsidRPr="005B277C">
        <w:rPr>
          <w:rFonts w:asciiTheme="minorHAnsi" w:eastAsia="Calibri" w:hAnsiTheme="minorHAnsi" w:cstheme="minorHAnsi"/>
          <w:b/>
          <w:bCs/>
        </w:rPr>
        <w:t xml:space="preserve">Dieta kompletna pod względem odżywczym, </w:t>
      </w:r>
      <w:proofErr w:type="spellStart"/>
      <w:r w:rsidRPr="005B277C">
        <w:rPr>
          <w:rFonts w:asciiTheme="minorHAnsi" w:eastAsia="Calibri" w:hAnsiTheme="minorHAnsi" w:cstheme="minorHAnsi"/>
          <w:b/>
          <w:bCs/>
        </w:rPr>
        <w:t>normobiałkowa</w:t>
      </w:r>
      <w:proofErr w:type="spellEnd"/>
      <w:r w:rsidRPr="005B277C">
        <w:rPr>
          <w:rFonts w:asciiTheme="minorHAnsi" w:eastAsia="Calibri" w:hAnsiTheme="minorHAnsi" w:cstheme="minorHAnsi"/>
          <w:b/>
          <w:bCs/>
        </w:rPr>
        <w:t xml:space="preserve"> (4,0 g białka/100 ml), </w:t>
      </w:r>
      <w:proofErr w:type="spellStart"/>
      <w:r w:rsidRPr="005B277C">
        <w:rPr>
          <w:rFonts w:asciiTheme="minorHAnsi" w:eastAsia="Calibri" w:hAnsiTheme="minorHAnsi" w:cstheme="minorHAnsi"/>
          <w:b/>
          <w:bCs/>
        </w:rPr>
        <w:t>normokaloryczna</w:t>
      </w:r>
      <w:proofErr w:type="spellEnd"/>
      <w:r w:rsidRPr="005B277C">
        <w:rPr>
          <w:rFonts w:asciiTheme="minorHAnsi" w:eastAsia="Calibri" w:hAnsiTheme="minorHAnsi" w:cstheme="minorHAnsi"/>
          <w:b/>
          <w:bCs/>
        </w:rPr>
        <w:t xml:space="preserve"> (100 kcal/100 ml), peptydowa na bazie hydrolizatu białek serwatkowych, bezresztkowa, bezglutenowa, klinicznie wolna od laktozy. </w:t>
      </w:r>
    </w:p>
    <w:p w14:paraId="0DA60585" w14:textId="77777777" w:rsidR="005B277C" w:rsidRPr="005B277C" w:rsidRDefault="005B277C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tbl>
      <w:tblPr>
        <w:tblStyle w:val="Tabela-Siatka"/>
        <w:tblW w:w="14272" w:type="dxa"/>
        <w:tblLook w:val="04A0" w:firstRow="1" w:lastRow="0" w:firstColumn="1" w:lastColumn="0" w:noHBand="0" w:noVBand="1"/>
      </w:tblPr>
      <w:tblGrid>
        <w:gridCol w:w="496"/>
        <w:gridCol w:w="4317"/>
        <w:gridCol w:w="1477"/>
        <w:gridCol w:w="1666"/>
        <w:gridCol w:w="1642"/>
        <w:gridCol w:w="1122"/>
        <w:gridCol w:w="1016"/>
        <w:gridCol w:w="1407"/>
        <w:gridCol w:w="1129"/>
      </w:tblGrid>
      <w:tr w:rsidR="00B269E1" w:rsidRPr="00256A99" w14:paraId="7B36AA19" w14:textId="77777777" w:rsidTr="00B269E1">
        <w:trPr>
          <w:trHeight w:val="453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8FA630D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Lp.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8B6A118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Wyszczególnienie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14EF879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D9F233A" w14:textId="77777777" w:rsidR="005307D5" w:rsidRPr="00256A99" w:rsidRDefault="005307D5" w:rsidP="00C16DE9">
            <w:pPr>
              <w:tabs>
                <w:tab w:val="left" w:pos="6345"/>
              </w:tabs>
              <w:suppressAutoHyphens/>
              <w:spacing w:line="254" w:lineRule="auto"/>
              <w:jc w:val="center"/>
              <w:rPr>
                <w:rFonts w:asciiTheme="minorHAnsi" w:eastAsia="Calibri" w:hAnsiTheme="minorHAnsi" w:cstheme="minorHAnsi"/>
                <w:b/>
                <w:lang w:eastAsia="ar-SA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Zapotrzebowanie</w:t>
            </w:r>
          </w:p>
          <w:p w14:paraId="5D177037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6 - miesięczne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38C977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Cena jednostkowa netto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895D21F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Wartość netto (kolumna 4x5)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6AA9459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Stawka podatku VAT w %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90A172B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Cena jednostkowa brutto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3277169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Wartość brutto (kolumna 6 +podatek Vat)</w:t>
            </w:r>
          </w:p>
        </w:tc>
      </w:tr>
      <w:tr w:rsidR="000D7BCA" w:rsidRPr="00256A99" w14:paraId="1BDBF281" w14:textId="77777777" w:rsidTr="00B269E1">
        <w:trPr>
          <w:trHeight w:val="453"/>
        </w:trPr>
        <w:tc>
          <w:tcPr>
            <w:tcW w:w="509" w:type="dxa"/>
          </w:tcPr>
          <w:p w14:paraId="7B2882EE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5258" w:type="dxa"/>
          </w:tcPr>
          <w:p w14:paraId="5C33DC6B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36" w:type="dxa"/>
          </w:tcPr>
          <w:p w14:paraId="4C9BEDBB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666" w:type="dxa"/>
          </w:tcPr>
          <w:p w14:paraId="14FBF840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67" w:type="dxa"/>
          </w:tcPr>
          <w:p w14:paraId="216F7682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162" w:type="dxa"/>
          </w:tcPr>
          <w:p w14:paraId="4C22291A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054" w:type="dxa"/>
          </w:tcPr>
          <w:p w14:paraId="558F960C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448" w:type="dxa"/>
          </w:tcPr>
          <w:p w14:paraId="007C2EC4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172" w:type="dxa"/>
          </w:tcPr>
          <w:p w14:paraId="371AD7F7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9</w:t>
            </w:r>
          </w:p>
        </w:tc>
      </w:tr>
      <w:tr w:rsidR="00256A99" w:rsidRPr="00256A99" w14:paraId="129FBFD5" w14:textId="77777777" w:rsidTr="00B269E1">
        <w:trPr>
          <w:trHeight w:val="425"/>
        </w:trPr>
        <w:tc>
          <w:tcPr>
            <w:tcW w:w="509" w:type="dxa"/>
          </w:tcPr>
          <w:p w14:paraId="5FF300A6" w14:textId="15501DCA" w:rsidR="00AF0695" w:rsidRPr="00256A99" w:rsidRDefault="000D7BCA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5258" w:type="dxa"/>
            <w:vAlign w:val="center"/>
          </w:tcPr>
          <w:p w14:paraId="19CBC0C4" w14:textId="77777777" w:rsidR="00AF0695" w:rsidRPr="00256A99" w:rsidRDefault="00AF0695" w:rsidP="000D7BCA">
            <w:pPr>
              <w:spacing w:line="254" w:lineRule="auto"/>
              <w:jc w:val="center"/>
              <w:rPr>
                <w:rFonts w:asciiTheme="minorHAnsi" w:eastAsia="Calibri" w:hAnsiTheme="minorHAnsi" w:cstheme="minorHAnsi"/>
                <w:lang w:eastAsia="ar-SA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Dieta kompletna pod względem odżywczym,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normobiałkowa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 (4,0 g białka/100 ml),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normokaloryczna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 (100 kcal/100 ml), peptydowa na bazie hydrolizatu białek serwatkowych, bezresztkowa, bezglutenowa, klinicznie wolna od laktozy. Zawiera łatwo przyswajalne tłuszcze MCT. Produkt gotowy do użycia. Przeznaczona do postępowania dietetycznego u pacjentów niedożywionych lub zagrożonych niedożywieniem związanym z chorobą, z zaburzeniami trawienia i/lub wchłaniania składników odżywczych. Może stanowić jedyne źródło pożywienia. Przeznaczona do podawania przez zgłębnik lub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stomię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 z wykorzystaniem odpowiednich zestawów do żywienia dojelitowego. Produkt dostarcza 100 kcal/100 ml i charakteryzuje się następującym rozkładem energii: białko 16%, węglowodany 69%, tłuszcze 15%. Białko: 4,0 g/100 ml (hydrolizat białek serwatkowych z mleka, w tym peptydy).</w:t>
            </w:r>
          </w:p>
          <w:p w14:paraId="086CCC94" w14:textId="38AEE7F6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Węglowodany: 17,6 g/100 ml (głównie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maltodekstryna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 i skrobia kukurydziana). Tłuszcz: 1,7 g/100 ml, w tym kwasy tłuszczowe nasycone 1,0 g/100 ml oraz tłuszcze MCT 0,8 g/100 ml. Błonnik     pokarmowy: 0 g/100 ml. Laktoza: &lt;0,1 g/100 ml. Zawiera komplet witamin, składników mineralnych oraz pierwiastków śladowych zgodnie z wymaganiami żywienia medycznego, dzięki czemu może stanowić jedyne źródło pożywienia. Dzięki zastosowaniu hydrolizatu białek serwatkowych oraz tłuszczów MCT produkt jest odpowiedni dla pacjentów z upośledzonym trawieniem i wchłanianiem składników odżywczych.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Osmolarność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: około 425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mOsm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>/l. Opakowanie 500 ml.</w:t>
            </w:r>
          </w:p>
        </w:tc>
        <w:tc>
          <w:tcPr>
            <w:tcW w:w="236" w:type="dxa"/>
            <w:vAlign w:val="center"/>
          </w:tcPr>
          <w:p w14:paraId="50F10F4C" w14:textId="77777777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66" w:type="dxa"/>
          </w:tcPr>
          <w:p w14:paraId="4AE4C607" w14:textId="096D02CE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>100</w:t>
            </w:r>
            <w:r w:rsidR="000D7BCA">
              <w:rPr>
                <w:rFonts w:asciiTheme="minorHAnsi" w:eastAsia="Calibri" w:hAnsiTheme="minorHAnsi" w:cstheme="minorHAnsi"/>
                <w:lang w:eastAsia="ar-SA"/>
              </w:rPr>
              <w:t xml:space="preserve"> opakowań</w:t>
            </w:r>
          </w:p>
        </w:tc>
        <w:tc>
          <w:tcPr>
            <w:tcW w:w="1767" w:type="dxa"/>
          </w:tcPr>
          <w:p w14:paraId="458DD834" w14:textId="2BD9052A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62" w:type="dxa"/>
          </w:tcPr>
          <w:p w14:paraId="6DAC1EAD" w14:textId="6CC710B6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54" w:type="dxa"/>
          </w:tcPr>
          <w:p w14:paraId="7F21C03D" w14:textId="57CCF45A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48" w:type="dxa"/>
          </w:tcPr>
          <w:p w14:paraId="4CD8EBDB" w14:textId="6239A071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72" w:type="dxa"/>
          </w:tcPr>
          <w:p w14:paraId="38DD089A" w14:textId="3D9397F6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58F1796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2D889ABA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6CA4A51D" w14:textId="77777777" w:rsidR="005307D5" w:rsidRPr="00256A99" w:rsidRDefault="005307D5" w:rsidP="005307D5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14:paraId="035F37AF" w14:textId="77777777" w:rsidR="005307D5" w:rsidRPr="00256A99" w:rsidRDefault="005307D5" w:rsidP="005307D5">
      <w:pPr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Oferujemy wykonanie zamówienia ze wszystkimi opłatami koniecznymi do realizacji zamówienia w zaoferowanym czasie za:</w:t>
      </w:r>
    </w:p>
    <w:p w14:paraId="76E7E8A5" w14:textId="77777777" w:rsidR="005307D5" w:rsidRPr="00256A99" w:rsidRDefault="005307D5" w:rsidP="005307D5">
      <w:pPr>
        <w:jc w:val="both"/>
        <w:rPr>
          <w:rFonts w:asciiTheme="minorHAnsi" w:hAnsiTheme="minorHAnsi" w:cstheme="minorHAnsi"/>
        </w:rPr>
      </w:pPr>
    </w:p>
    <w:p w14:paraId="39D50B5C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brutto (z VAT): ________________ zł</w:t>
      </w:r>
    </w:p>
    <w:p w14:paraId="3D21A75B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słownie:</w:t>
      </w:r>
      <w:r w:rsidRPr="00256A99">
        <w:rPr>
          <w:rFonts w:asciiTheme="minorHAnsi" w:hAnsiTheme="minorHAnsi" w:cstheme="minorHAnsi"/>
          <w:b/>
        </w:rPr>
        <w:t xml:space="preserve"> </w:t>
      </w:r>
      <w:r w:rsidRPr="00256A99">
        <w:rPr>
          <w:rFonts w:asciiTheme="minorHAnsi" w:hAnsiTheme="minorHAnsi" w:cstheme="minorHAnsi"/>
        </w:rPr>
        <w:t>______________________________________________________________zł</w:t>
      </w:r>
    </w:p>
    <w:p w14:paraId="4F1E2D38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stawka podatku VAT: ________________</w:t>
      </w:r>
    </w:p>
    <w:p w14:paraId="53B98B0B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netto: ________________ zł</w:t>
      </w:r>
    </w:p>
    <w:p w14:paraId="10180CB3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słownie:</w:t>
      </w:r>
      <w:r w:rsidRPr="00256A99">
        <w:rPr>
          <w:rFonts w:asciiTheme="minorHAnsi" w:hAnsiTheme="minorHAnsi" w:cstheme="minorHAnsi"/>
          <w:b/>
        </w:rPr>
        <w:t xml:space="preserve"> </w:t>
      </w:r>
      <w:r w:rsidRPr="00256A99">
        <w:rPr>
          <w:rFonts w:asciiTheme="minorHAnsi" w:hAnsiTheme="minorHAnsi" w:cstheme="minorHAnsi"/>
        </w:rPr>
        <w:t>______________________________________________________________zł</w:t>
      </w:r>
    </w:p>
    <w:p w14:paraId="5D25A503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08384EB7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492F92FA" w14:textId="77777777" w:rsidR="00D96CDD" w:rsidRPr="00256A99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21"/>
      </w:tblGrid>
      <w:tr w:rsidR="001B509E" w:rsidRPr="00256A99" w14:paraId="1505067D" w14:textId="77777777" w:rsidTr="00B269E1">
        <w:tc>
          <w:tcPr>
            <w:tcW w:w="13921" w:type="dxa"/>
            <w:shd w:val="clear" w:color="auto" w:fill="FBE4D5" w:themeFill="accent2" w:themeFillTint="33"/>
            <w:vAlign w:val="center"/>
          </w:tcPr>
          <w:p w14:paraId="41265FAE" w14:textId="77777777" w:rsidR="00D96CDD" w:rsidRPr="00256A99" w:rsidRDefault="00D96CDD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</w:p>
          <w:p w14:paraId="78316E66" w14:textId="77777777" w:rsidR="001B509E" w:rsidRPr="00256A99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256A99">
              <w:rPr>
                <w:rFonts w:asciiTheme="minorHAnsi" w:hAnsiTheme="minorHAnsi" w:cstheme="minorHAnsi"/>
                <w:b/>
              </w:rPr>
              <w:t>OŚWIADCZENIA I ZOBOWIĄZANIA</w:t>
            </w:r>
          </w:p>
          <w:p w14:paraId="1B65373E" w14:textId="77777777" w:rsidR="001B509E" w:rsidRPr="00256A99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14:paraId="7CD6AF64" w14:textId="77777777" w:rsidR="001B509E" w:rsidRPr="00256A99" w:rsidRDefault="001B509E" w:rsidP="001B509E">
      <w:pPr>
        <w:rPr>
          <w:rFonts w:asciiTheme="minorHAnsi" w:hAnsiTheme="minorHAnsi" w:cstheme="minorHAnsi"/>
        </w:rPr>
      </w:pPr>
    </w:p>
    <w:p w14:paraId="53138231" w14:textId="77777777" w:rsidR="001B509E" w:rsidRPr="00256A99" w:rsidRDefault="001B509E" w:rsidP="001B509E">
      <w:pPr>
        <w:spacing w:line="360" w:lineRule="auto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 xml:space="preserve">Oświadczamy, że: </w:t>
      </w:r>
    </w:p>
    <w:p w14:paraId="2E767D2D" w14:textId="77777777" w:rsidR="001B509E" w:rsidRPr="00256A99" w:rsidRDefault="001B509E" w:rsidP="00AF0695">
      <w:pPr>
        <w:numPr>
          <w:ilvl w:val="0"/>
          <w:numId w:val="1"/>
        </w:numPr>
        <w:spacing w:line="360" w:lineRule="auto"/>
        <w:ind w:left="360"/>
        <w:rPr>
          <w:rFonts w:asciiTheme="minorHAnsi" w:hAnsiTheme="minorHAnsi" w:cstheme="minorHAnsi"/>
          <w:color w:val="000000"/>
        </w:rPr>
      </w:pPr>
      <w:r w:rsidRPr="00256A99">
        <w:rPr>
          <w:rFonts w:asciiTheme="minorHAnsi" w:hAnsiTheme="minorHAnsi" w:cstheme="minorHAnsi"/>
          <w:color w:val="000000"/>
        </w:rPr>
        <w:t xml:space="preserve">jesteśmy związani niniejszą ofertą </w:t>
      </w:r>
      <w:r w:rsidRPr="00256A99">
        <w:rPr>
          <w:rFonts w:asciiTheme="minorHAnsi" w:hAnsiTheme="minorHAnsi" w:cstheme="minorHAnsi"/>
        </w:rPr>
        <w:t>przez okres 30 dni, licząc od</w:t>
      </w:r>
      <w:r w:rsidRPr="00256A99">
        <w:rPr>
          <w:rFonts w:asciiTheme="minorHAnsi" w:hAnsiTheme="minorHAnsi" w:cstheme="minorHAnsi"/>
          <w:color w:val="000000"/>
        </w:rPr>
        <w:t xml:space="preserve"> dnia upływu terminu składania ofert</w:t>
      </w:r>
      <w:r w:rsidR="00D96CDD" w:rsidRPr="00256A99">
        <w:rPr>
          <w:rFonts w:asciiTheme="minorHAnsi" w:hAnsiTheme="minorHAnsi" w:cstheme="minorHAnsi"/>
          <w:color w:val="000000"/>
        </w:rPr>
        <w:t>,</w:t>
      </w:r>
    </w:p>
    <w:p w14:paraId="12ACE5FE" w14:textId="77777777" w:rsidR="001B509E" w:rsidRPr="00256A99" w:rsidRDefault="001B509E" w:rsidP="00AF0695">
      <w:pPr>
        <w:numPr>
          <w:ilvl w:val="0"/>
          <w:numId w:val="1"/>
        </w:numPr>
        <w:spacing w:line="360" w:lineRule="auto"/>
        <w:ind w:left="360"/>
        <w:rPr>
          <w:rFonts w:asciiTheme="minorHAnsi" w:hAnsiTheme="minorHAnsi" w:cstheme="minorHAnsi"/>
          <w:color w:val="000000"/>
        </w:rPr>
      </w:pPr>
      <w:r w:rsidRPr="00256A99">
        <w:rPr>
          <w:rFonts w:asciiTheme="minorHAnsi" w:hAnsiTheme="minorHAnsi"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</w:t>
      </w:r>
      <w:r w:rsidR="00D96CDD" w:rsidRPr="00256A99">
        <w:rPr>
          <w:rFonts w:asciiTheme="minorHAnsi" w:hAnsiTheme="minorHAnsi" w:cstheme="minorHAnsi"/>
          <w:color w:val="000000"/>
        </w:rPr>
        <w:t>,</w:t>
      </w:r>
    </w:p>
    <w:p w14:paraId="0DFFEF0F" w14:textId="77777777" w:rsidR="001B509E" w:rsidRPr="00256A99" w:rsidRDefault="001B509E" w:rsidP="00AF0695">
      <w:pPr>
        <w:numPr>
          <w:ilvl w:val="0"/>
          <w:numId w:val="1"/>
        </w:numPr>
        <w:spacing w:line="360" w:lineRule="auto"/>
        <w:ind w:left="360"/>
        <w:rPr>
          <w:rFonts w:asciiTheme="minorHAnsi" w:hAnsiTheme="minorHAnsi" w:cstheme="minorHAnsi"/>
          <w:color w:val="000000"/>
        </w:rPr>
      </w:pPr>
      <w:r w:rsidRPr="00256A99">
        <w:rPr>
          <w:rFonts w:asciiTheme="minorHAnsi" w:hAnsiTheme="minorHAnsi" w:cstheme="minorHAnsi"/>
          <w:color w:val="000000"/>
        </w:rPr>
        <w:t>posiadamy niezbędne informacje konieczne do przygotowania oferty i wykonania przedmiotu zamówienia</w:t>
      </w:r>
      <w:r w:rsidR="00D96CDD" w:rsidRPr="00256A99">
        <w:rPr>
          <w:rFonts w:asciiTheme="minorHAnsi" w:hAnsiTheme="minorHAnsi" w:cstheme="minorHAnsi"/>
          <w:color w:val="000000"/>
        </w:rPr>
        <w:t>,</w:t>
      </w:r>
    </w:p>
    <w:p w14:paraId="2E82C541" w14:textId="5BF567E1" w:rsidR="001B509E" w:rsidRPr="00256A99" w:rsidRDefault="001B509E" w:rsidP="00AF0695">
      <w:pPr>
        <w:numPr>
          <w:ilvl w:val="0"/>
          <w:numId w:val="1"/>
        </w:numPr>
        <w:spacing w:line="360" w:lineRule="auto"/>
        <w:ind w:left="360"/>
        <w:rPr>
          <w:rFonts w:asciiTheme="minorHAnsi" w:hAnsiTheme="minorHAnsi" w:cstheme="minorHAnsi"/>
          <w:color w:val="000000"/>
        </w:rPr>
      </w:pPr>
      <w:r w:rsidRPr="00256A99">
        <w:rPr>
          <w:rFonts w:asciiTheme="minorHAnsi" w:hAnsiTheme="minorHAnsi" w:cstheme="minorHAnsi"/>
          <w:color w:val="000000"/>
        </w:rPr>
        <w:t>w przypadku wyboru nas jako Wykonawcy, przystąpimy do zawarcia umowy na warunkach określonych w Zapytaniu Ofertowym i załącznikach do postępowania</w:t>
      </w:r>
      <w:r w:rsidR="00D96CDD" w:rsidRPr="00256A99">
        <w:rPr>
          <w:rFonts w:asciiTheme="minorHAnsi" w:hAnsiTheme="minorHAnsi" w:cstheme="minorHAnsi"/>
          <w:color w:val="000000"/>
        </w:rPr>
        <w:t>.</w:t>
      </w:r>
    </w:p>
    <w:p w14:paraId="69D607EE" w14:textId="77777777" w:rsidR="00D96CDD" w:rsidRPr="00256A99" w:rsidRDefault="00D96CDD" w:rsidP="00AF0695">
      <w:pPr>
        <w:spacing w:line="360" w:lineRule="auto"/>
        <w:rPr>
          <w:rFonts w:asciiTheme="minorHAnsi" w:hAnsiTheme="minorHAnsi" w:cstheme="minorHAnsi"/>
          <w:color w:val="000000"/>
        </w:rPr>
      </w:pPr>
    </w:p>
    <w:p w14:paraId="52FB33F0" w14:textId="77777777" w:rsidR="00D96CDD" w:rsidRPr="00256A99" w:rsidRDefault="00D96CDD" w:rsidP="00AF0695">
      <w:pPr>
        <w:spacing w:after="160" w:line="256" w:lineRule="auto"/>
        <w:rPr>
          <w:rFonts w:asciiTheme="minorHAnsi" w:eastAsia="Calibri" w:hAnsiTheme="minorHAnsi" w:cstheme="minorHAnsi"/>
          <w:lang w:eastAsia="en-US"/>
        </w:rPr>
      </w:pPr>
      <w:r w:rsidRPr="00256A99">
        <w:rPr>
          <w:rFonts w:asciiTheme="minorHAnsi" w:eastAsia="Calibri" w:hAnsiTheme="minorHAnsi" w:cstheme="minorHAnsi"/>
          <w:lang w:eastAsia="en-US"/>
        </w:rPr>
        <w:t>Informacje zamieszczone w oddzielnym pliku oznaczonej „Poufne”, a dotyczące:</w:t>
      </w:r>
    </w:p>
    <w:p w14:paraId="0A046F68" w14:textId="77777777" w:rsidR="00D96CDD" w:rsidRPr="00256A99" w:rsidRDefault="00D96CDD" w:rsidP="00CE2E03">
      <w:pPr>
        <w:spacing w:after="160"/>
        <w:jc w:val="center"/>
        <w:rPr>
          <w:rFonts w:asciiTheme="minorHAnsi" w:eastAsia="Calibri" w:hAnsiTheme="minorHAnsi" w:cstheme="minorHAnsi"/>
          <w:lang w:eastAsia="en-US"/>
        </w:rPr>
      </w:pPr>
      <w:r w:rsidRPr="00256A99">
        <w:rPr>
          <w:rFonts w:asciiTheme="minorHAnsi" w:eastAsia="Calibri" w:hAnsiTheme="minorHAnsi" w:cstheme="minorHAnsi"/>
          <w:lang w:eastAsia="en-US"/>
        </w:rPr>
        <w:t>__________________________________________________________________________________</w:t>
      </w:r>
    </w:p>
    <w:p w14:paraId="6732ADDD" w14:textId="77777777" w:rsidR="00D96CDD" w:rsidRPr="00256A99" w:rsidRDefault="00D96CDD" w:rsidP="00CE2E03">
      <w:pPr>
        <w:spacing w:after="160"/>
        <w:jc w:val="center"/>
        <w:rPr>
          <w:rFonts w:asciiTheme="minorHAnsi" w:eastAsia="Calibri" w:hAnsiTheme="minorHAnsi" w:cstheme="minorHAnsi"/>
          <w:lang w:eastAsia="en-US"/>
        </w:rPr>
      </w:pPr>
      <w:r w:rsidRPr="00256A99">
        <w:rPr>
          <w:rFonts w:asciiTheme="minorHAnsi" w:eastAsia="Calibri" w:hAnsiTheme="minorHAnsi" w:cstheme="minorHAnsi"/>
          <w:lang w:eastAsia="en-US"/>
        </w:rPr>
        <w:t>__________________________________________________________________________________</w:t>
      </w:r>
    </w:p>
    <w:p w14:paraId="1E44E342" w14:textId="77777777" w:rsidR="00D96CDD" w:rsidRPr="00256A99" w:rsidRDefault="00D96CDD" w:rsidP="00CE2E03">
      <w:pPr>
        <w:jc w:val="center"/>
        <w:rPr>
          <w:rFonts w:asciiTheme="minorHAnsi" w:eastAsia="Calibri" w:hAnsiTheme="minorHAnsi" w:cstheme="minorHAnsi"/>
          <w:lang w:eastAsia="en-US"/>
        </w:rPr>
      </w:pPr>
      <w:r w:rsidRPr="00256A99">
        <w:rPr>
          <w:rFonts w:asciiTheme="minorHAnsi" w:eastAsia="Calibri" w:hAnsiTheme="minorHAnsi" w:cstheme="minorHAnsi"/>
          <w:lang w:eastAsia="en-US"/>
        </w:rPr>
        <w:t>__________________________________________________________________________________</w:t>
      </w:r>
    </w:p>
    <w:p w14:paraId="53CF2B00" w14:textId="77777777" w:rsidR="00D96CDD" w:rsidRPr="00256A99" w:rsidRDefault="00D96CDD" w:rsidP="00D96CDD">
      <w:pPr>
        <w:spacing w:line="257" w:lineRule="auto"/>
        <w:jc w:val="center"/>
        <w:rPr>
          <w:rFonts w:asciiTheme="minorHAnsi" w:eastAsia="Calibri" w:hAnsiTheme="minorHAnsi" w:cstheme="minorHAnsi"/>
          <w:i/>
          <w:vertAlign w:val="superscript"/>
          <w:lang w:eastAsia="en-US"/>
        </w:rPr>
      </w:pPr>
      <w:r w:rsidRPr="00256A99">
        <w:rPr>
          <w:rFonts w:asciiTheme="minorHAnsi" w:eastAsia="Calibri" w:hAnsiTheme="minorHAnsi" w:cstheme="minorHAnsi"/>
          <w:i/>
          <w:vertAlign w:val="superscript"/>
          <w:lang w:eastAsia="en-US"/>
        </w:rPr>
        <w:t>(wymienić czego dotyczy)</w:t>
      </w:r>
    </w:p>
    <w:p w14:paraId="4DB1788A" w14:textId="77777777" w:rsidR="00D96CDD" w:rsidRPr="00256A99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14:paraId="2C6A224C" w14:textId="77777777" w:rsidR="001B509E" w:rsidRPr="00256A99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7EB2811E" w14:textId="77777777" w:rsidR="001B509E" w:rsidRPr="00256A99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Załącznikami do niniejszej oferty są:</w:t>
      </w:r>
    </w:p>
    <w:p w14:paraId="21104EFE" w14:textId="77777777" w:rsidR="001B509E" w:rsidRPr="00256A99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09B319C1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1.  _____________________________</w:t>
      </w:r>
    </w:p>
    <w:p w14:paraId="36EFAC6C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23B684A0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2.  _____________________________</w:t>
      </w:r>
    </w:p>
    <w:p w14:paraId="2C0ABC5A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32E89473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3.  _____________________________</w:t>
      </w:r>
    </w:p>
    <w:p w14:paraId="1F93CBC2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03FC8C00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4.  _____________________________</w:t>
      </w:r>
    </w:p>
    <w:p w14:paraId="0A938A29" w14:textId="77777777" w:rsidR="001B509E" w:rsidRPr="00256A99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5927F62C" w14:textId="77777777" w:rsidR="001B509E" w:rsidRPr="00256A99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6D1BE76C" w14:textId="77777777" w:rsidR="001B509E" w:rsidRPr="00256A99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1" w:name="_Hlk111617920"/>
      <w:bookmarkStart w:id="2" w:name="_Hlk125724671"/>
      <w:r w:rsidRPr="00256A99">
        <w:rPr>
          <w:rFonts w:asciiTheme="minorHAnsi" w:eastAsia="Lucida Sans Unicode" w:hAnsiTheme="minorHAnsi" w:cstheme="minorHAnsi"/>
          <w:kern w:val="1"/>
        </w:rPr>
        <w:t xml:space="preserve">_______________ dnia ___________                                  _______________________________________________ </w:t>
      </w:r>
    </w:p>
    <w:p w14:paraId="628A1A96" w14:textId="77777777" w:rsidR="001B509E" w:rsidRPr="00256A99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  <w:i/>
          <w:vertAlign w:val="superscript"/>
        </w:rPr>
        <w:t xml:space="preserve">           (miejscowość)</w:t>
      </w:r>
      <w:r w:rsidRPr="00256A99">
        <w:rPr>
          <w:rFonts w:asciiTheme="minorHAnsi" w:hAnsiTheme="minorHAnsi" w:cstheme="minorHAnsi"/>
          <w:vertAlign w:val="superscript"/>
        </w:rPr>
        <w:t xml:space="preserve">                                                                                                                                     </w:t>
      </w:r>
      <w:r w:rsidR="00D96CDD" w:rsidRPr="00256A99">
        <w:rPr>
          <w:rFonts w:asciiTheme="minorHAnsi" w:hAnsiTheme="minorHAnsi" w:cstheme="minorHAnsi"/>
          <w:vertAlign w:val="superscript"/>
        </w:rPr>
        <w:t xml:space="preserve">                           </w:t>
      </w:r>
      <w:r w:rsidRPr="00256A99">
        <w:rPr>
          <w:rFonts w:asciiTheme="minorHAnsi" w:hAnsiTheme="minorHAnsi" w:cstheme="minorHAnsi"/>
          <w:vertAlign w:val="superscript"/>
        </w:rPr>
        <w:t xml:space="preserve">     (</w:t>
      </w:r>
      <w:r w:rsidRPr="00256A99">
        <w:rPr>
          <w:rFonts w:asciiTheme="minorHAnsi" w:hAnsiTheme="minorHAnsi" w:cstheme="minorHAnsi"/>
          <w:i/>
          <w:vertAlign w:val="superscript"/>
        </w:rPr>
        <w:t>podpis osoby upoważnionej  do reprezentowania Wykonawcy</w:t>
      </w:r>
      <w:r w:rsidRPr="00256A99">
        <w:rPr>
          <w:rFonts w:asciiTheme="minorHAnsi" w:hAnsiTheme="minorHAnsi" w:cstheme="minorHAnsi"/>
          <w:vertAlign w:val="superscript"/>
        </w:rPr>
        <w:t>)</w:t>
      </w:r>
      <w:bookmarkEnd w:id="1"/>
      <w:bookmarkEnd w:id="2"/>
    </w:p>
    <w:sectPr w:rsidR="001B509E" w:rsidRPr="00256A99" w:rsidSect="00F26302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EB01F" w14:textId="77777777" w:rsidR="00CF249C" w:rsidRDefault="00CF249C" w:rsidP="00D96CDD">
      <w:r>
        <w:separator/>
      </w:r>
    </w:p>
  </w:endnote>
  <w:endnote w:type="continuationSeparator" w:id="0">
    <w:p w14:paraId="18A839D3" w14:textId="77777777" w:rsidR="00CF249C" w:rsidRDefault="00CF249C" w:rsidP="00D9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0831278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</w:rPr>
    </w:sdtEndPr>
    <w:sdtContent>
      <w:p w14:paraId="04D7EF77" w14:textId="77777777" w:rsidR="00C270B6" w:rsidRPr="00C270B6" w:rsidRDefault="00C270B6">
        <w:pPr>
          <w:pStyle w:val="Stopka"/>
          <w:jc w:val="right"/>
          <w:rPr>
            <w:rFonts w:asciiTheme="minorHAnsi" w:hAnsiTheme="minorHAnsi"/>
            <w:sz w:val="18"/>
          </w:rPr>
        </w:pPr>
        <w:r w:rsidRPr="00C270B6">
          <w:rPr>
            <w:rFonts w:asciiTheme="minorHAnsi" w:hAnsiTheme="minorHAnsi"/>
            <w:sz w:val="18"/>
          </w:rPr>
          <w:fldChar w:fldCharType="begin"/>
        </w:r>
        <w:r w:rsidRPr="00C270B6">
          <w:rPr>
            <w:rFonts w:asciiTheme="minorHAnsi" w:hAnsiTheme="minorHAnsi"/>
            <w:sz w:val="18"/>
          </w:rPr>
          <w:instrText>PAGE   \* MERGEFORMAT</w:instrText>
        </w:r>
        <w:r w:rsidRPr="00C270B6">
          <w:rPr>
            <w:rFonts w:asciiTheme="minorHAnsi" w:hAnsiTheme="minorHAnsi"/>
            <w:sz w:val="18"/>
          </w:rPr>
          <w:fldChar w:fldCharType="separate"/>
        </w:r>
        <w:r w:rsidRPr="00C270B6">
          <w:rPr>
            <w:rFonts w:asciiTheme="minorHAnsi" w:hAnsiTheme="minorHAnsi"/>
            <w:sz w:val="18"/>
          </w:rPr>
          <w:t>2</w:t>
        </w:r>
        <w:r w:rsidRPr="00C270B6">
          <w:rPr>
            <w:rFonts w:asciiTheme="minorHAnsi" w:hAnsiTheme="minorHAnsi"/>
            <w:sz w:val="18"/>
          </w:rPr>
          <w:fldChar w:fldCharType="end"/>
        </w:r>
      </w:p>
    </w:sdtContent>
  </w:sdt>
  <w:p w14:paraId="6B0A68E4" w14:textId="77777777" w:rsidR="00C270B6" w:rsidRDefault="00C27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1557D" w14:textId="77777777" w:rsidR="00CF249C" w:rsidRDefault="00CF249C" w:rsidP="00D96CDD">
      <w:r>
        <w:separator/>
      </w:r>
    </w:p>
  </w:footnote>
  <w:footnote w:type="continuationSeparator" w:id="0">
    <w:p w14:paraId="3325038F" w14:textId="77777777" w:rsidR="00CF249C" w:rsidRDefault="00CF249C" w:rsidP="00D9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8ADD9" w14:textId="77777777" w:rsidR="00D96CDD" w:rsidRPr="00D96CDD" w:rsidRDefault="00D96CDD" w:rsidP="00D96CDD">
    <w:pPr>
      <w:pStyle w:val="Nagwek1"/>
      <w:rPr>
        <w:rFonts w:asciiTheme="minorHAnsi" w:hAnsiTheme="minorHAnsi" w:cstheme="minorHAnsi"/>
        <w:b w:val="0"/>
        <w:sz w:val="18"/>
      </w:rPr>
    </w:pPr>
    <w:r w:rsidRPr="00D96CDD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4229523">
    <w:abstractNumId w:val="1"/>
  </w:num>
  <w:num w:numId="2" w16cid:durableId="1230728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97E36"/>
    <w:rsid w:val="000B3174"/>
    <w:rsid w:val="000D7BCA"/>
    <w:rsid w:val="00122B64"/>
    <w:rsid w:val="001326F7"/>
    <w:rsid w:val="001A5E9D"/>
    <w:rsid w:val="001B509E"/>
    <w:rsid w:val="001C79BB"/>
    <w:rsid w:val="00216DAB"/>
    <w:rsid w:val="00256A99"/>
    <w:rsid w:val="002647D9"/>
    <w:rsid w:val="00266004"/>
    <w:rsid w:val="002A4279"/>
    <w:rsid w:val="002F09CE"/>
    <w:rsid w:val="0036035B"/>
    <w:rsid w:val="00366FA3"/>
    <w:rsid w:val="003E36E5"/>
    <w:rsid w:val="00484674"/>
    <w:rsid w:val="004B7B24"/>
    <w:rsid w:val="004F76B1"/>
    <w:rsid w:val="005307D5"/>
    <w:rsid w:val="00573988"/>
    <w:rsid w:val="005B277C"/>
    <w:rsid w:val="005E61E1"/>
    <w:rsid w:val="006E1A0A"/>
    <w:rsid w:val="006F6AA0"/>
    <w:rsid w:val="007D6991"/>
    <w:rsid w:val="007D7089"/>
    <w:rsid w:val="007F235E"/>
    <w:rsid w:val="00845BE5"/>
    <w:rsid w:val="008508EB"/>
    <w:rsid w:val="008B24BD"/>
    <w:rsid w:val="008B6DB0"/>
    <w:rsid w:val="008E08D9"/>
    <w:rsid w:val="00933A4C"/>
    <w:rsid w:val="00985306"/>
    <w:rsid w:val="00990A6D"/>
    <w:rsid w:val="009B3F0D"/>
    <w:rsid w:val="009C23C0"/>
    <w:rsid w:val="00A22DE1"/>
    <w:rsid w:val="00A61382"/>
    <w:rsid w:val="00A706B6"/>
    <w:rsid w:val="00AD358D"/>
    <w:rsid w:val="00AF0695"/>
    <w:rsid w:val="00B1074A"/>
    <w:rsid w:val="00B269E1"/>
    <w:rsid w:val="00BC7081"/>
    <w:rsid w:val="00C0443D"/>
    <w:rsid w:val="00C270B6"/>
    <w:rsid w:val="00C27983"/>
    <w:rsid w:val="00C40E15"/>
    <w:rsid w:val="00C85570"/>
    <w:rsid w:val="00CC2E70"/>
    <w:rsid w:val="00CE2E03"/>
    <w:rsid w:val="00CE49FD"/>
    <w:rsid w:val="00CF249C"/>
    <w:rsid w:val="00CF3ED1"/>
    <w:rsid w:val="00D96CDD"/>
    <w:rsid w:val="00DE2118"/>
    <w:rsid w:val="00E130A7"/>
    <w:rsid w:val="00E4611E"/>
    <w:rsid w:val="00E817A4"/>
    <w:rsid w:val="00ED261B"/>
    <w:rsid w:val="00F26302"/>
    <w:rsid w:val="00F36641"/>
    <w:rsid w:val="00F41430"/>
    <w:rsid w:val="00F4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FE531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CE2E03"/>
    <w:pPr>
      <w:keepNext/>
      <w:tabs>
        <w:tab w:val="num" w:pos="0"/>
      </w:tabs>
      <w:suppressAutoHyphens/>
      <w:ind w:left="864" w:hanging="864"/>
      <w:outlineLvl w:val="3"/>
    </w:pPr>
    <w:rPr>
      <w:rFonts w:ascii="Tahoma" w:hAnsi="Tahoma"/>
      <w:b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CE2E03"/>
    <w:pPr>
      <w:keepNext/>
      <w:jc w:val="center"/>
      <w:outlineLvl w:val="4"/>
    </w:pPr>
    <w:rPr>
      <w:b/>
      <w:bCs/>
      <w:sz w:val="32"/>
      <w:szCs w:val="24"/>
    </w:rPr>
  </w:style>
  <w:style w:type="paragraph" w:styleId="Nagwek7">
    <w:name w:val="heading 7"/>
    <w:basedOn w:val="Normalny"/>
    <w:next w:val="Normalny"/>
    <w:link w:val="Nagwek7Znak"/>
    <w:qFormat/>
    <w:rsid w:val="00CE2E03"/>
    <w:pPr>
      <w:keepNext/>
      <w:tabs>
        <w:tab w:val="num" w:pos="0"/>
      </w:tabs>
      <w:suppressAutoHyphens/>
      <w:overflowPunct w:val="0"/>
      <w:autoSpaceDE w:val="0"/>
      <w:ind w:left="1296" w:hanging="1296"/>
      <w:jc w:val="both"/>
      <w:textAlignment w:val="baseline"/>
      <w:outlineLvl w:val="6"/>
    </w:pPr>
    <w:rPr>
      <w:rFonts w:ascii="Tahoma" w:hAnsi="Tahoma"/>
      <w:b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CE2E03"/>
    <w:pPr>
      <w:keepNext/>
      <w:tabs>
        <w:tab w:val="num" w:pos="0"/>
      </w:tabs>
      <w:suppressAutoHyphens/>
      <w:snapToGrid w:val="0"/>
      <w:ind w:left="1440" w:hanging="1440"/>
      <w:jc w:val="center"/>
      <w:outlineLvl w:val="7"/>
    </w:pPr>
    <w:rPr>
      <w:rFonts w:ascii="Tahoma" w:hAnsi="Tahoma"/>
      <w:b/>
      <w:i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E2E0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CE2E03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E2E03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E2E03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ED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06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1061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cp:lastPrinted>2026-06-02T10:03:00Z</cp:lastPrinted>
  <dcterms:created xsi:type="dcterms:W3CDTF">2026-07-10T06:55:00Z</dcterms:created>
  <dcterms:modified xsi:type="dcterms:W3CDTF">2026-07-10T06:55:00Z</dcterms:modified>
</cp:coreProperties>
</file>