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35E9227A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FE12F9" w:rsidRPr="00FE12F9">
        <w:rPr>
          <w:rFonts w:cstheme="minorHAnsi"/>
          <w:b/>
          <w:bCs/>
          <w:sz w:val="20"/>
          <w:szCs w:val="20"/>
        </w:rPr>
        <w:t xml:space="preserve">Dostawa osprzętu do noża ultradźwiękowego i diatermii </w:t>
      </w:r>
      <w:proofErr w:type="spellStart"/>
      <w:r w:rsidR="00FE12F9" w:rsidRPr="00FE12F9">
        <w:rPr>
          <w:rFonts w:cstheme="minorHAnsi"/>
          <w:b/>
          <w:bCs/>
          <w:sz w:val="20"/>
          <w:szCs w:val="20"/>
        </w:rPr>
        <w:t>Ligasure</w:t>
      </w:r>
      <w:proofErr w:type="spellEnd"/>
      <w:r w:rsidR="00FE12F9" w:rsidRPr="00FE12F9">
        <w:rPr>
          <w:rFonts w:cstheme="minorHAnsi"/>
          <w:b/>
          <w:bCs/>
          <w:sz w:val="20"/>
          <w:szCs w:val="20"/>
        </w:rPr>
        <w:t xml:space="preserve"> w zakresie 2 części</w:t>
      </w:r>
      <w:r w:rsidR="0085128B" w:rsidRPr="0085128B">
        <w:rPr>
          <w:rFonts w:cstheme="minorHAnsi"/>
          <w:b/>
          <w:bCs/>
          <w:iCs/>
          <w:sz w:val="20"/>
          <w:szCs w:val="20"/>
        </w:rPr>
        <w:t>”</w:t>
      </w:r>
    </w:p>
    <w:p w14:paraId="5E314FC0" w14:textId="18E90CC1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FE12F9">
        <w:rPr>
          <w:rFonts w:eastAsia="Lucida Sans Unicode" w:cstheme="minorHAnsi"/>
          <w:b/>
          <w:kern w:val="1"/>
          <w:sz w:val="20"/>
          <w:szCs w:val="20"/>
        </w:rPr>
        <w:t>51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0EFC0" w14:textId="77777777" w:rsidR="00AB1D01" w:rsidRDefault="00AB1D01" w:rsidP="00EA368A">
      <w:pPr>
        <w:spacing w:after="0" w:line="240" w:lineRule="auto"/>
      </w:pPr>
      <w:r>
        <w:separator/>
      </w:r>
    </w:p>
  </w:endnote>
  <w:endnote w:type="continuationSeparator" w:id="0">
    <w:p w14:paraId="69D9ADDB" w14:textId="77777777" w:rsidR="00AB1D01" w:rsidRDefault="00AB1D01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0C513" w14:textId="77777777" w:rsidR="00AB1D01" w:rsidRDefault="00AB1D01" w:rsidP="00EA368A">
      <w:pPr>
        <w:spacing w:after="0" w:line="240" w:lineRule="auto"/>
      </w:pPr>
      <w:r>
        <w:separator/>
      </w:r>
    </w:p>
  </w:footnote>
  <w:footnote w:type="continuationSeparator" w:id="0">
    <w:p w14:paraId="065BD694" w14:textId="77777777" w:rsidR="00AB1D01" w:rsidRDefault="00AB1D01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90CAF"/>
    <w:rsid w:val="004D59A1"/>
    <w:rsid w:val="004D73B1"/>
    <w:rsid w:val="00532C4F"/>
    <w:rsid w:val="0054106D"/>
    <w:rsid w:val="00652AED"/>
    <w:rsid w:val="006D47A4"/>
    <w:rsid w:val="006F4EBD"/>
    <w:rsid w:val="00761E39"/>
    <w:rsid w:val="00780084"/>
    <w:rsid w:val="007B7D87"/>
    <w:rsid w:val="00823FEF"/>
    <w:rsid w:val="00834645"/>
    <w:rsid w:val="0085128B"/>
    <w:rsid w:val="008F2A35"/>
    <w:rsid w:val="009643D5"/>
    <w:rsid w:val="009C3E7B"/>
    <w:rsid w:val="00A0646A"/>
    <w:rsid w:val="00A272E4"/>
    <w:rsid w:val="00AB1D01"/>
    <w:rsid w:val="00B21EB0"/>
    <w:rsid w:val="00B434BC"/>
    <w:rsid w:val="00B666A1"/>
    <w:rsid w:val="00BA7031"/>
    <w:rsid w:val="00BC12DA"/>
    <w:rsid w:val="00BD6803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2023-05-19T07:24:00Z</cp:lastPrinted>
  <dcterms:created xsi:type="dcterms:W3CDTF">2023-09-19T09:55:00Z</dcterms:created>
  <dcterms:modified xsi:type="dcterms:W3CDTF">2023-09-19T09:55:00Z</dcterms:modified>
</cp:coreProperties>
</file>