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D750EE" w14:textId="5E052F9D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B47E21">
        <w:rPr>
          <w:rFonts w:cstheme="minorHAnsi"/>
          <w:b/>
          <w:sz w:val="20"/>
          <w:szCs w:val="20"/>
        </w:rPr>
        <w:t>3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4878DC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Zgodnie z</w:t>
      </w:r>
      <w:r w:rsidR="00225B9A" w:rsidRPr="004878DC">
        <w:rPr>
          <w:rFonts w:cstheme="minorHAnsi"/>
          <w:b/>
          <w:color w:val="000000"/>
          <w:sz w:val="20"/>
          <w:szCs w:val="20"/>
        </w:rPr>
        <w:t xml:space="preserve"> Art. 13 </w:t>
      </w:r>
      <w:r w:rsidR="00225B9A" w:rsidRPr="004878DC">
        <w:rPr>
          <w:rFonts w:cstheme="minorHAnsi"/>
          <w:b/>
          <w:bCs/>
          <w:color w:val="000000"/>
          <w:sz w:val="20"/>
          <w:szCs w:val="20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4878DC" w:rsidRDefault="00F21B17" w:rsidP="001343F3">
      <w:pPr>
        <w:spacing w:line="240" w:lineRule="auto"/>
        <w:rPr>
          <w:rFonts w:cstheme="minorHAnsi"/>
          <w:b/>
          <w:bCs/>
          <w:color w:val="000000"/>
          <w:sz w:val="20"/>
          <w:szCs w:val="20"/>
        </w:rPr>
      </w:pPr>
    </w:p>
    <w:p w14:paraId="0ED29AE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Dane Administratora Danych Osobowych.</w:t>
      </w:r>
    </w:p>
    <w:p w14:paraId="408D978A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Administratorem Pani/Pana danych osobowych jest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Samodzielny Publiczny Zespół Opieki Zdrowotnej w Tomaszowie Lubelskim,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położony przy Alej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ach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Grunwaldzki</w:t>
      </w:r>
      <w:r w:rsidR="00E147E5"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>ch</w:t>
      </w:r>
      <w:r w:rsidRPr="004878DC">
        <w:rPr>
          <w:rFonts w:cstheme="minorHAnsi"/>
          <w:bCs/>
          <w:color w:val="000000"/>
          <w:sz w:val="20"/>
          <w:szCs w:val="2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Dane kontaktowe administratora danych osobowych oraz inspektora ochrony danych.</w:t>
      </w:r>
    </w:p>
    <w:p w14:paraId="4FBD8B64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9" w:history="1">
        <w:r w:rsidRPr="004878DC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lub telefonicznie pod numerem i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nformacji </w:t>
      </w:r>
      <w:r w:rsidRPr="004878DC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</w:t>
      </w:r>
      <w:r w:rsidR="008000A5" w:rsidRPr="004878DC">
        <w:rPr>
          <w:rFonts w:cstheme="minorHAnsi"/>
          <w:color w:val="000000"/>
          <w:sz w:val="20"/>
          <w:szCs w:val="20"/>
          <w:shd w:val="clear" w:color="auto" w:fill="FFFFFF"/>
        </w:rPr>
        <w:t>danych jest nim pan Marcin Piwko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, z którym można się skontaktować poprzez adres e-mail </w:t>
      </w:r>
      <w:r w:rsidRPr="004878DC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4878DC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>Źródło danych</w:t>
      </w:r>
    </w:p>
    <w:p w14:paraId="69DF0570" w14:textId="77777777" w:rsidR="0016155F" w:rsidRPr="004878DC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  <w:lang w:val="de-DE"/>
        </w:rPr>
      </w:pPr>
      <w:r w:rsidRPr="004878DC">
        <w:rPr>
          <w:rFonts w:cstheme="minorHAnsi"/>
          <w:sz w:val="20"/>
          <w:szCs w:val="20"/>
        </w:rPr>
        <w:t>Obowiązek podania przez Panią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</w:t>
      </w:r>
      <w:r w:rsidRPr="004878DC">
        <w:rPr>
          <w:rFonts w:cstheme="minorHAnsi"/>
          <w:sz w:val="20"/>
          <w:szCs w:val="20"/>
        </w:rPr>
        <w:t xml:space="preserve">danych osobowych bezpośrednio Pani/Pana dotyczących jest wymogiem ustawowym określonym w przepisach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 xml:space="preserve"> związanych z udziałem w postępowaniu o udzielenie zamówienia publicznego, dane </w:t>
      </w:r>
      <w:r w:rsidR="0016155F" w:rsidRPr="004878DC">
        <w:rPr>
          <w:rFonts w:cstheme="minorHAnsi"/>
          <w:sz w:val="20"/>
          <w:szCs w:val="20"/>
        </w:rPr>
        <w:t>podawane w momencie przesłania oferty lub nawiązania komunikacji w związku z podjęciem działań przed zawarciem umowy z administratorem danych lub w ramach jej wykonania</w:t>
      </w:r>
      <w:r w:rsidR="00CC30D4"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  <w:r w:rsidR="00CC30D4" w:rsidRPr="004878DC">
        <w:rPr>
          <w:rFonts w:cstheme="minorHAnsi"/>
          <w:sz w:val="20"/>
          <w:szCs w:val="20"/>
        </w:rPr>
        <w:t>K</w:t>
      </w:r>
      <w:r w:rsidRPr="004878DC">
        <w:rPr>
          <w:rFonts w:cstheme="minorHAnsi"/>
          <w:sz w:val="20"/>
          <w:szCs w:val="20"/>
        </w:rPr>
        <w:t xml:space="preserve">onsekwencje nie podania określonych danych wynikają z ustawy </w:t>
      </w:r>
      <w:proofErr w:type="spellStart"/>
      <w:r w:rsidRPr="004878DC">
        <w:rPr>
          <w:rFonts w:cstheme="minorHAnsi"/>
          <w:sz w:val="20"/>
          <w:szCs w:val="20"/>
        </w:rPr>
        <w:t>Pzp</w:t>
      </w:r>
      <w:proofErr w:type="spellEnd"/>
      <w:r w:rsidRPr="004878DC">
        <w:rPr>
          <w:rFonts w:cstheme="minorHAnsi"/>
          <w:sz w:val="20"/>
          <w:szCs w:val="20"/>
        </w:rPr>
        <w:t>.</w:t>
      </w:r>
    </w:p>
    <w:p w14:paraId="2BE09A91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Zakres przetwarzania danych osobowych.</w:t>
      </w:r>
    </w:p>
    <w:p w14:paraId="62967056" w14:textId="79422CCE" w:rsidR="0016155F" w:rsidRPr="004878DC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Do realizacji podanych poniżej celów będziemy przetwarzać </w:t>
      </w:r>
      <w:r w:rsidR="0016155F" w:rsidRPr="004878DC">
        <w:rPr>
          <w:rFonts w:cstheme="minorHAnsi"/>
          <w:sz w:val="20"/>
          <w:szCs w:val="20"/>
        </w:rPr>
        <w:t>Pan</w:t>
      </w:r>
      <w:r w:rsidRPr="004878DC">
        <w:rPr>
          <w:rFonts w:cstheme="minorHAnsi"/>
          <w:sz w:val="20"/>
          <w:szCs w:val="20"/>
        </w:rPr>
        <w:t>i</w:t>
      </w:r>
      <w:r w:rsidR="0016155F" w:rsidRPr="004878DC">
        <w:rPr>
          <w:rFonts w:cstheme="minorHAnsi"/>
          <w:sz w:val="20"/>
          <w:szCs w:val="20"/>
        </w:rPr>
        <w:t>/Pan</w:t>
      </w:r>
      <w:r w:rsidRPr="004878DC">
        <w:rPr>
          <w:rFonts w:cstheme="minorHAnsi"/>
          <w:sz w:val="20"/>
          <w:szCs w:val="20"/>
        </w:rPr>
        <w:t>a</w:t>
      </w:r>
      <w:r w:rsidR="0016155F" w:rsidRPr="004878DC">
        <w:rPr>
          <w:rFonts w:cstheme="minorHAnsi"/>
          <w:sz w:val="20"/>
          <w:szCs w:val="20"/>
        </w:rPr>
        <w:t xml:space="preserve"> dane osobowe 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przez </w:t>
      </w:r>
      <w:r w:rsidR="000611A8" w:rsidRPr="004878DC">
        <w:rPr>
          <w:rFonts w:cstheme="minorHAnsi"/>
          <w:b/>
          <w:bCs/>
          <w:sz w:val="20"/>
          <w:szCs w:val="20"/>
        </w:rPr>
        <w:t>Sekcję</w:t>
      </w:r>
      <w:r w:rsidR="0016155F" w:rsidRPr="004878DC">
        <w:rPr>
          <w:rFonts w:cstheme="minorHAnsi"/>
          <w:b/>
          <w:bCs/>
          <w:sz w:val="20"/>
          <w:szCs w:val="20"/>
        </w:rPr>
        <w:t xml:space="preserve"> Zaopatrzenia i Zamówień Publicznych </w:t>
      </w:r>
      <w:r w:rsidR="0016155F" w:rsidRPr="004878DC">
        <w:rPr>
          <w:rFonts w:cstheme="minorHAnsi"/>
          <w:sz w:val="20"/>
          <w:szCs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4878DC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bCs/>
          <w:color w:val="000000"/>
          <w:sz w:val="20"/>
          <w:szCs w:val="20"/>
        </w:rPr>
        <w:t>Cel przetwarzania oraz podstawa prawna.</w:t>
      </w:r>
    </w:p>
    <w:p w14:paraId="4E652EE1" w14:textId="77777777" w:rsidR="006435D8" w:rsidRPr="004878DC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Pani/Pana dane osobowe </w:t>
      </w:r>
      <w:r w:rsidR="00025DF0" w:rsidRPr="004878DC">
        <w:rPr>
          <w:rFonts w:cstheme="minorHAnsi"/>
          <w:sz w:val="20"/>
          <w:szCs w:val="20"/>
        </w:rPr>
        <w:t xml:space="preserve">przetwarzane będą w celu związanym z postępowaniem o udzielenie </w:t>
      </w:r>
      <w:r w:rsidR="00FF6BFC" w:rsidRPr="004878DC">
        <w:rPr>
          <w:rFonts w:cstheme="minorHAnsi"/>
          <w:sz w:val="20"/>
          <w:szCs w:val="20"/>
        </w:rPr>
        <w:t>z</w:t>
      </w:r>
      <w:r w:rsidR="00025DF0" w:rsidRPr="004878DC">
        <w:rPr>
          <w:rFonts w:cstheme="minorHAnsi"/>
          <w:sz w:val="20"/>
          <w:szCs w:val="20"/>
        </w:rPr>
        <w:t>amówienia publicznego</w:t>
      </w:r>
      <w:r w:rsidR="002D61D4" w:rsidRPr="004878DC">
        <w:rPr>
          <w:rFonts w:cstheme="minorHAnsi"/>
          <w:sz w:val="20"/>
          <w:szCs w:val="20"/>
        </w:rPr>
        <w:t xml:space="preserve"> na</w:t>
      </w:r>
      <w:r w:rsidR="00025DF0" w:rsidRPr="004878DC">
        <w:rPr>
          <w:rFonts w:cstheme="minorHAnsi"/>
          <w:sz w:val="20"/>
          <w:szCs w:val="20"/>
        </w:rPr>
        <w:t xml:space="preserve">: </w:t>
      </w:r>
    </w:p>
    <w:p w14:paraId="1AC44029" w14:textId="77777777" w:rsidR="00F82653" w:rsidRPr="004878DC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  <w:sz w:val="20"/>
          <w:szCs w:val="20"/>
        </w:rPr>
      </w:pPr>
    </w:p>
    <w:p w14:paraId="4D81A931" w14:textId="23D6C3B1" w:rsidR="00D426B0" w:rsidRPr="00BF4EC1" w:rsidRDefault="00D426B0" w:rsidP="00D426B0">
      <w:pPr>
        <w:widowControl w:val="0"/>
        <w:suppressAutoHyphens/>
        <w:jc w:val="center"/>
        <w:rPr>
          <w:rFonts w:cstheme="minorHAnsi"/>
          <w:sz w:val="20"/>
          <w:szCs w:val="20"/>
        </w:rPr>
      </w:pPr>
      <w:bookmarkStart w:id="0" w:name="_Hlk129765406"/>
      <w:r w:rsidRPr="00BF4EC1">
        <w:rPr>
          <w:rFonts w:cstheme="minorHAnsi"/>
          <w:sz w:val="20"/>
          <w:szCs w:val="20"/>
        </w:rPr>
        <w:t xml:space="preserve">Nazwa zamówienia: </w:t>
      </w:r>
      <w:bookmarkStart w:id="1" w:name="_Hlk135218962"/>
      <w:bookmarkStart w:id="2" w:name="_Hlk139024707"/>
      <w:r w:rsidR="00B47E21" w:rsidRPr="00287C2A">
        <w:rPr>
          <w:rFonts w:cstheme="minorHAnsi"/>
          <w:b/>
          <w:sz w:val="20"/>
          <w:szCs w:val="20"/>
        </w:rPr>
        <w:t>„</w:t>
      </w:r>
      <w:bookmarkEnd w:id="2"/>
      <w:r w:rsidR="00B47E21">
        <w:rPr>
          <w:rFonts w:cstheme="minorHAnsi"/>
          <w:b/>
          <w:bCs/>
          <w:sz w:val="20"/>
          <w:szCs w:val="20"/>
        </w:rPr>
        <w:t>Sukcesywne d</w:t>
      </w:r>
      <w:r w:rsidR="00B47E21" w:rsidRPr="00C638BE">
        <w:rPr>
          <w:rFonts w:cstheme="minorHAnsi"/>
          <w:b/>
          <w:bCs/>
          <w:sz w:val="20"/>
          <w:szCs w:val="20"/>
        </w:rPr>
        <w:t>ostawy tonerów</w:t>
      </w:r>
      <w:r w:rsidR="00B47E21">
        <w:rPr>
          <w:rFonts w:cstheme="minorHAnsi"/>
          <w:b/>
          <w:bCs/>
          <w:sz w:val="20"/>
          <w:szCs w:val="20"/>
        </w:rPr>
        <w:t xml:space="preserve"> </w:t>
      </w:r>
      <w:proofErr w:type="spellStart"/>
      <w:r w:rsidR="00B47E21" w:rsidRPr="00482D08">
        <w:rPr>
          <w:rFonts w:cstheme="minorHAnsi"/>
          <w:b/>
          <w:bCs/>
          <w:sz w:val="20"/>
          <w:szCs w:val="20"/>
        </w:rPr>
        <w:t>ActiveJet</w:t>
      </w:r>
      <w:proofErr w:type="spellEnd"/>
      <w:r w:rsidR="00B47E21" w:rsidRPr="00C638BE">
        <w:rPr>
          <w:rFonts w:cstheme="minorHAnsi"/>
          <w:b/>
          <w:bCs/>
          <w:sz w:val="20"/>
          <w:szCs w:val="20"/>
        </w:rPr>
        <w:t xml:space="preserve"> do drukarek komputerowych</w:t>
      </w:r>
      <w:r w:rsidRPr="00BF4EC1">
        <w:rPr>
          <w:rFonts w:cstheme="minorHAnsi"/>
          <w:b/>
          <w:iCs/>
          <w:sz w:val="20"/>
          <w:szCs w:val="20"/>
        </w:rPr>
        <w:t>”</w:t>
      </w:r>
    </w:p>
    <w:bookmarkEnd w:id="1"/>
    <w:p w14:paraId="0244ABD9" w14:textId="6023AECF" w:rsidR="00D426B0" w:rsidRPr="00BF4EC1" w:rsidRDefault="00D426B0" w:rsidP="00D426B0">
      <w:pPr>
        <w:widowControl w:val="0"/>
        <w:suppressAutoHyphens/>
        <w:jc w:val="center"/>
        <w:rPr>
          <w:rFonts w:cstheme="minorHAnsi"/>
          <w:b/>
          <w:bCs/>
          <w:sz w:val="20"/>
          <w:szCs w:val="20"/>
        </w:rPr>
      </w:pPr>
      <w:r w:rsidRPr="00BF4EC1">
        <w:rPr>
          <w:rFonts w:cstheme="minorHAnsi"/>
          <w:sz w:val="20"/>
          <w:szCs w:val="20"/>
        </w:rPr>
        <w:t xml:space="preserve">Numer sprawy: </w:t>
      </w:r>
      <w:bookmarkStart w:id="3" w:name="_Hlk130893562"/>
      <w:r w:rsidRPr="00BF4EC1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B47E21">
        <w:rPr>
          <w:rFonts w:eastAsia="Lucida Sans Unicode" w:cstheme="minorHAnsi"/>
          <w:b/>
          <w:kern w:val="1"/>
          <w:sz w:val="20"/>
          <w:szCs w:val="20"/>
        </w:rPr>
        <w:t>53</w:t>
      </w:r>
      <w:r w:rsidRPr="00BF4EC1">
        <w:rPr>
          <w:rFonts w:eastAsia="Lucida Sans Unicode" w:cstheme="minorHAnsi"/>
          <w:b/>
          <w:kern w:val="1"/>
          <w:sz w:val="20"/>
          <w:szCs w:val="20"/>
        </w:rPr>
        <w:t>.2023.R</w:t>
      </w:r>
      <w:bookmarkEnd w:id="3"/>
    </w:p>
    <w:bookmarkEnd w:id="0"/>
    <w:p w14:paraId="2F1807EF" w14:textId="77777777" w:rsidR="00B93579" w:rsidRPr="004878DC" w:rsidRDefault="00B93579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b/>
          <w:bCs/>
          <w:iCs/>
          <w:sz w:val="20"/>
          <w:szCs w:val="20"/>
        </w:rPr>
      </w:pPr>
    </w:p>
    <w:p w14:paraId="613BDD10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- Podjęcia działań zmierzających do zawarcia i wykonania umowy zawartej z administratorem danych.</w:t>
      </w:r>
      <w:r w:rsidRPr="004878DC">
        <w:rPr>
          <w:rFonts w:cstheme="minorHAnsi"/>
          <w:color w:val="000000"/>
          <w:sz w:val="20"/>
          <w:szCs w:val="20"/>
        </w:rPr>
        <w:t xml:space="preserve"> Podstawa prawna: </w:t>
      </w:r>
      <w:r w:rsidRPr="004878DC">
        <w:rPr>
          <w:rFonts w:cstheme="minorHAnsi"/>
          <w:sz w:val="20"/>
          <w:szCs w:val="20"/>
        </w:rPr>
        <w:t>art. 6 ust. 1 lit. b RODO;</w:t>
      </w:r>
      <w:r w:rsidRPr="004878DC">
        <w:rPr>
          <w:rFonts w:cstheme="minorHAnsi"/>
          <w:color w:val="000000"/>
          <w:sz w:val="20"/>
          <w:szCs w:val="20"/>
        </w:rPr>
        <w:t>.</w:t>
      </w:r>
    </w:p>
    <w:p w14:paraId="509C96E3" w14:textId="62E9AED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</w:rPr>
        <w:t xml:space="preserve">- Realizacja przez administratora danych obowiązków wynikających z prawa zamówień publicznych. </w:t>
      </w:r>
      <w:r w:rsidRPr="004878DC">
        <w:rPr>
          <w:rFonts w:cstheme="minorHAnsi"/>
          <w:color w:val="000000"/>
          <w:sz w:val="20"/>
          <w:szCs w:val="20"/>
        </w:rPr>
        <w:t xml:space="preserve">Podstawa prawna: </w:t>
      </w:r>
      <w:r w:rsidRPr="004878DC">
        <w:rPr>
          <w:rFonts w:cstheme="minorHAnsi"/>
          <w:sz w:val="20"/>
          <w:szCs w:val="20"/>
        </w:rPr>
        <w:t>art. 6 ust. 1 lit. c RODO w zw. z ustawą z dnia 29 stycznia 2004 r. Prawo Zamówień Publicznych;</w:t>
      </w:r>
    </w:p>
    <w:p w14:paraId="225567C5" w14:textId="77777777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Okres przechowywania danych</w:t>
      </w:r>
      <w:r w:rsidRPr="004878DC">
        <w:rPr>
          <w:rFonts w:cstheme="minorHAnsi"/>
          <w:b/>
          <w:bCs/>
          <w:color w:val="000000"/>
          <w:sz w:val="20"/>
          <w:szCs w:val="20"/>
        </w:rPr>
        <w:t>.</w:t>
      </w:r>
    </w:p>
    <w:p w14:paraId="417ABA39" w14:textId="565D5C74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sz w:val="20"/>
          <w:szCs w:val="20"/>
          <w:lang w:eastAsia="pl-PL"/>
        </w:rPr>
        <w:t>- Dane osobowe będą przechowywane, zgodnie z art. 7</w:t>
      </w:r>
      <w:r w:rsidR="00095B77" w:rsidRPr="004878DC">
        <w:rPr>
          <w:rFonts w:cstheme="minorHAnsi"/>
          <w:sz w:val="20"/>
          <w:szCs w:val="20"/>
          <w:lang w:eastAsia="pl-PL"/>
        </w:rPr>
        <w:t>8</w:t>
      </w:r>
      <w:r w:rsidRPr="004878DC">
        <w:rPr>
          <w:rFonts w:cstheme="minorHAnsi"/>
          <w:sz w:val="20"/>
          <w:szCs w:val="20"/>
          <w:lang w:eastAsia="pl-PL"/>
        </w:rPr>
        <w:t xml:space="preserve"> ust. 1 ustawy </w:t>
      </w:r>
      <w:proofErr w:type="spellStart"/>
      <w:r w:rsidRPr="004878DC">
        <w:rPr>
          <w:rFonts w:cstheme="minorHAnsi"/>
          <w:sz w:val="20"/>
          <w:szCs w:val="20"/>
          <w:lang w:eastAsia="pl-PL"/>
        </w:rPr>
        <w:t>Pzp</w:t>
      </w:r>
      <w:proofErr w:type="spellEnd"/>
      <w:r w:rsidRPr="004878DC">
        <w:rPr>
          <w:rFonts w:cstheme="minorHAnsi"/>
          <w:sz w:val="20"/>
          <w:szCs w:val="20"/>
          <w:lang w:eastAsia="pl-PL"/>
        </w:rPr>
        <w:t xml:space="preserve">, przez </w:t>
      </w:r>
      <w:r w:rsidRPr="004878DC">
        <w:rPr>
          <w:rFonts w:cstheme="minorHAnsi"/>
          <w:b/>
          <w:sz w:val="20"/>
          <w:szCs w:val="20"/>
          <w:lang w:eastAsia="pl-PL"/>
        </w:rPr>
        <w:t>okres 4 lat</w:t>
      </w:r>
      <w:r w:rsidRPr="004878DC">
        <w:rPr>
          <w:rFonts w:cstheme="minorHAnsi"/>
          <w:sz w:val="20"/>
          <w:szCs w:val="20"/>
          <w:lang w:eastAsia="pl-PL"/>
        </w:rPr>
        <w:t xml:space="preserve"> od dnia zakończ</w:t>
      </w:r>
      <w:r w:rsidR="002B22B2" w:rsidRPr="004878DC">
        <w:rPr>
          <w:rFonts w:cstheme="minorHAnsi"/>
          <w:sz w:val="20"/>
          <w:szCs w:val="20"/>
          <w:lang w:eastAsia="pl-PL"/>
        </w:rPr>
        <w:t>enia postępowania o udzielenie z</w:t>
      </w:r>
      <w:r w:rsidRPr="004878DC">
        <w:rPr>
          <w:rFonts w:cstheme="minorHAnsi"/>
          <w:sz w:val="20"/>
          <w:szCs w:val="20"/>
          <w:lang w:eastAsia="pl-PL"/>
        </w:rPr>
        <w:t>amówienia</w:t>
      </w:r>
      <w:r w:rsidR="002B22B2" w:rsidRPr="004878DC">
        <w:rPr>
          <w:rFonts w:cstheme="minorHAnsi"/>
          <w:sz w:val="20"/>
          <w:szCs w:val="20"/>
          <w:lang w:eastAsia="pl-PL"/>
        </w:rPr>
        <w:t>, a jeżeli czas trwania umowy przekracza 4 lata, okres ten obejmuje cały czas trwania umowy</w:t>
      </w:r>
      <w:r w:rsidRPr="004878DC">
        <w:rPr>
          <w:rFonts w:cstheme="minorHAnsi"/>
          <w:sz w:val="20"/>
          <w:szCs w:val="20"/>
          <w:lang w:eastAsia="pl-PL"/>
        </w:rPr>
        <w:t>.</w:t>
      </w:r>
    </w:p>
    <w:p w14:paraId="1C46E564" w14:textId="77777777" w:rsidR="0016155F" w:rsidRPr="004878DC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Odbiorcy danych</w:t>
      </w:r>
    </w:p>
    <w:p w14:paraId="66DAE825" w14:textId="559012AB" w:rsidR="0016155F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lastRenderedPageBreak/>
        <w:t xml:space="preserve">- </w:t>
      </w:r>
      <w:r w:rsidRPr="004878DC">
        <w:rPr>
          <w:rFonts w:cstheme="minorHAnsi"/>
          <w:sz w:val="20"/>
          <w:szCs w:val="20"/>
        </w:rPr>
        <w:t>Pani/Pana dane osobowe mogą zostać ujawnione podmiotom, które świadczą na rzecz administratora danych: usługi IT;</w:t>
      </w:r>
      <w:r w:rsidRPr="004878DC">
        <w:rPr>
          <w:rFonts w:cstheme="minorHAnsi"/>
          <w:color w:val="000000"/>
          <w:sz w:val="20"/>
          <w:szCs w:val="20"/>
        </w:rPr>
        <w:t xml:space="preserve">  </w:t>
      </w:r>
    </w:p>
    <w:p w14:paraId="264DADE7" w14:textId="5DFE2DFA" w:rsidR="0016155F" w:rsidRPr="004878DC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- Pani/Pana dane osobowe mogą być udostępnione osobom lub podmiotom którym zostanie udostępniona dokumentacja  w oparciu o art. </w:t>
      </w:r>
      <w:r w:rsidR="00095B77" w:rsidRPr="004878DC">
        <w:rPr>
          <w:rFonts w:cstheme="minorHAnsi"/>
          <w:color w:val="000000"/>
          <w:sz w:val="20"/>
          <w:szCs w:val="20"/>
        </w:rPr>
        <w:t>18</w:t>
      </w:r>
      <w:r w:rsidRPr="004878DC">
        <w:rPr>
          <w:rFonts w:cstheme="minorHAnsi"/>
          <w:color w:val="000000"/>
          <w:sz w:val="20"/>
          <w:szCs w:val="20"/>
        </w:rPr>
        <w:t xml:space="preserve"> oraz </w:t>
      </w:r>
      <w:r w:rsidR="00095B77" w:rsidRPr="004878DC">
        <w:rPr>
          <w:rFonts w:cstheme="minorHAnsi"/>
          <w:color w:val="000000"/>
          <w:sz w:val="20"/>
          <w:szCs w:val="20"/>
        </w:rPr>
        <w:t>74</w:t>
      </w:r>
      <w:r w:rsidRPr="004878DC">
        <w:rPr>
          <w:rFonts w:cstheme="minorHAnsi"/>
          <w:color w:val="000000"/>
          <w:sz w:val="20"/>
          <w:szCs w:val="20"/>
        </w:rPr>
        <w:t xml:space="preserve"> ust. 3 ustawy </w:t>
      </w:r>
      <w:r w:rsidRPr="004878DC">
        <w:rPr>
          <w:rFonts w:cstheme="minorHAnsi"/>
          <w:sz w:val="20"/>
          <w:szCs w:val="20"/>
        </w:rPr>
        <w:t xml:space="preserve">z dnia 29 stycznia 2004 r. Prawo Zamówień Publicznych </w:t>
      </w:r>
      <w:r w:rsidRPr="004878DC">
        <w:rPr>
          <w:rFonts w:cstheme="minorHAnsi"/>
          <w:color w:val="000000"/>
          <w:sz w:val="20"/>
          <w:szCs w:val="20"/>
        </w:rPr>
        <w:t>(Dz. U 2017 poz. 1579)</w:t>
      </w:r>
      <w:r w:rsidRPr="004878DC">
        <w:rPr>
          <w:rFonts w:cstheme="minorHAnsi"/>
          <w:sz w:val="20"/>
          <w:szCs w:val="20"/>
        </w:rPr>
        <w:t>.</w:t>
      </w:r>
      <w:r w:rsidRPr="004878DC">
        <w:rPr>
          <w:rFonts w:cstheme="minorHAnsi"/>
          <w:color w:val="000000"/>
          <w:sz w:val="20"/>
          <w:szCs w:val="20"/>
        </w:rPr>
        <w:t xml:space="preserve"> </w:t>
      </w:r>
    </w:p>
    <w:p w14:paraId="03CE0AEA" w14:textId="3DBD1188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Przekazywanie danych poza EOG.</w:t>
      </w:r>
    </w:p>
    <w:p w14:paraId="12856271" w14:textId="77777777" w:rsidR="0016155F" w:rsidRPr="004878DC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Administrator danych osobowych nie będzie przekazywać Pani/Pana danych osobowych do państwa trzeciego lub organizacji międzynarodowej.</w:t>
      </w:r>
    </w:p>
    <w:p w14:paraId="221E3BB4" w14:textId="44F6B8A0" w:rsidR="0016155F" w:rsidRPr="004878DC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Pra</w:t>
      </w:r>
      <w:r w:rsidR="00493FD8" w:rsidRPr="004878DC">
        <w:rPr>
          <w:rFonts w:cstheme="minorHAnsi"/>
          <w:b/>
          <w:color w:val="000000"/>
          <w:sz w:val="20"/>
          <w:szCs w:val="20"/>
        </w:rPr>
        <w:t>w</w:t>
      </w:r>
      <w:r w:rsidRPr="004878DC">
        <w:rPr>
          <w:rFonts w:cstheme="minorHAnsi"/>
          <w:b/>
          <w:color w:val="000000"/>
          <w:sz w:val="20"/>
          <w:szCs w:val="20"/>
        </w:rPr>
        <w:t>a osoby której dane dotyczą.</w:t>
      </w:r>
    </w:p>
    <w:p w14:paraId="553525A5" w14:textId="77777777" w:rsidR="00A11498" w:rsidRPr="004878DC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 xml:space="preserve">Przysługuje Panu/Pani prawo do: dostępu 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do danych osobowych </w:t>
      </w:r>
      <w:r w:rsidRPr="004878DC">
        <w:rPr>
          <w:rFonts w:cstheme="minorHAnsi"/>
          <w:color w:val="000000"/>
          <w:sz w:val="20"/>
          <w:szCs w:val="20"/>
        </w:rPr>
        <w:t>(art. 15 RODO), sprostowania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="004E06F9" w:rsidRPr="004878DC">
        <w:rPr>
          <w:rFonts w:cstheme="minorHAnsi"/>
          <w:color w:val="000000"/>
          <w:sz w:val="20"/>
          <w:szCs w:val="20"/>
        </w:rPr>
        <w:t xml:space="preserve"> (art. 16 RODO)</w:t>
      </w:r>
      <w:r w:rsidRPr="004878DC">
        <w:rPr>
          <w:rFonts w:cstheme="minorHAnsi"/>
          <w:color w:val="000000"/>
          <w:sz w:val="20"/>
          <w:szCs w:val="20"/>
        </w:rPr>
        <w:t>, ograniczenia przetwarzania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danych osobowych</w:t>
      </w:r>
      <w:r w:rsidRPr="004878DC">
        <w:rPr>
          <w:rFonts w:cstheme="minorHAnsi"/>
          <w:color w:val="000000"/>
          <w:sz w:val="20"/>
          <w:szCs w:val="20"/>
        </w:rPr>
        <w:t xml:space="preserve"> (art. 18 RODO), wniesienia skargi.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</w:t>
      </w:r>
      <w:r w:rsidRPr="004878DC">
        <w:rPr>
          <w:rFonts w:cstheme="minorHAnsi"/>
          <w:color w:val="000000"/>
          <w:sz w:val="20"/>
          <w:szCs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4878DC">
        <w:rPr>
          <w:rFonts w:cstheme="minorHAnsi"/>
          <w:color w:val="000000"/>
          <w:sz w:val="20"/>
          <w:szCs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4878DC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Informacja o dobrowolności podania danych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330B7028" w14:textId="77777777" w:rsidR="0016155F" w:rsidRPr="004878DC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4878DC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  <w:szCs w:val="20"/>
        </w:rPr>
      </w:pPr>
      <w:r w:rsidRPr="004878DC">
        <w:rPr>
          <w:rFonts w:cstheme="minorHAnsi"/>
          <w:b/>
          <w:color w:val="000000"/>
          <w:sz w:val="20"/>
          <w:szCs w:val="20"/>
        </w:rPr>
        <w:t>Informacje o zautomatyzowanym podejmowaniu decyzji</w:t>
      </w:r>
      <w:r w:rsidR="00A11498" w:rsidRPr="004878DC">
        <w:rPr>
          <w:rFonts w:cstheme="minorHAnsi"/>
          <w:b/>
          <w:color w:val="000000"/>
          <w:sz w:val="20"/>
          <w:szCs w:val="20"/>
        </w:rPr>
        <w:t>.</w:t>
      </w:r>
    </w:p>
    <w:p w14:paraId="52B7214C" w14:textId="77777777" w:rsidR="00153A6D" w:rsidRPr="004878DC" w:rsidRDefault="00153A6D" w:rsidP="002B3397">
      <w:pPr>
        <w:spacing w:line="240" w:lineRule="auto"/>
        <w:ind w:left="284"/>
        <w:jc w:val="left"/>
        <w:rPr>
          <w:rFonts w:cstheme="minorHAnsi"/>
          <w:color w:val="000000"/>
          <w:sz w:val="20"/>
          <w:szCs w:val="20"/>
        </w:rPr>
      </w:pPr>
      <w:r w:rsidRPr="004878DC">
        <w:rPr>
          <w:rFonts w:cstheme="minorHAnsi"/>
          <w:color w:val="000000"/>
          <w:sz w:val="20"/>
          <w:szCs w:val="20"/>
        </w:rPr>
        <w:t>Pani/Pana dane osobowe nie będą wykorzystywane do zautomatyzowanego podejmowania decyzji</w:t>
      </w:r>
      <w:r w:rsidR="008000A5" w:rsidRPr="004878DC">
        <w:rPr>
          <w:rFonts w:cstheme="minorHAnsi"/>
          <w:color w:val="000000"/>
          <w:sz w:val="20"/>
          <w:szCs w:val="20"/>
        </w:rPr>
        <w:t xml:space="preserve"> ( art. 22 RODO).</w:t>
      </w:r>
    </w:p>
    <w:p w14:paraId="56853C52" w14:textId="77777777" w:rsidR="00285063" w:rsidRPr="004878DC" w:rsidRDefault="00285063" w:rsidP="001343F3">
      <w:pPr>
        <w:rPr>
          <w:rFonts w:cstheme="minorHAnsi"/>
          <w:sz w:val="20"/>
          <w:szCs w:val="20"/>
        </w:rPr>
      </w:pPr>
    </w:p>
    <w:p w14:paraId="5067FC37" w14:textId="77777777" w:rsidR="00032642" w:rsidRPr="004878DC" w:rsidRDefault="00032642" w:rsidP="001343F3">
      <w:pPr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Oświadczam, że zapoznałam/em się z klauzulą informacyjną dnia……………………………</w:t>
      </w:r>
    </w:p>
    <w:p w14:paraId="4043AF6F" w14:textId="77777777" w:rsidR="00285063" w:rsidRPr="004878DC" w:rsidRDefault="00285063" w:rsidP="001343F3">
      <w:pPr>
        <w:ind w:left="4956" w:firstLine="708"/>
        <w:rPr>
          <w:rFonts w:cstheme="minorHAnsi"/>
          <w:sz w:val="20"/>
          <w:szCs w:val="20"/>
        </w:rPr>
      </w:pPr>
    </w:p>
    <w:p w14:paraId="7FAE0CE9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533253CF" w14:textId="77777777" w:rsidR="004E7338" w:rsidRPr="004878DC" w:rsidRDefault="004E7338" w:rsidP="001343F3">
      <w:pPr>
        <w:ind w:left="4956" w:firstLine="708"/>
        <w:rPr>
          <w:rFonts w:cstheme="minorHAnsi"/>
          <w:sz w:val="20"/>
          <w:szCs w:val="20"/>
        </w:rPr>
      </w:pPr>
    </w:p>
    <w:p w14:paraId="4CC60E21" w14:textId="77777777" w:rsidR="00032642" w:rsidRPr="004878DC" w:rsidRDefault="00032642" w:rsidP="001343F3">
      <w:pPr>
        <w:ind w:left="4956" w:firstLine="708"/>
        <w:rPr>
          <w:rFonts w:cstheme="minorHAnsi"/>
          <w:sz w:val="20"/>
          <w:szCs w:val="20"/>
        </w:rPr>
      </w:pPr>
      <w:r w:rsidRPr="004878DC">
        <w:rPr>
          <w:rFonts w:cstheme="minorHAnsi"/>
          <w:sz w:val="20"/>
          <w:szCs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98559A2" w14:textId="4BCC7DC8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7F024B00" w14:textId="16044E0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493FD8">
      <w:pPr>
        <w:jc w:val="center"/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1B47F4" w14:textId="77777777" w:rsidR="00204DBE" w:rsidRDefault="00204DBE" w:rsidP="000B6D33">
      <w:pPr>
        <w:spacing w:line="240" w:lineRule="auto"/>
      </w:pPr>
      <w:r>
        <w:separator/>
      </w:r>
    </w:p>
  </w:endnote>
  <w:endnote w:type="continuationSeparator" w:id="0">
    <w:p w14:paraId="66CD4213" w14:textId="77777777" w:rsidR="00204DBE" w:rsidRDefault="00204DBE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22E59" w14:textId="77777777" w:rsidR="00204DBE" w:rsidRDefault="00204DBE" w:rsidP="000B6D33">
      <w:pPr>
        <w:spacing w:line="240" w:lineRule="auto"/>
      </w:pPr>
      <w:r>
        <w:separator/>
      </w:r>
    </w:p>
  </w:footnote>
  <w:footnote w:type="continuationSeparator" w:id="0">
    <w:p w14:paraId="67BFB65C" w14:textId="77777777" w:rsidR="00204DBE" w:rsidRDefault="00204DBE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6309023">
    <w:abstractNumId w:val="1"/>
  </w:num>
  <w:num w:numId="2" w16cid:durableId="171846138">
    <w:abstractNumId w:val="0"/>
  </w:num>
  <w:num w:numId="3" w16cid:durableId="3477594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DDD"/>
    <w:rsid w:val="000E6EFE"/>
    <w:rsid w:val="000F18F8"/>
    <w:rsid w:val="00101A7E"/>
    <w:rsid w:val="00107513"/>
    <w:rsid w:val="0012686F"/>
    <w:rsid w:val="00130355"/>
    <w:rsid w:val="001343F3"/>
    <w:rsid w:val="00153A6D"/>
    <w:rsid w:val="0016155F"/>
    <w:rsid w:val="001A0BB5"/>
    <w:rsid w:val="001A2817"/>
    <w:rsid w:val="001B4CD2"/>
    <w:rsid w:val="001D3510"/>
    <w:rsid w:val="001D7CC1"/>
    <w:rsid w:val="001F0867"/>
    <w:rsid w:val="001F2BB9"/>
    <w:rsid w:val="0020105A"/>
    <w:rsid w:val="00204DBE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15B9A"/>
    <w:rsid w:val="00320792"/>
    <w:rsid w:val="00327C10"/>
    <w:rsid w:val="003619B7"/>
    <w:rsid w:val="003757C0"/>
    <w:rsid w:val="003919F6"/>
    <w:rsid w:val="003B4039"/>
    <w:rsid w:val="003B5A21"/>
    <w:rsid w:val="003B647C"/>
    <w:rsid w:val="003E2071"/>
    <w:rsid w:val="003F78A8"/>
    <w:rsid w:val="00434B95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C7F86"/>
    <w:rsid w:val="005E565D"/>
    <w:rsid w:val="005F570A"/>
    <w:rsid w:val="005F68CD"/>
    <w:rsid w:val="006132F4"/>
    <w:rsid w:val="00630151"/>
    <w:rsid w:val="00634D8B"/>
    <w:rsid w:val="006435D8"/>
    <w:rsid w:val="006558CB"/>
    <w:rsid w:val="0067039D"/>
    <w:rsid w:val="00685FC3"/>
    <w:rsid w:val="006A0A9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C414D"/>
    <w:rsid w:val="007C5549"/>
    <w:rsid w:val="007C7DA8"/>
    <w:rsid w:val="008000A5"/>
    <w:rsid w:val="00804316"/>
    <w:rsid w:val="00804AAF"/>
    <w:rsid w:val="00804CCA"/>
    <w:rsid w:val="00807294"/>
    <w:rsid w:val="0082772D"/>
    <w:rsid w:val="008328A6"/>
    <w:rsid w:val="00864799"/>
    <w:rsid w:val="00866358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9E5147"/>
    <w:rsid w:val="00A00CC9"/>
    <w:rsid w:val="00A10216"/>
    <w:rsid w:val="00A11498"/>
    <w:rsid w:val="00A6231A"/>
    <w:rsid w:val="00A71A30"/>
    <w:rsid w:val="00A72965"/>
    <w:rsid w:val="00A825A3"/>
    <w:rsid w:val="00A84B7A"/>
    <w:rsid w:val="00AA4125"/>
    <w:rsid w:val="00AB5AAA"/>
    <w:rsid w:val="00AC61F9"/>
    <w:rsid w:val="00AF5069"/>
    <w:rsid w:val="00B031DB"/>
    <w:rsid w:val="00B03D77"/>
    <w:rsid w:val="00B471B7"/>
    <w:rsid w:val="00B47E21"/>
    <w:rsid w:val="00B52C9B"/>
    <w:rsid w:val="00B57B1F"/>
    <w:rsid w:val="00B7025A"/>
    <w:rsid w:val="00B71F67"/>
    <w:rsid w:val="00B93579"/>
    <w:rsid w:val="00B95DF5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6386"/>
    <w:rsid w:val="00D75990"/>
    <w:rsid w:val="00D86743"/>
    <w:rsid w:val="00D977EA"/>
    <w:rsid w:val="00DA6F80"/>
    <w:rsid w:val="00DC2A29"/>
    <w:rsid w:val="00DC53BE"/>
    <w:rsid w:val="00DC6C7D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62E60"/>
    <w:rsid w:val="00F651CF"/>
    <w:rsid w:val="00F66163"/>
    <w:rsid w:val="00F72E19"/>
    <w:rsid w:val="00F76B0A"/>
    <w:rsid w:val="00F80B0B"/>
    <w:rsid w:val="00F82653"/>
    <w:rsid w:val="00F87B2E"/>
    <w:rsid w:val="00F97054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cp:lastPrinted>2023-05-19T11:13:00Z</cp:lastPrinted>
  <dcterms:created xsi:type="dcterms:W3CDTF">2023-09-25T08:59:00Z</dcterms:created>
  <dcterms:modified xsi:type="dcterms:W3CDTF">2023-09-25T08:59:00Z</dcterms:modified>
</cp:coreProperties>
</file>