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69F3A" w14:textId="298D6299" w:rsidR="00B666A1" w:rsidRPr="009C3E7B" w:rsidRDefault="00B666A1" w:rsidP="009C3E7B">
      <w:pPr>
        <w:spacing w:after="0" w:line="240" w:lineRule="auto"/>
        <w:jc w:val="center"/>
        <w:rPr>
          <w:rFonts w:cstheme="minorHAnsi"/>
          <w:b/>
          <w:color w:val="FF0000"/>
          <w:sz w:val="20"/>
          <w:szCs w:val="20"/>
        </w:rPr>
      </w:pPr>
      <w:bookmarkStart w:id="0" w:name="_Hlk129765406"/>
    </w:p>
    <w:p w14:paraId="40998FE0" w14:textId="0FC12467" w:rsidR="00B21EB0" w:rsidRPr="008F2A35" w:rsidRDefault="00B21EB0" w:rsidP="00780084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sz w:val="20"/>
          <w:szCs w:val="20"/>
        </w:rPr>
        <w:t>Nazwa zamówienia</w:t>
      </w:r>
      <w:r w:rsidRPr="008F2A35">
        <w:rPr>
          <w:rFonts w:cstheme="minorHAnsi"/>
          <w:b/>
          <w:bCs/>
          <w:sz w:val="20"/>
          <w:szCs w:val="20"/>
        </w:rPr>
        <w:t>:</w:t>
      </w:r>
      <w:r w:rsidR="00962C89">
        <w:rPr>
          <w:rFonts w:cstheme="minorHAnsi"/>
          <w:b/>
          <w:bCs/>
          <w:sz w:val="20"/>
          <w:szCs w:val="20"/>
        </w:rPr>
        <w:t xml:space="preserve"> </w:t>
      </w:r>
      <w:r w:rsidR="00962C89" w:rsidRPr="00962C89">
        <w:rPr>
          <w:rFonts w:cstheme="minorHAnsi"/>
          <w:b/>
          <w:bCs/>
          <w:sz w:val="20"/>
          <w:szCs w:val="20"/>
        </w:rPr>
        <w:t>Dostawa tlenu medycznego sprężonego w butlach wraz z dzierżawą butli”</w:t>
      </w:r>
    </w:p>
    <w:p w14:paraId="5E314FC0" w14:textId="2EB9D663" w:rsidR="00B21EB0" w:rsidRPr="00644BE7" w:rsidRDefault="00B21EB0" w:rsidP="009C3E7B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sz w:val="20"/>
          <w:szCs w:val="20"/>
        </w:rPr>
        <w:t>Numer sprawy</w:t>
      </w:r>
      <w:r w:rsidRPr="00644BE7">
        <w:rPr>
          <w:rFonts w:cstheme="minorHAnsi"/>
          <w:sz w:val="20"/>
          <w:szCs w:val="20"/>
        </w:rPr>
        <w:t xml:space="preserve">: </w:t>
      </w:r>
      <w:r w:rsidRPr="00644BE7">
        <w:rPr>
          <w:rFonts w:eastAsia="Lucida Sans Unicode" w:cstheme="minorHAnsi"/>
          <w:b/>
          <w:kern w:val="1"/>
          <w:sz w:val="20"/>
          <w:szCs w:val="20"/>
        </w:rPr>
        <w:t>SZZ.251.</w:t>
      </w:r>
      <w:r w:rsidR="00962C89">
        <w:rPr>
          <w:rFonts w:eastAsia="Lucida Sans Unicode" w:cstheme="minorHAnsi"/>
          <w:b/>
          <w:kern w:val="1"/>
          <w:sz w:val="20"/>
          <w:szCs w:val="20"/>
        </w:rPr>
        <w:t>04</w:t>
      </w:r>
      <w:r w:rsidRPr="00644BE7">
        <w:rPr>
          <w:rFonts w:eastAsia="Lucida Sans Unicode" w:cstheme="minorHAnsi"/>
          <w:b/>
          <w:kern w:val="1"/>
          <w:sz w:val="20"/>
          <w:szCs w:val="20"/>
        </w:rPr>
        <w:t>.202</w:t>
      </w:r>
      <w:r w:rsidR="00962C89">
        <w:rPr>
          <w:rFonts w:eastAsia="Lucida Sans Unicode" w:cstheme="minorHAnsi"/>
          <w:b/>
          <w:kern w:val="1"/>
          <w:sz w:val="20"/>
          <w:szCs w:val="20"/>
        </w:rPr>
        <w:t>4</w:t>
      </w:r>
      <w:r w:rsidRPr="00644BE7">
        <w:rPr>
          <w:rFonts w:eastAsia="Lucida Sans Unicode" w:cstheme="minorHAnsi"/>
          <w:b/>
          <w:kern w:val="1"/>
          <w:sz w:val="20"/>
          <w:szCs w:val="20"/>
        </w:rPr>
        <w:t>.R</w:t>
      </w:r>
    </w:p>
    <w:p w14:paraId="300C6385" w14:textId="6652BA48" w:rsidR="00B21EB0" w:rsidRPr="009C3E7B" w:rsidRDefault="00B21EB0" w:rsidP="00B666A1">
      <w:pPr>
        <w:jc w:val="center"/>
        <w:rPr>
          <w:rFonts w:cstheme="minorHAnsi"/>
          <w:b/>
          <w:color w:val="FF0000"/>
          <w:sz w:val="20"/>
          <w:szCs w:val="20"/>
        </w:rPr>
      </w:pPr>
    </w:p>
    <w:p w14:paraId="0EC15B9D" w14:textId="77777777" w:rsidR="00B21EB0" w:rsidRPr="009C3E7B" w:rsidRDefault="00B21EB0" w:rsidP="00B666A1">
      <w:pPr>
        <w:jc w:val="center"/>
        <w:rPr>
          <w:rFonts w:cstheme="minorHAnsi"/>
          <w:b/>
          <w:color w:val="FF0000"/>
          <w:sz w:val="20"/>
          <w:szCs w:val="20"/>
        </w:rPr>
      </w:pPr>
    </w:p>
    <w:p w14:paraId="08A72A79" w14:textId="6ED22EA7" w:rsidR="00B666A1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A272E4">
        <w:rPr>
          <w:rFonts w:cstheme="minorHAnsi"/>
          <w:b/>
          <w:bCs/>
          <w:sz w:val="20"/>
          <w:szCs w:val="20"/>
          <w:u w:val="single"/>
        </w:rPr>
        <w:t xml:space="preserve">OŚWIADCZENIE O NIEPODLEGANIU WYKLUCZENIU </w:t>
      </w:r>
      <w:r w:rsidR="009C3E7B" w:rsidRPr="00A272E4">
        <w:rPr>
          <w:rFonts w:cstheme="minorHAnsi"/>
          <w:b/>
          <w:bCs/>
          <w:sz w:val="20"/>
          <w:szCs w:val="20"/>
          <w:u w:val="single"/>
        </w:rPr>
        <w:t>WYKONAWCY</w:t>
      </w:r>
    </w:p>
    <w:p w14:paraId="13731789" w14:textId="7B995486" w:rsidR="00B666A1" w:rsidRPr="009C3E7B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b/>
          <w:bCs/>
          <w:sz w:val="20"/>
          <w:szCs w:val="20"/>
        </w:rPr>
        <w:t xml:space="preserve">składane w zakresie art. 7 ust. </w:t>
      </w:r>
      <w:r w:rsidR="0025526D">
        <w:rPr>
          <w:rFonts w:cstheme="minorHAnsi"/>
          <w:b/>
          <w:bCs/>
          <w:sz w:val="20"/>
          <w:szCs w:val="20"/>
        </w:rPr>
        <w:t>9</w:t>
      </w:r>
      <w:r w:rsidRPr="009C3E7B">
        <w:rPr>
          <w:rFonts w:cstheme="minorHAnsi"/>
          <w:b/>
          <w:bCs/>
          <w:sz w:val="20"/>
          <w:szCs w:val="20"/>
        </w:rPr>
        <w:t xml:space="preserve"> ustawy z dnia 13 kwietnia 2022 r. o szczególnych rozwiązaniach w zakresie przeciwdziałania wspieraniu agresji na Ukrainę oraz służących ochronie bezpieczeństwa narodowego 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9C3E7B" w14:paraId="0C7FF098" w14:textId="77777777" w:rsidTr="00C17C6E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B21EB0" w:rsidRPr="009C3E7B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</w:tbl>
    <w:p w14:paraId="79DAE4B3" w14:textId="77777777" w:rsidR="00B21EB0" w:rsidRPr="009C3E7B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sz w:val="20"/>
          <w:szCs w:val="20"/>
          <w:lang w:eastAsia="ar-SA"/>
        </w:rPr>
      </w:pPr>
    </w:p>
    <w:p w14:paraId="15E292F8" w14:textId="77777777" w:rsidR="00B666A1" w:rsidRPr="009C3E7B" w:rsidRDefault="00B666A1" w:rsidP="00BA7031">
      <w:pPr>
        <w:pStyle w:val="NormalnyWeb"/>
        <w:spacing w:before="0" w:beforeAutospacing="0" w:after="0"/>
        <w:rPr>
          <w:rFonts w:asciiTheme="minorHAnsi" w:hAnsiTheme="minorHAnsi" w:cstheme="minorHAnsi"/>
          <w:sz w:val="20"/>
          <w:szCs w:val="20"/>
        </w:rPr>
      </w:pPr>
      <w:r w:rsidRPr="009C3E7B">
        <w:rPr>
          <w:rFonts w:asciiTheme="minorHAnsi" w:hAnsiTheme="minorHAnsi" w:cstheme="minorHAnsi"/>
          <w:sz w:val="20"/>
          <w:szCs w:val="20"/>
        </w:rPr>
        <w:t xml:space="preserve">Oświadczam, że: </w:t>
      </w:r>
    </w:p>
    <w:p w14:paraId="57F7B059" w14:textId="77777777" w:rsidR="00B21EB0" w:rsidRPr="009C3E7B" w:rsidRDefault="00B21EB0" w:rsidP="00BA703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463DF7E4" w14:textId="65569831" w:rsidR="00B666A1" w:rsidRPr="00BA7031" w:rsidRDefault="0025526D" w:rsidP="00BA7031">
      <w:p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  <w:u w:val="single"/>
        </w:rPr>
        <w:t>N</w:t>
      </w:r>
      <w:r w:rsidR="00B666A1" w:rsidRPr="00BA7031">
        <w:rPr>
          <w:rFonts w:cstheme="minorHAnsi"/>
          <w:b/>
          <w:sz w:val="20"/>
          <w:szCs w:val="20"/>
          <w:u w:val="single"/>
        </w:rPr>
        <w:t>ie podlegam</w:t>
      </w:r>
      <w:r w:rsidR="00B666A1" w:rsidRPr="00BA7031">
        <w:rPr>
          <w:rFonts w:cstheme="minorHAnsi"/>
          <w:b/>
          <w:color w:val="FF0000"/>
          <w:sz w:val="20"/>
          <w:szCs w:val="20"/>
          <w:u w:val="single"/>
        </w:rPr>
        <w:t xml:space="preserve"> </w:t>
      </w:r>
      <w:r w:rsidR="00B666A1" w:rsidRPr="00BA7031">
        <w:rPr>
          <w:rFonts w:cstheme="minorHAnsi"/>
          <w:sz w:val="20"/>
          <w:szCs w:val="20"/>
          <w:u w:val="single"/>
        </w:rPr>
        <w:t xml:space="preserve">wykluczeniu z postępowania na podstawie art. 7 ust. </w:t>
      </w:r>
      <w:r w:rsidR="00823FEF" w:rsidRPr="00BA7031">
        <w:rPr>
          <w:rFonts w:cstheme="minorHAnsi"/>
          <w:sz w:val="20"/>
          <w:szCs w:val="20"/>
          <w:u w:val="single"/>
        </w:rPr>
        <w:t>1</w:t>
      </w:r>
      <w:r w:rsidR="00B666A1" w:rsidRPr="00BA7031">
        <w:rPr>
          <w:rFonts w:cstheme="minorHAnsi"/>
          <w:sz w:val="20"/>
          <w:szCs w:val="20"/>
        </w:rPr>
        <w:t xml:space="preserve"> ustawy z dnia 13 kwietnia   2022 r., 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0175D17D" w14:textId="3CD64A8D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Na podstawie art. 7 ust. 1 ustawy o przeciwdziałaniu z postępowania wyklucza się: </w:t>
      </w:r>
    </w:p>
    <w:p w14:paraId="1FF262A2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1) wykonawcę wymienionego w wykazach określonych w rozporządzeniu Rady (WE) nr 765/2006 z dnia 18 maja 2006 r. dotyczącego środków ograniczających w związku z sytuacją na Białorusi i udziałem Białorusi w agresji Rosji wobec Ukrainy (Dz. Urz. UE L 134 z 20.05.2006, str. 1, z późn.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zm.), zwanego dalej „rozporządzeniem 269/2014” albo wpisanego na listę na podstawie decyzji w sprawie wpisu na listę rozstrzygającej o zastosowaniu środka, o którym mowa w art. 1 pkt 3 ustawy o przeciwdziałaniu; </w:t>
      </w:r>
    </w:p>
    <w:p w14:paraId="30BE9980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2) wykonawcę,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3) wykonawcę, którego jednostką dominującą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 </w:t>
      </w:r>
    </w:p>
    <w:p w14:paraId="5858CD6E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61CDDD72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4EBDC5DF" w14:textId="31B556E6" w:rsidR="00823FEF" w:rsidRPr="00BA7031" w:rsidRDefault="00823FEF" w:rsidP="00BA7031">
      <w:pPr>
        <w:spacing w:after="0" w:line="240" w:lineRule="auto"/>
        <w:jc w:val="both"/>
        <w:rPr>
          <w:rFonts w:cstheme="minorHAnsi"/>
          <w:i/>
          <w:sz w:val="20"/>
          <w:szCs w:val="20"/>
        </w:rPr>
      </w:pPr>
      <w:r w:rsidRPr="00BA7031">
        <w:rPr>
          <w:rFonts w:cstheme="minorHAnsi"/>
          <w:sz w:val="20"/>
          <w:szCs w:val="20"/>
        </w:rPr>
        <w:t>Wykluczenie następuje na okres trwania okoliczności wskazanych powyżej, z zastrzeżeniem, że okres ten nie rozpoczyna się wcześniej niż po 30.04.2022 r.</w:t>
      </w:r>
    </w:p>
    <w:p w14:paraId="26785D6C" w14:textId="03F6C71D" w:rsidR="00823FEF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2D414661" w14:textId="3C35BC79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48C4180" w14:textId="43B9B9A5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4713C961" w14:textId="77777777" w:rsidR="00BA7031" w:rsidRPr="009C3E7B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2A4CB54" w14:textId="77777777" w:rsidR="00823FEF" w:rsidRPr="009C3E7B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37194037" w14:textId="77777777" w:rsidR="00823FEF" w:rsidRPr="009C3E7B" w:rsidRDefault="00823FEF" w:rsidP="00823FE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20"/>
          <w:szCs w:val="20"/>
        </w:rPr>
      </w:pPr>
      <w:r w:rsidRPr="009C3E7B">
        <w:rPr>
          <w:rFonts w:cstheme="minorHAnsi"/>
          <w:i/>
          <w:sz w:val="20"/>
          <w:szCs w:val="20"/>
        </w:rPr>
        <w:t xml:space="preserve">     (miejscowość)</w:t>
      </w:r>
      <w:r w:rsidRPr="009C3E7B">
        <w:rPr>
          <w:rFonts w:cstheme="minorHAnsi"/>
          <w:sz w:val="20"/>
          <w:szCs w:val="20"/>
        </w:rPr>
        <w:t xml:space="preserve">                                                        </w:t>
      </w:r>
      <w:r w:rsidRPr="009C3E7B">
        <w:rPr>
          <w:rFonts w:cstheme="minorHAnsi"/>
          <w:sz w:val="20"/>
          <w:szCs w:val="20"/>
        </w:rPr>
        <w:tab/>
      </w:r>
      <w:r w:rsidRPr="009C3E7B">
        <w:rPr>
          <w:rFonts w:cstheme="minorHAnsi"/>
          <w:sz w:val="20"/>
          <w:szCs w:val="20"/>
        </w:rPr>
        <w:tab/>
        <w:t xml:space="preserve"> (</w:t>
      </w:r>
      <w:r w:rsidRPr="009C3E7B">
        <w:rPr>
          <w:rFonts w:cstheme="minorHAnsi"/>
          <w:i/>
          <w:sz w:val="20"/>
          <w:szCs w:val="20"/>
        </w:rPr>
        <w:t>podpis osoby upoważnionej  do reprezentowania Wykonawcy</w:t>
      </w:r>
      <w:r w:rsidRPr="009C3E7B">
        <w:rPr>
          <w:rFonts w:cstheme="minorHAnsi"/>
          <w:sz w:val="20"/>
          <w:szCs w:val="20"/>
        </w:rPr>
        <w:t xml:space="preserve">) </w:t>
      </w:r>
    </w:p>
    <w:p w14:paraId="2770B450" w14:textId="5EC14AA1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3858FBB9" w14:textId="77777777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525BC596" w14:textId="5731AAC2" w:rsidR="00B666A1" w:rsidRPr="00BA7031" w:rsidRDefault="00B666A1" w:rsidP="00B666A1">
      <w:pPr>
        <w:autoSpaceDE w:val="0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BA7031">
        <w:rPr>
          <w:rFonts w:cstheme="minorHAnsi"/>
          <w:b/>
          <w:bCs/>
          <w:sz w:val="20"/>
          <w:szCs w:val="20"/>
          <w:u w:val="single"/>
        </w:rPr>
        <w:t>OŚWIADCZENIE DOTYCZĄCE PODANYCH INFORMACJI</w:t>
      </w:r>
    </w:p>
    <w:p w14:paraId="1BAEF680" w14:textId="77777777" w:rsidR="00B666A1" w:rsidRPr="009C3E7B" w:rsidRDefault="00B666A1" w:rsidP="00BA7031">
      <w:pPr>
        <w:autoSpaceDE w:val="0"/>
        <w:ind w:firstLine="708"/>
        <w:jc w:val="both"/>
        <w:rPr>
          <w:rFonts w:cstheme="minorHAnsi"/>
          <w:sz w:val="20"/>
          <w:szCs w:val="20"/>
        </w:rPr>
      </w:pPr>
      <w:r w:rsidRPr="009C3E7B">
        <w:rPr>
          <w:rFonts w:cstheme="minorHAnsi"/>
          <w:sz w:val="20"/>
          <w:szCs w:val="20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170E7A01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</w:p>
    <w:p w14:paraId="216B2612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79A67A5F" w14:textId="53BFC8D4" w:rsidR="00EA368A" w:rsidRPr="009C3E7B" w:rsidRDefault="00EA368A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02B17C83" w14:textId="77777777" w:rsidR="00EA368A" w:rsidRPr="009C3E7B" w:rsidRDefault="00EA368A" w:rsidP="00EA368A">
      <w:pPr>
        <w:widowControl w:val="0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6E025393" w14:textId="77777777" w:rsidR="00EA368A" w:rsidRPr="009C3E7B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6A4D3220" w14:textId="77777777" w:rsidR="00EA368A" w:rsidRPr="009C3E7B" w:rsidRDefault="00EA368A" w:rsidP="00EA368A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20"/>
          <w:szCs w:val="20"/>
        </w:rPr>
      </w:pPr>
      <w:r w:rsidRPr="009C3E7B">
        <w:rPr>
          <w:rFonts w:cstheme="minorHAnsi"/>
          <w:i/>
          <w:sz w:val="20"/>
          <w:szCs w:val="20"/>
        </w:rPr>
        <w:t xml:space="preserve">     (miejscowość)</w:t>
      </w:r>
      <w:r w:rsidRPr="009C3E7B">
        <w:rPr>
          <w:rFonts w:cstheme="minorHAnsi"/>
          <w:sz w:val="20"/>
          <w:szCs w:val="20"/>
        </w:rPr>
        <w:t xml:space="preserve">                                                        </w:t>
      </w:r>
      <w:r w:rsidRPr="009C3E7B">
        <w:rPr>
          <w:rFonts w:cstheme="minorHAnsi"/>
          <w:sz w:val="20"/>
          <w:szCs w:val="20"/>
        </w:rPr>
        <w:tab/>
      </w:r>
      <w:r w:rsidRPr="009C3E7B">
        <w:rPr>
          <w:rFonts w:cstheme="minorHAnsi"/>
          <w:sz w:val="20"/>
          <w:szCs w:val="20"/>
        </w:rPr>
        <w:tab/>
        <w:t xml:space="preserve"> (</w:t>
      </w:r>
      <w:r w:rsidRPr="009C3E7B">
        <w:rPr>
          <w:rFonts w:cstheme="minorHAnsi"/>
          <w:i/>
          <w:sz w:val="20"/>
          <w:szCs w:val="20"/>
        </w:rPr>
        <w:t>podpis osoby upoważnionej  do reprezentowania Wykonawcy</w:t>
      </w:r>
      <w:r w:rsidRPr="009C3E7B">
        <w:rPr>
          <w:rFonts w:cstheme="minorHAnsi"/>
          <w:sz w:val="20"/>
          <w:szCs w:val="20"/>
        </w:rPr>
        <w:t xml:space="preserve">) </w:t>
      </w:r>
    </w:p>
    <w:p w14:paraId="2E88F2FB" w14:textId="77777777" w:rsidR="006D47A4" w:rsidRPr="009C3E7B" w:rsidRDefault="006D47A4">
      <w:pPr>
        <w:rPr>
          <w:rFonts w:cstheme="minorHAnsi"/>
          <w:sz w:val="20"/>
          <w:szCs w:val="20"/>
        </w:rPr>
      </w:pPr>
    </w:p>
    <w:sectPr w:rsidR="006D47A4" w:rsidRPr="009C3E7B" w:rsidSect="00670DB2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E6DA86" w14:textId="77777777" w:rsidR="001B0B77" w:rsidRDefault="001B0B77" w:rsidP="00EA368A">
      <w:pPr>
        <w:spacing w:after="0" w:line="240" w:lineRule="auto"/>
      </w:pPr>
      <w:r>
        <w:separator/>
      </w:r>
    </w:p>
  </w:endnote>
  <w:endnote w:type="continuationSeparator" w:id="0">
    <w:p w14:paraId="4ED7DD67" w14:textId="77777777" w:rsidR="001B0B77" w:rsidRDefault="001B0B77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F56F5" w14:textId="77777777" w:rsidR="006A1F6F" w:rsidRPr="00823FEF" w:rsidRDefault="00761E39">
    <w:pPr>
      <w:pStyle w:val="Stopka"/>
      <w:pBdr>
        <w:top w:val="single" w:sz="4" w:space="1" w:color="D9D9D9"/>
      </w:pBdr>
      <w:jc w:val="right"/>
      <w:rPr>
        <w:rFonts w:asciiTheme="minorHAnsi" w:hAnsiTheme="minorHAnsi" w:cstheme="minorHAnsi"/>
        <w:sz w:val="18"/>
        <w:szCs w:val="18"/>
      </w:rPr>
    </w:pPr>
    <w:r w:rsidRPr="00823FEF">
      <w:rPr>
        <w:rFonts w:asciiTheme="minorHAnsi" w:hAnsiTheme="minorHAnsi" w:cstheme="minorHAnsi"/>
        <w:sz w:val="18"/>
        <w:szCs w:val="18"/>
      </w:rPr>
      <w:fldChar w:fldCharType="begin"/>
    </w:r>
    <w:r w:rsidRPr="00823FEF">
      <w:rPr>
        <w:rFonts w:asciiTheme="minorHAnsi" w:hAnsiTheme="minorHAnsi" w:cstheme="minorHAnsi"/>
        <w:sz w:val="18"/>
        <w:szCs w:val="18"/>
      </w:rPr>
      <w:instrText xml:space="preserve"> PAGE   \* MERGEFORMAT </w:instrText>
    </w:r>
    <w:r w:rsidRPr="00823FEF">
      <w:rPr>
        <w:rFonts w:asciiTheme="minorHAnsi" w:hAnsiTheme="minorHAnsi" w:cstheme="minorHAnsi"/>
        <w:sz w:val="18"/>
        <w:szCs w:val="18"/>
      </w:rPr>
      <w:fldChar w:fldCharType="separate"/>
    </w:r>
    <w:r w:rsidRPr="00823FEF">
      <w:rPr>
        <w:rFonts w:asciiTheme="minorHAnsi" w:hAnsiTheme="minorHAnsi" w:cstheme="minorHAnsi"/>
        <w:noProof/>
        <w:sz w:val="18"/>
        <w:szCs w:val="18"/>
      </w:rPr>
      <w:t>2</w:t>
    </w:r>
    <w:r w:rsidRPr="00823FEF">
      <w:rPr>
        <w:rFonts w:asciiTheme="minorHAnsi" w:hAnsiTheme="minorHAnsi" w:cstheme="minorHAnsi"/>
        <w:sz w:val="18"/>
        <w:szCs w:val="18"/>
      </w:rPr>
      <w:fldChar w:fldCharType="end"/>
    </w:r>
    <w:r w:rsidRPr="00823FEF">
      <w:rPr>
        <w:rFonts w:asciiTheme="minorHAnsi" w:hAnsiTheme="minorHAnsi" w:cstheme="minorHAnsi"/>
        <w:sz w:val="18"/>
        <w:szCs w:val="18"/>
      </w:rPr>
      <w:t xml:space="preserve"> | </w:t>
    </w:r>
    <w:r w:rsidRPr="00823FEF">
      <w:rPr>
        <w:rFonts w:asciiTheme="minorHAnsi" w:hAnsiTheme="minorHAnsi" w:cstheme="minorHAnsi"/>
        <w:color w:val="7F7F7F"/>
        <w:spacing w:val="60"/>
        <w:sz w:val="18"/>
        <w:szCs w:val="18"/>
      </w:rPr>
      <w:t>Strona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1187181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4A017F9E" w14:textId="58664E13" w:rsidR="00227494" w:rsidRDefault="00227494">
            <w:pPr>
              <w:pStyle w:val="Stopka"/>
              <w:jc w:val="right"/>
            </w:pPr>
            <w:r w:rsidRPr="00227494">
              <w:rPr>
                <w:sz w:val="18"/>
                <w:szCs w:val="18"/>
              </w:rPr>
              <w:t xml:space="preserve">Strona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PAGE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  <w:r w:rsidRPr="00227494">
              <w:rPr>
                <w:sz w:val="18"/>
                <w:szCs w:val="18"/>
              </w:rPr>
              <w:t xml:space="preserve"> z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NUMPAGES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7895899C" w14:textId="77777777" w:rsidR="006A1F6F" w:rsidRDefault="006A1F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AB5A66" w14:textId="77777777" w:rsidR="001B0B77" w:rsidRDefault="001B0B77" w:rsidP="00EA368A">
      <w:pPr>
        <w:spacing w:after="0" w:line="240" w:lineRule="auto"/>
      </w:pPr>
      <w:r>
        <w:separator/>
      </w:r>
    </w:p>
  </w:footnote>
  <w:footnote w:type="continuationSeparator" w:id="0">
    <w:p w14:paraId="0F256F4A" w14:textId="77777777" w:rsidR="001B0B77" w:rsidRDefault="001B0B77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2D455D" w14:textId="446764E3" w:rsidR="00F5663F" w:rsidRPr="009E58AD" w:rsidRDefault="00F5663F" w:rsidP="00F5663F">
    <w:pPr>
      <w:jc w:val="right"/>
      <w:rPr>
        <w:rFonts w:ascii="Calibri" w:hAnsi="Calibri" w:cs="Calibri"/>
        <w:b/>
        <w:color w:val="000000"/>
        <w:sz w:val="20"/>
        <w:szCs w:val="20"/>
      </w:rPr>
    </w:pPr>
    <w:r w:rsidRPr="009E58AD">
      <w:rPr>
        <w:rFonts w:ascii="Calibri" w:hAnsi="Calibri" w:cs="Calibri"/>
        <w:b/>
        <w:sz w:val="20"/>
        <w:szCs w:val="20"/>
      </w:rPr>
      <w:t xml:space="preserve">Załącznik nr </w:t>
    </w:r>
    <w:r w:rsidR="00962C89">
      <w:rPr>
        <w:rFonts w:ascii="Calibri" w:hAnsi="Calibri" w:cs="Calibri"/>
        <w:b/>
        <w:sz w:val="20"/>
        <w:szCs w:val="20"/>
      </w:rPr>
      <w:t>3</w:t>
    </w:r>
    <w:r w:rsidRPr="009E58AD">
      <w:rPr>
        <w:rFonts w:ascii="Calibri" w:hAnsi="Calibri" w:cs="Calibri"/>
        <w:b/>
        <w:sz w:val="20"/>
        <w:szCs w:val="20"/>
      </w:rPr>
      <w:t xml:space="preserve"> do ZAP</w:t>
    </w:r>
    <w:r w:rsidR="00134B11">
      <w:rPr>
        <w:rFonts w:ascii="Calibri" w:hAnsi="Calibri" w:cs="Calibri"/>
        <w:b/>
        <w:sz w:val="20"/>
        <w:szCs w:val="20"/>
      </w:rPr>
      <w:t>ROSZENIA</w:t>
    </w:r>
    <w:r w:rsidRPr="009E58AD">
      <w:rPr>
        <w:rFonts w:ascii="Calibri" w:hAnsi="Calibri" w:cs="Calibri"/>
        <w:b/>
        <w:sz w:val="20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 w16cid:durableId="3316892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68A"/>
    <w:rsid w:val="0007127C"/>
    <w:rsid w:val="000D35CC"/>
    <w:rsid w:val="0011711F"/>
    <w:rsid w:val="00134B11"/>
    <w:rsid w:val="00150E92"/>
    <w:rsid w:val="001820D0"/>
    <w:rsid w:val="001B0761"/>
    <w:rsid w:val="001B0B77"/>
    <w:rsid w:val="00227494"/>
    <w:rsid w:val="0025526D"/>
    <w:rsid w:val="0031191E"/>
    <w:rsid w:val="00353253"/>
    <w:rsid w:val="00363680"/>
    <w:rsid w:val="003F7F66"/>
    <w:rsid w:val="00490CAF"/>
    <w:rsid w:val="004C4B60"/>
    <w:rsid w:val="004D59A1"/>
    <w:rsid w:val="004D73B1"/>
    <w:rsid w:val="00532C4F"/>
    <w:rsid w:val="0054106D"/>
    <w:rsid w:val="00644BE7"/>
    <w:rsid w:val="00652AED"/>
    <w:rsid w:val="006A1F6F"/>
    <w:rsid w:val="006D47A4"/>
    <w:rsid w:val="00761E39"/>
    <w:rsid w:val="00780084"/>
    <w:rsid w:val="00823FEF"/>
    <w:rsid w:val="00834645"/>
    <w:rsid w:val="008F2A35"/>
    <w:rsid w:val="00962C89"/>
    <w:rsid w:val="009643D5"/>
    <w:rsid w:val="009C3E7B"/>
    <w:rsid w:val="00A0646A"/>
    <w:rsid w:val="00A272E4"/>
    <w:rsid w:val="00B21EB0"/>
    <w:rsid w:val="00B434BC"/>
    <w:rsid w:val="00B52D18"/>
    <w:rsid w:val="00B666A1"/>
    <w:rsid w:val="00BA7031"/>
    <w:rsid w:val="00BD6803"/>
    <w:rsid w:val="00DE74BB"/>
    <w:rsid w:val="00E30E72"/>
    <w:rsid w:val="00EA368A"/>
    <w:rsid w:val="00ED5289"/>
    <w:rsid w:val="00F5663F"/>
    <w:rsid w:val="00F81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554</Words>
  <Characters>3329</Characters>
  <Application>Microsoft Office Word</Application>
  <DocSecurity>0</DocSecurity>
  <Lines>27</Lines>
  <Paragraphs>7</Paragraphs>
  <ScaleCrop>false</ScaleCrop>
  <Company/>
  <LinksUpToDate>false</LinksUpToDate>
  <CharactersWithSpaces>3876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ODDZIAL</cp:lastModifiedBy>
  <cp:revision>11</cp:revision>
  <cp:lastPrinted>2023-05-19T07:24:00Z</cp:lastPrinted>
  <dcterms:created xsi:type="dcterms:W3CDTF">2023-03-28T09:50:00Z</dcterms:created>
  <dcterms:modified xsi:type="dcterms:W3CDTF">2024-01-08T14:06:00Z</dcterms:modified>
</cp:coreProperties>
</file>