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77FB4" w14:textId="77777777" w:rsidR="001B6F18" w:rsidRPr="00C94694" w:rsidRDefault="001B6F18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</w:rPr>
      </w:pPr>
    </w:p>
    <w:p w14:paraId="241DDB00" w14:textId="36DC7015" w:rsidR="00DA2AD0" w:rsidRPr="00C94694" w:rsidRDefault="00C51D68" w:rsidP="000449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Nazwa zamówienia: </w:t>
      </w:r>
      <w:bookmarkStart w:id="0" w:name="_Hlk134608576"/>
      <w:r w:rsidR="0002156D">
        <w:rPr>
          <w:rFonts w:cstheme="minorHAnsi"/>
          <w:bCs/>
        </w:rPr>
        <w:t>Usługa odśnieżania, zwyżki i ładowarki</w:t>
      </w:r>
      <w:r w:rsidR="00975EF3">
        <w:rPr>
          <w:rFonts w:cstheme="minorHAnsi"/>
          <w:bCs/>
        </w:rPr>
        <w:t xml:space="preserve"> z podziałem na części</w:t>
      </w:r>
      <w:r w:rsidR="0002156D">
        <w:rPr>
          <w:rFonts w:cstheme="minorHAnsi"/>
          <w:bCs/>
        </w:rPr>
        <w:t xml:space="preserve"> dla</w:t>
      </w:r>
      <w:r w:rsidR="00975EF3">
        <w:rPr>
          <w:rFonts w:cstheme="minorHAnsi"/>
          <w:bCs/>
        </w:rPr>
        <w:br/>
      </w:r>
      <w:bookmarkEnd w:id="0"/>
      <w:r w:rsidR="00044952" w:rsidRPr="00AA2C82">
        <w:rPr>
          <w:rFonts w:cstheme="minorHAnsi"/>
          <w:bCs/>
        </w:rPr>
        <w:t>Samodzielnego Publicznego</w:t>
      </w:r>
      <w:r w:rsidR="00975EF3">
        <w:rPr>
          <w:rFonts w:cstheme="minorHAnsi"/>
          <w:bCs/>
        </w:rPr>
        <w:t xml:space="preserve"> </w:t>
      </w:r>
      <w:r w:rsidR="00044952" w:rsidRPr="00AA2C82">
        <w:rPr>
          <w:rFonts w:cstheme="minorHAnsi"/>
          <w:bCs/>
        </w:rPr>
        <w:t>Zespołu Opieki Zdrowotnej w Tomaszowie Lubelskim</w:t>
      </w:r>
      <w:r w:rsidR="001B6F18">
        <w:rPr>
          <w:rFonts w:cstheme="minorHAnsi"/>
          <w:bCs/>
        </w:rPr>
        <w:t>.</w:t>
      </w:r>
    </w:p>
    <w:p w14:paraId="65BCEEA4" w14:textId="2316C7F1" w:rsidR="000F21BC" w:rsidRPr="00C94694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 w:rsidR="00AA2C82">
        <w:rPr>
          <w:rFonts w:cstheme="minorHAnsi"/>
          <w:b/>
          <w:bCs/>
        </w:rPr>
        <w:t xml:space="preserve"> </w:t>
      </w:r>
      <w:r w:rsidR="00DA2AD0" w:rsidRPr="00AA2C82">
        <w:rPr>
          <w:rFonts w:cstheme="minorHAnsi"/>
          <w:bCs/>
        </w:rPr>
        <w:t>SZZ.251.</w:t>
      </w:r>
      <w:r w:rsidR="00975EF3">
        <w:rPr>
          <w:rFonts w:cstheme="minorHAnsi"/>
          <w:bCs/>
        </w:rPr>
        <w:t>62</w:t>
      </w:r>
      <w:r w:rsidR="00DA2AD0" w:rsidRPr="00AA2C82">
        <w:rPr>
          <w:rFonts w:cstheme="minorHAnsi"/>
          <w:bCs/>
        </w:rPr>
        <w:t>.202</w:t>
      </w:r>
      <w:r w:rsidR="00CB4EF1" w:rsidRPr="00AA2C82">
        <w:rPr>
          <w:rFonts w:cstheme="minorHAnsi"/>
          <w:bCs/>
        </w:rPr>
        <w:t>4</w:t>
      </w:r>
      <w:r w:rsidR="00DA2AD0" w:rsidRPr="00AA2C82">
        <w:rPr>
          <w:rFonts w:cstheme="minorHAnsi"/>
          <w:bCs/>
        </w:rPr>
        <w:t>.</w:t>
      </w:r>
      <w:r w:rsidR="00CB4EF1" w:rsidRPr="00AA2C82">
        <w:rPr>
          <w:rFonts w:cstheme="minorHAnsi"/>
          <w:bCs/>
        </w:rPr>
        <w:t>R</w:t>
      </w:r>
    </w:p>
    <w:p w14:paraId="70847AA6" w14:textId="71C8EC5A" w:rsidR="0026767B" w:rsidRPr="00C94694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22E324ED" w14:textId="77777777" w:rsidR="006A2BAD" w:rsidRPr="00C94694" w:rsidRDefault="006A2BAD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</w:p>
    <w:p w14:paraId="46599F91" w14:textId="2F9A863D" w:rsidR="00DA2AD0" w:rsidRPr="00C94694" w:rsidRDefault="00307E3C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u w:val="single"/>
          <w:lang w:eastAsia="pl-PL"/>
        </w:rPr>
      </w:pPr>
      <w:r w:rsidRPr="00C94694">
        <w:rPr>
          <w:rFonts w:eastAsia="Times New Roman" w:cstheme="minorHAnsi"/>
          <w:b/>
          <w:color w:val="000000"/>
          <w:u w:val="single"/>
          <w:lang w:eastAsia="pl-PL"/>
        </w:rPr>
        <w:t>OŚWIADCZENIE O NIEPODLEGANIU WYKLUCZENIU WYKONAWCY</w:t>
      </w:r>
    </w:p>
    <w:p w14:paraId="42E7BB2A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b/>
          <w:color w:val="000000"/>
          <w:lang w:eastAsia="pl-PL"/>
        </w:rPr>
      </w:pPr>
    </w:p>
    <w:p w14:paraId="447F3241" w14:textId="77777777" w:rsidR="006A2BAD" w:rsidRPr="00C94694" w:rsidRDefault="006A2BAD" w:rsidP="006A2BAD">
      <w:pPr>
        <w:spacing w:line="240" w:lineRule="auto"/>
        <w:jc w:val="center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 xml:space="preserve">składane w zakresie art. 7 ust. 9 ustawy z dnia 13 kwietnia 2022 r. o szczególnych rozwiązaniach </w:t>
      </w:r>
      <w:r w:rsidRPr="00C94694">
        <w:rPr>
          <w:rFonts w:cstheme="minorHAnsi"/>
          <w:b/>
          <w:bCs/>
        </w:rPr>
        <w:br/>
        <w:t>w zakresie przeciwdziałania wspieraniu agresji na Ukrainę oraz służących ochronie bezpieczeństwa narodowego (Dz.U. z 2022, poz. 835)</w:t>
      </w:r>
    </w:p>
    <w:p w14:paraId="6D18F702" w14:textId="77777777" w:rsidR="006A2BAD" w:rsidRPr="00C94694" w:rsidRDefault="006A2BAD" w:rsidP="00307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jc w:val="center"/>
        <w:rPr>
          <w:rFonts w:eastAsia="Times New Roman" w:cstheme="minorHAnsi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C94694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C94694" w:rsidRDefault="002D4894" w:rsidP="00FB76D2">
            <w:pPr>
              <w:jc w:val="center"/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445F9F" w:rsidRPr="00C94694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C94694" w:rsidRDefault="00445F9F" w:rsidP="00FB76D2">
            <w:pPr>
              <w:rPr>
                <w:rFonts w:cstheme="minorHAnsi"/>
                <w:b/>
                <w:bCs/>
              </w:rPr>
            </w:pPr>
          </w:p>
        </w:tc>
      </w:tr>
      <w:tr w:rsidR="002D4894" w:rsidRPr="00C94694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C94694" w:rsidRDefault="00445F9F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  <w:bookmarkStart w:id="1" w:name="_GoBack"/>
        <w:bookmarkEnd w:id="1"/>
      </w:tr>
      <w:tr w:rsidR="002D4894" w:rsidRPr="00C94694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  <w:tr w:rsidR="002D4894" w:rsidRPr="00C94694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C94694" w:rsidRDefault="002D4894" w:rsidP="00FB76D2">
            <w:pPr>
              <w:rPr>
                <w:rFonts w:cstheme="minorHAnsi"/>
                <w:b/>
              </w:rPr>
            </w:pPr>
            <w:r w:rsidRPr="00C94694">
              <w:rPr>
                <w:rFonts w:cstheme="minorHAnsi"/>
                <w:b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C94694" w:rsidRDefault="002D4894" w:rsidP="00FB76D2">
            <w:pPr>
              <w:rPr>
                <w:rFonts w:cstheme="minorHAnsi"/>
                <w:b/>
                <w:bCs/>
              </w:rPr>
            </w:pPr>
            <w:r w:rsidRPr="00C94694">
              <w:rPr>
                <w:rFonts w:cstheme="minorHAnsi"/>
                <w:b/>
                <w:bCs/>
              </w:rPr>
              <w:t> </w:t>
            </w:r>
          </w:p>
        </w:tc>
      </w:tr>
    </w:tbl>
    <w:p w14:paraId="1F5B4DFD" w14:textId="77777777" w:rsidR="002D4894" w:rsidRPr="00C94694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lang w:eastAsia="pl-PL"/>
        </w:rPr>
      </w:pPr>
    </w:p>
    <w:p w14:paraId="208E830A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</w:rPr>
      </w:pPr>
      <w:r w:rsidRPr="00C94694">
        <w:rPr>
          <w:rFonts w:eastAsia="Times New Roman" w:cstheme="minorHAnsi"/>
        </w:rPr>
        <w:t xml:space="preserve">Oświadczam, że: </w:t>
      </w:r>
    </w:p>
    <w:p w14:paraId="1645D61A" w14:textId="77777777" w:rsidR="006A2BAD" w:rsidRPr="00C94694" w:rsidRDefault="006A2BAD" w:rsidP="006A2BAD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</w:p>
    <w:p w14:paraId="10335128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b/>
          <w:u w:val="single"/>
          <w:lang w:eastAsia="pl-PL"/>
        </w:rPr>
        <w:t xml:space="preserve">Nie podlegam </w:t>
      </w:r>
      <w:r w:rsidRPr="00C94694">
        <w:rPr>
          <w:rFonts w:eastAsia="Times New Roman" w:cstheme="minorHAnsi"/>
          <w:u w:val="single"/>
          <w:lang w:eastAsia="pl-PL"/>
        </w:rPr>
        <w:t>wykluczeniu z postępowania na podstawie art. 7 ust. 1</w:t>
      </w:r>
      <w:r w:rsidRPr="00C94694">
        <w:rPr>
          <w:rFonts w:eastAsia="Times New Roman" w:cstheme="minorHAnsi"/>
          <w:lang w:eastAsia="pl-PL"/>
        </w:rPr>
        <w:t xml:space="preserve"> ustawy z dnia </w:t>
      </w:r>
      <w:r w:rsidRPr="00C94694">
        <w:rPr>
          <w:rFonts w:eastAsia="Times New Roman" w:cstheme="minorHAnsi"/>
          <w:lang w:eastAsia="pl-PL"/>
        </w:rPr>
        <w:br/>
        <w:t>13 kwietnia 2022 r., o szczególnych rozwiązaniach w zakresie przeciwdziałania wspieraniu agresji na Ukrainę oraz służących ochronie bezpieczeństwa narodowego (Dz.U. z 2022, poz. 835).</w:t>
      </w:r>
    </w:p>
    <w:p w14:paraId="1BBD175E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0362E9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Na podstawie art. 7 ust. 1 ustawy o przeciwdziałaniu z postępowania wyklucza się: </w:t>
      </w:r>
    </w:p>
    <w:p w14:paraId="79A62E98" w14:textId="081C539C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1) wykonawcę wymienionego w wykazach określonych w rozporządzeniu Rady (WE) nr 765/2006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z dnia 18 maja 2006 r. dotyczącego środków ograniczających w związku z sytuacją na Białorusi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i udziałem Białorusi w agresji Rosji wobec Ukrainy (Dz. Urz. UE L 134 z 20.05.2006, str. 1,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C94694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94694">
        <w:rPr>
          <w:rFonts w:eastAsia="Times New Roman" w:cstheme="minorHAnsi"/>
          <w:color w:val="000000"/>
          <w:lang w:eastAsia="pl-PL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775671F4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2) wykonawcę, którego beneficjentem rzeczywistym w rozumieniu ustawy z dnia 1 marca 2018 r.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0859F374" w14:textId="77777777" w:rsidR="001B6F18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3) wykonawcę, którego jednostką dominującą w rozumieniu art. 3 ust. 1 pkt 37 ustawy z dnia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29 września 1994 r. o rachunkowości (Dz. U. z 2021 r. poz. 217, 2105 i 2106) jest podmiot wymieniony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wykazach określonych w rozporządzeniu 765/2006 i rozporządzeniu 269/2014 albo wpisany na listę </w:t>
      </w:r>
    </w:p>
    <w:p w14:paraId="2E42C193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3C36F768" w14:textId="77777777" w:rsidR="001B6F18" w:rsidRDefault="001B6F18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4A5E9DD8" w14:textId="5208F1F4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lub będący taką jednostką dominującą od dnia 24 lutego 2022 r., o ile został wpisany na listę na podstawie decyzji w sprawie wpisu na listę rozstrzygającej o zastosowaniu środka, o którym mowa </w:t>
      </w:r>
      <w:r w:rsidRPr="00C94694">
        <w:rPr>
          <w:rFonts w:eastAsia="Times New Roman" w:cstheme="minorHAnsi"/>
          <w:color w:val="000000"/>
          <w:lang w:eastAsia="pl-PL"/>
        </w:rPr>
        <w:br/>
        <w:t xml:space="preserve">w art. 1 pkt 3 ustawy o przeciwdziałaniu. </w:t>
      </w:r>
    </w:p>
    <w:p w14:paraId="2ADA3938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</w:p>
    <w:p w14:paraId="10D1D357" w14:textId="77777777" w:rsidR="006A2BAD" w:rsidRPr="00C94694" w:rsidRDefault="006A2BAD" w:rsidP="006A2B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94694">
        <w:rPr>
          <w:rFonts w:eastAsia="Times New Roman" w:cstheme="minorHAnsi"/>
          <w:color w:val="000000"/>
          <w:lang w:eastAsia="pl-PL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CA57AB5" w14:textId="77777777" w:rsidR="006A2BAD" w:rsidRPr="00C94694" w:rsidRDefault="006A2BAD" w:rsidP="006A2BA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C94694">
        <w:rPr>
          <w:rFonts w:eastAsia="Times New Roman" w:cstheme="minorHAnsi"/>
          <w:lang w:eastAsia="pl-PL"/>
        </w:rPr>
        <w:t>Wykluczenie następuje na okres trwania okoliczności wskazanych powyżej, z zastrzeżeniem, że okres ten nie rozpoczyna się wcześniej niż po 30.04.2022 r.</w:t>
      </w:r>
    </w:p>
    <w:p w14:paraId="5361643E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A4F8D57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38EE353F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257D8848" w14:textId="77777777" w:rsidR="006A2BAD" w:rsidRPr="00C94694" w:rsidRDefault="006A2BAD" w:rsidP="006A2BAD">
      <w:pPr>
        <w:widowControl w:val="0"/>
        <w:spacing w:after="0" w:line="240" w:lineRule="auto"/>
        <w:jc w:val="both"/>
        <w:rPr>
          <w:rFonts w:eastAsia="Lucida Sans Unicode" w:cstheme="minorHAnsi"/>
          <w:kern w:val="2"/>
          <w:lang w:eastAsia="pl-PL"/>
        </w:rPr>
      </w:pPr>
    </w:p>
    <w:p w14:paraId="5BE1F631" w14:textId="7B0CC3C3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</w:t>
      </w:r>
      <w:r w:rsidR="001B6F18">
        <w:rPr>
          <w:rFonts w:eastAsia="Lucida Sans Unicode" w:cstheme="minorHAnsi"/>
          <w:kern w:val="2"/>
          <w:lang w:eastAsia="pl-PL"/>
        </w:rPr>
        <w:t xml:space="preserve">                 </w:t>
      </w:r>
      <w:r w:rsidR="001B6F18" w:rsidRPr="00C94694">
        <w:rPr>
          <w:rFonts w:eastAsia="Lucida Sans Unicode" w:cstheme="minorHAnsi"/>
          <w:kern w:val="2"/>
          <w:lang w:eastAsia="pl-PL"/>
        </w:rPr>
        <w:t>__________________________________</w:t>
      </w:r>
    </w:p>
    <w:p w14:paraId="06AE8CF2" w14:textId="33BF1BBB" w:rsidR="006A2BAD" w:rsidRPr="00C94694" w:rsidRDefault="006A2BAD" w:rsidP="006A2BAD">
      <w:pPr>
        <w:tabs>
          <w:tab w:val="left" w:pos="540"/>
          <w:tab w:val="left" w:pos="720"/>
          <w:tab w:val="num" w:pos="1440"/>
        </w:tabs>
        <w:spacing w:after="0" w:line="240" w:lineRule="auto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i/>
          <w:lang w:eastAsia="pl-PL"/>
        </w:rPr>
        <w:t xml:space="preserve">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 xml:space="preserve"> (miejscowość)</w:t>
      </w:r>
      <w:r w:rsidRPr="00C94694">
        <w:rPr>
          <w:rFonts w:eastAsia="Times New Roman" w:cstheme="minorHAnsi"/>
          <w:lang w:eastAsia="pl-PL"/>
        </w:rPr>
        <w:t xml:space="preserve">                                                </w:t>
      </w:r>
      <w:r w:rsidRPr="00C94694">
        <w:rPr>
          <w:rFonts w:eastAsia="Times New Roman" w:cstheme="minorHAnsi"/>
          <w:lang w:eastAsia="pl-PL"/>
        </w:rPr>
        <w:tab/>
      </w:r>
      <w:r w:rsidRPr="00C94694">
        <w:rPr>
          <w:rFonts w:eastAsia="Times New Roman" w:cstheme="minorHAnsi"/>
          <w:lang w:eastAsia="pl-PL"/>
        </w:rPr>
        <w:tab/>
        <w:t xml:space="preserve">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>(podpis osoby upoważnionej  do reprezentowania Wykonawcy</w:t>
      </w:r>
      <w:r w:rsidRPr="00C94694">
        <w:rPr>
          <w:rFonts w:eastAsia="Times New Roman" w:cstheme="minorHAnsi"/>
          <w:vertAlign w:val="superscript"/>
          <w:lang w:eastAsia="pl-PL"/>
        </w:rPr>
        <w:t>)</w:t>
      </w:r>
    </w:p>
    <w:p w14:paraId="7161DCE7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526484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u w:val="single"/>
          <w:lang w:eastAsia="pl-PL"/>
        </w:rPr>
      </w:pPr>
    </w:p>
    <w:p w14:paraId="753EE293" w14:textId="77777777" w:rsidR="006A2BAD" w:rsidRPr="00C94694" w:rsidRDefault="006A2BAD" w:rsidP="006A2BAD">
      <w:pPr>
        <w:autoSpaceDE w:val="0"/>
        <w:spacing w:after="200" w:line="276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C94694">
        <w:rPr>
          <w:rFonts w:eastAsia="Times New Roman" w:cstheme="minorHAnsi"/>
          <w:b/>
          <w:bCs/>
          <w:u w:val="single"/>
          <w:lang w:eastAsia="pl-PL"/>
        </w:rPr>
        <w:t>OŚWIADCZENIE DOTYCZĄCE PODANYCH INFORMACJI</w:t>
      </w:r>
    </w:p>
    <w:p w14:paraId="0887262E" w14:textId="77777777" w:rsidR="006A2BAD" w:rsidRPr="00C94694" w:rsidRDefault="006A2BAD" w:rsidP="006A2BAD">
      <w:pPr>
        <w:autoSpaceDE w:val="0"/>
        <w:spacing w:after="200" w:line="276" w:lineRule="auto"/>
        <w:ind w:firstLine="708"/>
        <w:jc w:val="both"/>
        <w:rPr>
          <w:rFonts w:eastAsia="Times New Roman" w:cstheme="minorHAnsi"/>
          <w:lang w:eastAsia="pl-PL"/>
        </w:rPr>
      </w:pPr>
      <w:r w:rsidRPr="00C94694">
        <w:rPr>
          <w:rFonts w:eastAsia="Times New Roman" w:cstheme="minorHAnsi"/>
          <w:lang w:eastAsia="pl-PL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p w14:paraId="43D06117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2"/>
          <w:lang w:eastAsia="pl-PL"/>
        </w:rPr>
      </w:pPr>
    </w:p>
    <w:p w14:paraId="2C2999E8" w14:textId="77777777" w:rsidR="006A2BAD" w:rsidRPr="00C94694" w:rsidRDefault="006A2BAD" w:rsidP="006A2BAD">
      <w:pPr>
        <w:widowControl w:val="0"/>
        <w:tabs>
          <w:tab w:val="left" w:pos="9000"/>
        </w:tabs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</w:p>
    <w:p w14:paraId="530217FF" w14:textId="77777777" w:rsidR="006A2BAD" w:rsidRPr="00C94694" w:rsidRDefault="006A2BAD" w:rsidP="006A2BAD">
      <w:pPr>
        <w:tabs>
          <w:tab w:val="right" w:pos="9072"/>
        </w:tabs>
        <w:autoSpaceDE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25F6CC1" w14:textId="77777777" w:rsidR="006A2BAD" w:rsidRPr="00C94694" w:rsidRDefault="006A2BAD" w:rsidP="006A2BAD">
      <w:pPr>
        <w:widowControl w:val="0"/>
        <w:spacing w:after="200" w:line="276" w:lineRule="auto"/>
        <w:jc w:val="both"/>
        <w:rPr>
          <w:rFonts w:eastAsia="Lucida Sans Unicode" w:cstheme="minorHAnsi"/>
          <w:kern w:val="2"/>
          <w:lang w:eastAsia="pl-PL"/>
        </w:rPr>
      </w:pPr>
    </w:p>
    <w:p w14:paraId="71DBD6CA" w14:textId="79B376CF" w:rsidR="006A2BAD" w:rsidRPr="00C94694" w:rsidRDefault="006A2BAD" w:rsidP="006A2BAD">
      <w:pPr>
        <w:widowControl w:val="0"/>
        <w:spacing w:after="0" w:line="240" w:lineRule="auto"/>
        <w:rPr>
          <w:rFonts w:eastAsia="Lucida Sans Unicode" w:cstheme="minorHAnsi"/>
          <w:kern w:val="2"/>
          <w:lang w:eastAsia="pl-PL"/>
        </w:rPr>
      </w:pPr>
      <w:r w:rsidRPr="00C94694">
        <w:rPr>
          <w:rFonts w:eastAsia="Lucida Sans Unicode" w:cstheme="minorHAnsi"/>
          <w:kern w:val="2"/>
          <w:lang w:eastAsia="pl-PL"/>
        </w:rPr>
        <w:t xml:space="preserve">__________________dnia ______________            </w:t>
      </w:r>
      <w:r w:rsidR="00E3574D" w:rsidRPr="00C94694">
        <w:rPr>
          <w:rFonts w:eastAsia="Lucida Sans Unicode" w:cstheme="minorHAnsi"/>
          <w:kern w:val="2"/>
          <w:lang w:eastAsia="pl-PL"/>
        </w:rPr>
        <w:tab/>
      </w:r>
      <w:r w:rsidR="001B6F18">
        <w:rPr>
          <w:rFonts w:eastAsia="Lucida Sans Unicode" w:cstheme="minorHAnsi"/>
          <w:kern w:val="2"/>
          <w:lang w:eastAsia="pl-PL"/>
        </w:rPr>
        <w:t xml:space="preserve">   </w:t>
      </w:r>
      <w:r w:rsidRPr="00C94694">
        <w:rPr>
          <w:rFonts w:eastAsia="Lucida Sans Unicode" w:cstheme="minorHAnsi"/>
          <w:kern w:val="2"/>
          <w:lang w:eastAsia="pl-PL"/>
        </w:rPr>
        <w:t xml:space="preserve">__________________________________ </w:t>
      </w:r>
    </w:p>
    <w:p w14:paraId="19CC09CF" w14:textId="77777777" w:rsidR="006A2BAD" w:rsidRPr="00C94694" w:rsidRDefault="006A2BAD" w:rsidP="006A2BAD">
      <w:pPr>
        <w:spacing w:after="200" w:line="276" w:lineRule="auto"/>
        <w:rPr>
          <w:rFonts w:eastAsia="Times New Roman" w:cstheme="minorHAnsi"/>
          <w:i/>
          <w:vertAlign w:val="superscript"/>
          <w:lang w:eastAsia="pl-PL"/>
        </w:rPr>
      </w:pPr>
      <w:r w:rsidRPr="00C94694">
        <w:rPr>
          <w:rFonts w:eastAsia="Times New Roman" w:cstheme="minorHAnsi"/>
          <w:i/>
          <w:vertAlign w:val="superscript"/>
          <w:lang w:eastAsia="pl-PL"/>
        </w:rPr>
        <w:t xml:space="preserve">               (miejscowość)                                              </w:t>
      </w:r>
      <w:r w:rsidRPr="00C94694">
        <w:rPr>
          <w:rFonts w:eastAsia="Times New Roman" w:cstheme="minorHAnsi"/>
          <w:i/>
          <w:vertAlign w:val="superscript"/>
          <w:lang w:eastAsia="pl-PL"/>
        </w:rPr>
        <w:tab/>
      </w:r>
      <w:r w:rsidRPr="00C94694">
        <w:rPr>
          <w:rFonts w:eastAsia="Times New Roman" w:cstheme="minorHAnsi"/>
          <w:i/>
          <w:vertAlign w:val="superscript"/>
          <w:lang w:eastAsia="pl-PL"/>
        </w:rPr>
        <w:tab/>
        <w:t xml:space="preserve">                                                    (podpis osoby upoważnionej  do reprezentowania Wykonawcy)</w:t>
      </w:r>
    </w:p>
    <w:p w14:paraId="2FF9CDC8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5AFF8ABA" w14:textId="77777777" w:rsidR="004B7758" w:rsidRPr="00C94694" w:rsidRDefault="004B7758" w:rsidP="00406446">
      <w:pPr>
        <w:pStyle w:val="Default"/>
        <w:spacing w:after="35"/>
        <w:jc w:val="both"/>
        <w:rPr>
          <w:rFonts w:asciiTheme="minorHAnsi" w:hAnsiTheme="minorHAnsi" w:cstheme="minorHAnsi"/>
          <w:sz w:val="22"/>
          <w:szCs w:val="22"/>
        </w:rPr>
      </w:pPr>
    </w:p>
    <w:p w14:paraId="47C53B30" w14:textId="77777777" w:rsidR="00406446" w:rsidRPr="00C94694" w:rsidRDefault="00406446" w:rsidP="00406446">
      <w:pPr>
        <w:pStyle w:val="Default"/>
        <w:rPr>
          <w:rFonts w:asciiTheme="minorHAnsi" w:hAnsiTheme="minorHAnsi" w:cstheme="minorHAnsi"/>
          <w:sz w:val="22"/>
          <w:szCs w:val="22"/>
        </w:rPr>
      </w:pPr>
    </w:p>
    <w:sectPr w:rsidR="00406446" w:rsidRPr="00C94694" w:rsidSect="000D4112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ADC7D" w14:textId="77777777" w:rsidR="00AC2FC8" w:rsidRDefault="00AC2FC8" w:rsidP="007C718F">
      <w:pPr>
        <w:spacing w:after="0" w:line="240" w:lineRule="auto"/>
      </w:pPr>
      <w:r>
        <w:separator/>
      </w:r>
    </w:p>
  </w:endnote>
  <w:endnote w:type="continuationSeparator" w:id="0">
    <w:p w14:paraId="77B1FB5F" w14:textId="77777777" w:rsidR="00AC2FC8" w:rsidRDefault="00AC2FC8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922321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3F6BC7" w14:textId="53DC206E" w:rsidR="001B6F18" w:rsidRPr="001B6F18" w:rsidRDefault="001B6F18">
        <w:pPr>
          <w:pStyle w:val="Stopka"/>
          <w:jc w:val="right"/>
          <w:rPr>
            <w:sz w:val="20"/>
          </w:rPr>
        </w:pPr>
        <w:r w:rsidRPr="001B6F18">
          <w:rPr>
            <w:sz w:val="20"/>
          </w:rPr>
          <w:fldChar w:fldCharType="begin"/>
        </w:r>
        <w:r w:rsidRPr="001B6F18">
          <w:rPr>
            <w:sz w:val="20"/>
          </w:rPr>
          <w:instrText>PAGE   \* MERGEFORMAT</w:instrText>
        </w:r>
        <w:r w:rsidRPr="001B6F18">
          <w:rPr>
            <w:sz w:val="20"/>
          </w:rPr>
          <w:fldChar w:fldCharType="separate"/>
        </w:r>
        <w:r w:rsidRPr="001B6F18">
          <w:rPr>
            <w:sz w:val="20"/>
          </w:rPr>
          <w:t>2</w:t>
        </w:r>
        <w:r w:rsidRPr="001B6F18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DCA11" w14:textId="77777777" w:rsidR="00AC2FC8" w:rsidRDefault="00AC2FC8" w:rsidP="007C718F">
      <w:pPr>
        <w:spacing w:after="0" w:line="240" w:lineRule="auto"/>
      </w:pPr>
      <w:r>
        <w:separator/>
      </w:r>
    </w:p>
  </w:footnote>
  <w:footnote w:type="continuationSeparator" w:id="0">
    <w:p w14:paraId="02372BF6" w14:textId="77777777" w:rsidR="00AC2FC8" w:rsidRDefault="00AC2FC8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CA1B7" w14:textId="276E3662" w:rsidR="001B6F18" w:rsidRPr="00B7375E" w:rsidRDefault="001B6F18" w:rsidP="001B6F18">
    <w:pPr>
      <w:suppressAutoHyphens/>
      <w:spacing w:after="0" w:line="240" w:lineRule="auto"/>
      <w:jc w:val="right"/>
      <w:rPr>
        <w:rFonts w:eastAsia="Times New Roman" w:cstheme="minorHAnsi"/>
        <w:sz w:val="20"/>
        <w:lang w:eastAsia="ar-SA"/>
      </w:rPr>
    </w:pPr>
    <w:r w:rsidRPr="00B7375E">
      <w:rPr>
        <w:rFonts w:eastAsia="Times New Roman" w:cstheme="minorHAnsi"/>
        <w:sz w:val="20"/>
        <w:lang w:eastAsia="ar-SA"/>
      </w:rPr>
      <w:t xml:space="preserve">Załącznik nr </w:t>
    </w:r>
    <w:r w:rsidR="00975EF3">
      <w:rPr>
        <w:rFonts w:eastAsia="Times New Roman" w:cstheme="minorHAnsi"/>
        <w:sz w:val="20"/>
        <w:lang w:eastAsia="ar-SA"/>
      </w:rPr>
      <w:t>4</w:t>
    </w:r>
    <w:r w:rsidRPr="00B7375E">
      <w:rPr>
        <w:rFonts w:eastAsia="Times New Roman" w:cstheme="minorHAnsi"/>
        <w:sz w:val="20"/>
        <w:lang w:eastAsia="ar-SA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0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2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6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0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9"/>
  </w:num>
  <w:num w:numId="8">
    <w:abstractNumId w:val="21"/>
  </w:num>
  <w:num w:numId="9">
    <w:abstractNumId w:val="15"/>
  </w:num>
  <w:num w:numId="10">
    <w:abstractNumId w:val="2"/>
  </w:num>
  <w:num w:numId="11">
    <w:abstractNumId w:val="11"/>
  </w:num>
  <w:num w:numId="12">
    <w:abstractNumId w:val="18"/>
  </w:num>
  <w:num w:numId="13">
    <w:abstractNumId w:val="17"/>
  </w:num>
  <w:num w:numId="14">
    <w:abstractNumId w:val="13"/>
  </w:num>
  <w:num w:numId="15">
    <w:abstractNumId w:val="14"/>
  </w:num>
  <w:num w:numId="16">
    <w:abstractNumId w:val="7"/>
  </w:num>
  <w:num w:numId="17">
    <w:abstractNumId w:val="12"/>
  </w:num>
  <w:num w:numId="18">
    <w:abstractNumId w:val="6"/>
  </w:num>
  <w:num w:numId="19">
    <w:abstractNumId w:val="16"/>
  </w:num>
  <w:num w:numId="20">
    <w:abstractNumId w:val="1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2156D"/>
    <w:rsid w:val="000244DD"/>
    <w:rsid w:val="00024D1F"/>
    <w:rsid w:val="0002533C"/>
    <w:rsid w:val="00031B07"/>
    <w:rsid w:val="0004299D"/>
    <w:rsid w:val="00044952"/>
    <w:rsid w:val="00046E20"/>
    <w:rsid w:val="00051DEA"/>
    <w:rsid w:val="00065BF0"/>
    <w:rsid w:val="00071A62"/>
    <w:rsid w:val="00080C67"/>
    <w:rsid w:val="000A6D7B"/>
    <w:rsid w:val="000A766E"/>
    <w:rsid w:val="000C12FC"/>
    <w:rsid w:val="000D4112"/>
    <w:rsid w:val="000E1ED5"/>
    <w:rsid w:val="000E2745"/>
    <w:rsid w:val="000F21BC"/>
    <w:rsid w:val="000F42D5"/>
    <w:rsid w:val="00116CCB"/>
    <w:rsid w:val="00126725"/>
    <w:rsid w:val="001433E9"/>
    <w:rsid w:val="00144013"/>
    <w:rsid w:val="00153392"/>
    <w:rsid w:val="0017139B"/>
    <w:rsid w:val="00174209"/>
    <w:rsid w:val="001818DD"/>
    <w:rsid w:val="001905D3"/>
    <w:rsid w:val="001A655A"/>
    <w:rsid w:val="001B6F18"/>
    <w:rsid w:val="001C334B"/>
    <w:rsid w:val="001C5B57"/>
    <w:rsid w:val="001C65A3"/>
    <w:rsid w:val="002224AC"/>
    <w:rsid w:val="00227932"/>
    <w:rsid w:val="0023113B"/>
    <w:rsid w:val="00253337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216"/>
    <w:rsid w:val="00305759"/>
    <w:rsid w:val="00307E3C"/>
    <w:rsid w:val="00310732"/>
    <w:rsid w:val="00312805"/>
    <w:rsid w:val="0031632C"/>
    <w:rsid w:val="003170A1"/>
    <w:rsid w:val="00337D82"/>
    <w:rsid w:val="00343A79"/>
    <w:rsid w:val="003463F6"/>
    <w:rsid w:val="003539CE"/>
    <w:rsid w:val="00360FFD"/>
    <w:rsid w:val="00366E69"/>
    <w:rsid w:val="003758CE"/>
    <w:rsid w:val="003A1EFA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077D4"/>
    <w:rsid w:val="005117C1"/>
    <w:rsid w:val="005136FD"/>
    <w:rsid w:val="005268D9"/>
    <w:rsid w:val="00530920"/>
    <w:rsid w:val="00535376"/>
    <w:rsid w:val="005407F0"/>
    <w:rsid w:val="00544B73"/>
    <w:rsid w:val="005513D9"/>
    <w:rsid w:val="00561753"/>
    <w:rsid w:val="0056538F"/>
    <w:rsid w:val="00567268"/>
    <w:rsid w:val="005902E6"/>
    <w:rsid w:val="00596A7E"/>
    <w:rsid w:val="005B367D"/>
    <w:rsid w:val="005B7E47"/>
    <w:rsid w:val="005D233A"/>
    <w:rsid w:val="005E7DF6"/>
    <w:rsid w:val="005F624D"/>
    <w:rsid w:val="00631CEB"/>
    <w:rsid w:val="00637A02"/>
    <w:rsid w:val="006468CD"/>
    <w:rsid w:val="006745C7"/>
    <w:rsid w:val="006A2BAD"/>
    <w:rsid w:val="006B6875"/>
    <w:rsid w:val="006D1ADE"/>
    <w:rsid w:val="00714969"/>
    <w:rsid w:val="007149AB"/>
    <w:rsid w:val="00745B90"/>
    <w:rsid w:val="00747766"/>
    <w:rsid w:val="007619FD"/>
    <w:rsid w:val="0076313E"/>
    <w:rsid w:val="00793521"/>
    <w:rsid w:val="007A7591"/>
    <w:rsid w:val="007C2A66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41C2"/>
    <w:rsid w:val="0084747F"/>
    <w:rsid w:val="008518E1"/>
    <w:rsid w:val="00853D1D"/>
    <w:rsid w:val="00874B99"/>
    <w:rsid w:val="00885C5D"/>
    <w:rsid w:val="00897C5A"/>
    <w:rsid w:val="008B07F1"/>
    <w:rsid w:val="008B344F"/>
    <w:rsid w:val="008C2E40"/>
    <w:rsid w:val="008E4EC8"/>
    <w:rsid w:val="008F68C9"/>
    <w:rsid w:val="009029EB"/>
    <w:rsid w:val="00923772"/>
    <w:rsid w:val="00930DD5"/>
    <w:rsid w:val="009354BA"/>
    <w:rsid w:val="00947120"/>
    <w:rsid w:val="00967580"/>
    <w:rsid w:val="00975EF3"/>
    <w:rsid w:val="009825A0"/>
    <w:rsid w:val="00992DB0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872FD"/>
    <w:rsid w:val="00A949A4"/>
    <w:rsid w:val="00A9558E"/>
    <w:rsid w:val="00AA2C82"/>
    <w:rsid w:val="00AA3E19"/>
    <w:rsid w:val="00AA62C8"/>
    <w:rsid w:val="00AB151A"/>
    <w:rsid w:val="00AB3352"/>
    <w:rsid w:val="00AC2FC8"/>
    <w:rsid w:val="00AC56B1"/>
    <w:rsid w:val="00AC7E3C"/>
    <w:rsid w:val="00B12F74"/>
    <w:rsid w:val="00B171F1"/>
    <w:rsid w:val="00B31008"/>
    <w:rsid w:val="00B321F7"/>
    <w:rsid w:val="00B371C6"/>
    <w:rsid w:val="00B43795"/>
    <w:rsid w:val="00B474F6"/>
    <w:rsid w:val="00B54B74"/>
    <w:rsid w:val="00B56F2A"/>
    <w:rsid w:val="00B7375E"/>
    <w:rsid w:val="00B8737C"/>
    <w:rsid w:val="00B91CB5"/>
    <w:rsid w:val="00B96338"/>
    <w:rsid w:val="00BA7DD8"/>
    <w:rsid w:val="00BB7462"/>
    <w:rsid w:val="00BB7719"/>
    <w:rsid w:val="00BC5998"/>
    <w:rsid w:val="00BC6010"/>
    <w:rsid w:val="00BE3587"/>
    <w:rsid w:val="00C0038D"/>
    <w:rsid w:val="00C12579"/>
    <w:rsid w:val="00C3385C"/>
    <w:rsid w:val="00C40B0F"/>
    <w:rsid w:val="00C51D68"/>
    <w:rsid w:val="00C61391"/>
    <w:rsid w:val="00C7144A"/>
    <w:rsid w:val="00C94694"/>
    <w:rsid w:val="00CA442C"/>
    <w:rsid w:val="00CA55E5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A7EFE"/>
    <w:rsid w:val="00DC6969"/>
    <w:rsid w:val="00DD15AE"/>
    <w:rsid w:val="00DD2957"/>
    <w:rsid w:val="00DD3F79"/>
    <w:rsid w:val="00DF11A6"/>
    <w:rsid w:val="00DF4F95"/>
    <w:rsid w:val="00E072DA"/>
    <w:rsid w:val="00E103C0"/>
    <w:rsid w:val="00E3574D"/>
    <w:rsid w:val="00E42F67"/>
    <w:rsid w:val="00E462FB"/>
    <w:rsid w:val="00E61C46"/>
    <w:rsid w:val="00E6698C"/>
    <w:rsid w:val="00E75685"/>
    <w:rsid w:val="00E814F0"/>
    <w:rsid w:val="00E90481"/>
    <w:rsid w:val="00E95A80"/>
    <w:rsid w:val="00EB252E"/>
    <w:rsid w:val="00EB469E"/>
    <w:rsid w:val="00EC2E91"/>
    <w:rsid w:val="00ED3BE0"/>
    <w:rsid w:val="00EF07CF"/>
    <w:rsid w:val="00EF5D60"/>
    <w:rsid w:val="00F11145"/>
    <w:rsid w:val="00F15E1E"/>
    <w:rsid w:val="00F222DB"/>
    <w:rsid w:val="00F31682"/>
    <w:rsid w:val="00F562F9"/>
    <w:rsid w:val="00F60589"/>
    <w:rsid w:val="00F85CE3"/>
    <w:rsid w:val="00F97C86"/>
    <w:rsid w:val="00FC3679"/>
    <w:rsid w:val="00FD4BD2"/>
    <w:rsid w:val="00FE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898F3-A27C-42ED-86C6-F6B949CCF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29</cp:revision>
  <cp:lastPrinted>2024-05-16T09:38:00Z</cp:lastPrinted>
  <dcterms:created xsi:type="dcterms:W3CDTF">2024-02-21T10:19:00Z</dcterms:created>
  <dcterms:modified xsi:type="dcterms:W3CDTF">2024-09-05T08:22:00Z</dcterms:modified>
</cp:coreProperties>
</file>