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>Tomaszów Lubels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 xml:space="preserve">ki, dnia </w:t>
      </w:r>
      <w:r w:rsidR="00B47D90" w:rsidRPr="00B47D90">
        <w:rPr>
          <w:rStyle w:val="Domylnaczcionkaakapitu1"/>
          <w:rFonts w:asciiTheme="minorHAnsi" w:hAnsiTheme="minorHAnsi" w:cstheme="minorHAnsi"/>
          <w:color w:val="000000"/>
        </w:rPr>
        <w:t>22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47D90" w:rsidRPr="00B47D90">
        <w:rPr>
          <w:rStyle w:val="Domylnaczcionkaakapitu1"/>
          <w:rFonts w:asciiTheme="minorHAnsi" w:hAnsiTheme="minorHAnsi" w:cstheme="minorHAnsi"/>
          <w:color w:val="000000"/>
        </w:rPr>
        <w:t>10</w:t>
      </w:r>
      <w:r w:rsidRPr="00B47D90">
        <w:rPr>
          <w:rStyle w:val="Domylnaczcionkaakapitu1"/>
          <w:rFonts w:asciiTheme="minorHAnsi" w:hAnsiTheme="minorHAnsi" w:cstheme="minorHAnsi"/>
          <w:color w:val="000000"/>
        </w:rPr>
        <w:t>.2024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A35519" w:rsidRPr="00A35519">
        <w:rPr>
          <w:rFonts w:asciiTheme="minorHAnsi" w:hAnsiTheme="minorHAnsi" w:cstheme="minorHAnsi"/>
          <w:b/>
          <w:sz w:val="20"/>
          <w:szCs w:val="20"/>
        </w:rPr>
        <w:t xml:space="preserve">Sukcesywne dostawy </w:t>
      </w:r>
      <w:proofErr w:type="spellStart"/>
      <w:r w:rsidR="00A35519" w:rsidRPr="00A35519">
        <w:rPr>
          <w:rFonts w:asciiTheme="minorHAnsi" w:hAnsiTheme="minorHAnsi" w:cstheme="minorHAnsi"/>
          <w:b/>
          <w:sz w:val="20"/>
          <w:szCs w:val="20"/>
        </w:rPr>
        <w:t>s</w:t>
      </w:r>
      <w:r w:rsidR="00637055">
        <w:rPr>
          <w:rFonts w:asciiTheme="minorHAnsi" w:hAnsiTheme="minorHAnsi" w:cstheme="minorHAnsi"/>
          <w:b/>
          <w:sz w:val="20"/>
          <w:szCs w:val="20"/>
        </w:rPr>
        <w:t>taplerów</w:t>
      </w:r>
      <w:proofErr w:type="spellEnd"/>
      <w:r w:rsidR="00A35519" w:rsidRPr="00A35519">
        <w:rPr>
          <w:rFonts w:asciiTheme="minorHAnsi" w:hAnsiTheme="minorHAnsi" w:cstheme="minorHAnsi"/>
          <w:b/>
          <w:sz w:val="20"/>
          <w:szCs w:val="20"/>
        </w:rPr>
        <w:t xml:space="preserve"> chirurgicznych przez okres kolejnych 12 miesięcy dla Samodzielnego Publicznego Zespołu Opieki Zdrowotnej w Tomaszowie Lubelskim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3551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8</w:t>
      </w:r>
      <w:r w:rsidR="00637055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2"/>
          <w:szCs w:val="20"/>
        </w:rPr>
      </w:pPr>
    </w:p>
    <w:p w:rsidR="00262421" w:rsidRPr="00DB26D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Sukcesywne dostawy </w:t>
      </w:r>
      <w:proofErr w:type="spellStart"/>
      <w:r w:rsidR="00637055">
        <w:rPr>
          <w:rFonts w:asciiTheme="minorHAnsi" w:hAnsiTheme="minorHAnsi" w:cstheme="minorHAnsi"/>
          <w:b/>
          <w:sz w:val="20"/>
          <w:szCs w:val="20"/>
        </w:rPr>
        <w:t>staplerów</w:t>
      </w:r>
      <w:proofErr w:type="spellEnd"/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 chirurgicznych przez okres kolejnych 12 miesięcy dla Samodzielnego Publicznego </w:t>
      </w:r>
      <w:r w:rsidR="00A35519">
        <w:rPr>
          <w:rFonts w:asciiTheme="minorHAnsi" w:hAnsiTheme="minorHAnsi" w:cstheme="minorHAnsi"/>
          <w:b/>
          <w:sz w:val="20"/>
          <w:szCs w:val="20"/>
        </w:rPr>
        <w:t>Zespołu</w:t>
      </w:r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 Opieki Zdrowotnej w Tomaszowie Lubelskim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12"/>
          <w:szCs w:val="20"/>
        </w:rPr>
      </w:pP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C63875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A3551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8</w:t>
      </w:r>
      <w:r w:rsidR="00637055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C63875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:rsidR="00A35519" w:rsidRDefault="00A35519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dostawy </w:t>
      </w:r>
      <w:proofErr w:type="spellStart"/>
      <w:r w:rsidR="00637055">
        <w:rPr>
          <w:rFonts w:asciiTheme="minorHAnsi" w:hAnsiTheme="minorHAnsi" w:cstheme="minorHAnsi"/>
          <w:sz w:val="20"/>
          <w:szCs w:val="20"/>
        </w:rPr>
        <w:t>staplerów</w:t>
      </w:r>
      <w:proofErr w:type="spellEnd"/>
      <w:r w:rsidRPr="00C70554">
        <w:rPr>
          <w:rFonts w:asciiTheme="minorHAnsi" w:hAnsiTheme="minorHAnsi" w:cstheme="minorHAnsi"/>
          <w:sz w:val="20"/>
          <w:szCs w:val="20"/>
        </w:rPr>
        <w:t xml:space="preserve"> chirurgicznych przez okres kolejnych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12 miesięcy 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262421" w:rsidRPr="00C63875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8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637055" w:rsidRPr="00637055" w:rsidRDefault="00262421" w:rsidP="0063705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637055" w:rsidRPr="00637055">
        <w:rPr>
          <w:rFonts w:asciiTheme="minorHAnsi" w:hAnsiTheme="minorHAnsi" w:cstheme="minorHAnsi"/>
          <w:b/>
          <w:sz w:val="20"/>
          <w:szCs w:val="20"/>
        </w:rPr>
        <w:t>33169000-2 (Przyrządy chirurgiczne)</w:t>
      </w:r>
    </w:p>
    <w:p w:rsidR="00262421" w:rsidRDefault="00637055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637055">
        <w:rPr>
          <w:rFonts w:asciiTheme="minorHAnsi" w:hAnsiTheme="minorHAnsi" w:cstheme="minorHAnsi"/>
          <w:b/>
          <w:sz w:val="20"/>
          <w:szCs w:val="20"/>
        </w:rPr>
        <w:t xml:space="preserve">  </w:t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637055">
        <w:rPr>
          <w:rFonts w:asciiTheme="minorHAnsi" w:hAnsiTheme="minorHAnsi" w:cstheme="minorHAnsi"/>
          <w:b/>
          <w:sz w:val="20"/>
          <w:szCs w:val="20"/>
        </w:rPr>
        <w:t>33141122-1 (Klamry chirurgiczne)</w:t>
      </w:r>
    </w:p>
    <w:p w:rsidR="008A5B41" w:rsidRPr="008A5B41" w:rsidRDefault="008A5B41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20"/>
        </w:rPr>
      </w:pPr>
    </w:p>
    <w:p w:rsidR="00637055" w:rsidRDefault="00637055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Sprzedaż asortymentu obejmującego </w:t>
      </w:r>
      <w:proofErr w:type="spellStart"/>
      <w:r>
        <w:rPr>
          <w:rFonts w:asciiTheme="minorHAnsi" w:hAnsiTheme="minorHAnsi" w:cstheme="minorHAnsi"/>
          <w:sz w:val="20"/>
          <w:szCs w:val="20"/>
        </w:rPr>
        <w:t>staplery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FA3C59">
        <w:rPr>
          <w:rFonts w:asciiTheme="minorHAnsi" w:hAnsiTheme="minorHAnsi" w:cstheme="minorHAnsi"/>
          <w:sz w:val="20"/>
          <w:szCs w:val="20"/>
        </w:rPr>
        <w:t>chirurgiczne</w:t>
      </w:r>
      <w:r>
        <w:rPr>
          <w:rFonts w:asciiTheme="minorHAnsi" w:hAnsiTheme="minorHAnsi" w:cstheme="minorHAnsi"/>
          <w:sz w:val="20"/>
          <w:szCs w:val="20"/>
        </w:rPr>
        <w:t xml:space="preserve"> będzie realizowana z uwzględnieniem </w:t>
      </w:r>
      <w:r w:rsidRPr="00FA3C59">
        <w:rPr>
          <w:rFonts w:asciiTheme="minorHAnsi" w:hAnsiTheme="minorHAnsi" w:cstheme="minorHAnsi"/>
          <w:sz w:val="20"/>
          <w:szCs w:val="20"/>
          <w:u w:val="single"/>
        </w:rPr>
        <w:t>pakietu startowego</w:t>
      </w:r>
      <w:r>
        <w:rPr>
          <w:rFonts w:asciiTheme="minorHAnsi" w:hAnsiTheme="minorHAnsi" w:cstheme="minorHAnsi"/>
          <w:sz w:val="20"/>
          <w:szCs w:val="20"/>
        </w:rPr>
        <w:t>.</w:t>
      </w:r>
      <w:r w:rsidR="00FA3C59">
        <w:rPr>
          <w:rFonts w:asciiTheme="minorHAnsi" w:hAnsiTheme="minorHAnsi" w:cstheme="minorHAnsi"/>
          <w:sz w:val="20"/>
          <w:szCs w:val="20"/>
        </w:rPr>
        <w:t xml:space="preserve"> Wykonawca zobowiązuje się na czas trwania niniejszej umowy (bez odrębnego wynagrodzenia) użyczyć/udostępnić Zamawiającemu </w:t>
      </w:r>
      <w:r w:rsidR="00FA3C59" w:rsidRPr="008A5B41">
        <w:rPr>
          <w:rFonts w:asciiTheme="minorHAnsi" w:hAnsiTheme="minorHAnsi" w:cstheme="minorHAnsi"/>
          <w:b/>
          <w:sz w:val="20"/>
          <w:szCs w:val="20"/>
        </w:rPr>
        <w:t>pakiet startowy</w:t>
      </w:r>
      <w:r w:rsidR="00FA3C59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FA3C59" w:rsidRPr="00C63875" w:rsidRDefault="00FA3C59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:rsidR="00FA3C59" w:rsidRDefault="00FA3C59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8A5B41">
        <w:rPr>
          <w:rFonts w:asciiTheme="minorHAnsi" w:hAnsiTheme="minorHAnsi" w:cstheme="minorHAnsi"/>
          <w:sz w:val="20"/>
          <w:szCs w:val="20"/>
          <w:u w:val="single"/>
        </w:rPr>
        <w:t>Dostawy asortymentu realizowane będą według następujących zasad</w:t>
      </w:r>
      <w:r>
        <w:rPr>
          <w:rFonts w:asciiTheme="minorHAnsi" w:hAnsiTheme="minorHAnsi" w:cstheme="minorHAnsi"/>
          <w:sz w:val="20"/>
          <w:szCs w:val="20"/>
        </w:rPr>
        <w:t>:</w:t>
      </w:r>
    </w:p>
    <w:p w:rsidR="00FA3C59" w:rsidRDefault="00FA3C59" w:rsidP="00FA3C59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 terminie do 5 dni od daty zawarcia umowy Zamawiający w porozumieniu z Wykonawcą ustali ilości poszczególnych wyrobów, które będą się składały na depozyt w ramach pakietu startowego. </w:t>
      </w:r>
    </w:p>
    <w:p w:rsidR="00FA3C59" w:rsidRDefault="00FA3C59" w:rsidP="00FA3C59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Pakiet startowy będzie przechowywany w siedzibie Zamawiającego. Dostarczeni</w:t>
      </w:r>
      <w:r w:rsidR="008A5B41">
        <w:rPr>
          <w:rFonts w:asciiTheme="minorHAnsi" w:hAnsiTheme="minorHAnsi" w:cstheme="minorHAnsi"/>
          <w:sz w:val="20"/>
          <w:szCs w:val="20"/>
        </w:rPr>
        <w:t>e</w:t>
      </w:r>
      <w:r>
        <w:rPr>
          <w:rFonts w:asciiTheme="minorHAnsi" w:hAnsiTheme="minorHAnsi" w:cstheme="minorHAnsi"/>
          <w:sz w:val="20"/>
          <w:szCs w:val="20"/>
        </w:rPr>
        <w:t xml:space="preserve"> pakietu startowego celem jego przechowywania w depozycie u Zamawiającego nastąpi w terminie do 5 dni od dnia </w:t>
      </w:r>
      <w:r w:rsidR="00BB58AB">
        <w:rPr>
          <w:rFonts w:asciiTheme="minorHAnsi" w:hAnsiTheme="minorHAnsi" w:cstheme="minorHAnsi"/>
          <w:sz w:val="20"/>
          <w:szCs w:val="20"/>
        </w:rPr>
        <w:t>określenia</w:t>
      </w:r>
      <w:r>
        <w:rPr>
          <w:rFonts w:asciiTheme="minorHAnsi" w:hAnsiTheme="minorHAnsi" w:cstheme="minorHAnsi"/>
          <w:sz w:val="20"/>
          <w:szCs w:val="20"/>
        </w:rPr>
        <w:t xml:space="preserve"> skład</w:t>
      </w:r>
      <w:r w:rsidR="00BB58AB">
        <w:rPr>
          <w:rFonts w:asciiTheme="minorHAnsi" w:hAnsiTheme="minorHAnsi" w:cstheme="minorHAnsi"/>
          <w:sz w:val="20"/>
          <w:szCs w:val="20"/>
        </w:rPr>
        <w:t>u pakietu startowego przez Zamawiającego.</w:t>
      </w:r>
    </w:p>
    <w:p w:rsidR="00C63875" w:rsidRDefault="00BB58AB" w:rsidP="00C63875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Wykonawca zobowiązany jest do zapewnienia całodobowej gotowości do sprzedaży </w:t>
      </w:r>
      <w:r w:rsidR="008A5B41">
        <w:rPr>
          <w:rFonts w:asciiTheme="minorHAnsi" w:hAnsiTheme="minorHAnsi" w:cstheme="minorHAnsi"/>
          <w:sz w:val="20"/>
          <w:szCs w:val="20"/>
        </w:rPr>
        <w:br/>
      </w:r>
      <w:r>
        <w:rPr>
          <w:rFonts w:asciiTheme="minorHAnsi" w:hAnsiTheme="minorHAnsi" w:cstheme="minorHAnsi"/>
          <w:sz w:val="20"/>
          <w:szCs w:val="20"/>
        </w:rPr>
        <w:t>i dostępności tego asortymentu poprzez utrzymywanie pakietu startowego.</w:t>
      </w:r>
    </w:p>
    <w:p w:rsidR="00BB58AB" w:rsidRPr="00C63875" w:rsidRDefault="00BB58AB" w:rsidP="00C63875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63875">
        <w:rPr>
          <w:rFonts w:asciiTheme="minorHAnsi" w:hAnsiTheme="minorHAnsi" w:cstheme="minorHAnsi"/>
          <w:sz w:val="20"/>
          <w:szCs w:val="20"/>
        </w:rPr>
        <w:t xml:space="preserve">W toku </w:t>
      </w:r>
      <w:r w:rsidR="008A5B41" w:rsidRPr="00C63875">
        <w:rPr>
          <w:rFonts w:asciiTheme="minorHAnsi" w:hAnsiTheme="minorHAnsi" w:cstheme="minorHAnsi"/>
          <w:sz w:val="20"/>
          <w:szCs w:val="20"/>
        </w:rPr>
        <w:t>realizacji umowy dopuszczalna jest zmiana składu pakietu startowego – wyłącznie za uprzednią pisemną zgodą Zamawiającego.</w:t>
      </w:r>
    </w:p>
    <w:p w:rsidR="008A5B41" w:rsidRDefault="008A5B41" w:rsidP="00FA3C59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Sprzedaż asortymentu i jego wydanie Zamawiającemu będzie następowało poprzez pobranie tego asortymentu z przechowywanego pakietu startowego, do czego Wykonawca upoważnia Zamawiającego.</w:t>
      </w:r>
    </w:p>
    <w:p w:rsidR="008A5B41" w:rsidRDefault="008A5B41" w:rsidP="00FA3C59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Sprzedaż asortymentu i przejście prawa własności na Zamawiającego następuje z chwilą wydania tego asortymentu zgodnie z punktem poprzedzającym. Do tego czasu asortyment </w:t>
      </w:r>
      <w:r>
        <w:rPr>
          <w:rFonts w:asciiTheme="minorHAnsi" w:hAnsiTheme="minorHAnsi" w:cstheme="minorHAnsi"/>
          <w:sz w:val="20"/>
          <w:szCs w:val="20"/>
        </w:rPr>
        <w:br/>
      </w:r>
      <w:r>
        <w:rPr>
          <w:rFonts w:asciiTheme="minorHAnsi" w:hAnsiTheme="minorHAnsi" w:cstheme="minorHAnsi"/>
          <w:sz w:val="20"/>
          <w:szCs w:val="20"/>
        </w:rPr>
        <w:lastRenderedPageBreak/>
        <w:t>w ramach pakietu startowego pozostaje wyłączną własnością Wykonawcy, a Zamawiający nie jest uprawniony do korzystania z asortymentu ani też do rozporządzania nim w jakikolwiek sposób, z zastrzeżeniem punktu poprzedzającego.</w:t>
      </w:r>
    </w:p>
    <w:p w:rsidR="008A5B41" w:rsidRPr="00C63875" w:rsidRDefault="008A5B41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2"/>
          <w:szCs w:val="20"/>
        </w:rPr>
      </w:pPr>
    </w:p>
    <w:p w:rsidR="008A5B41" w:rsidRPr="001D113C" w:rsidRDefault="008A5B41" w:rsidP="008A5B41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17782">
        <w:rPr>
          <w:rFonts w:asciiTheme="minorHAnsi" w:hAnsiTheme="minorHAnsi" w:cstheme="minorHAnsi"/>
          <w:sz w:val="20"/>
          <w:szCs w:val="20"/>
        </w:rPr>
        <w:t>sukcesywn</w:t>
      </w:r>
      <w:r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 w oparciu o bieżące potrzeby Zamawiającego. Dostawę przedmiotu zamówienia do SPZOZ Tomaszów Lubelski przy Alejach Grunwaldzkich 1, zapewnia Wykonawca, ponosząc koszt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>
        <w:rPr>
          <w:rFonts w:asciiTheme="minorHAnsi" w:hAnsiTheme="minorHAnsi" w:cstheme="minorHAnsi"/>
          <w:sz w:val="20"/>
          <w:szCs w:val="20"/>
        </w:rPr>
        <w:br/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8A5B41" w:rsidRPr="00C63875" w:rsidRDefault="008A5B41" w:rsidP="008A5B4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262421" w:rsidRPr="00C63875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A35519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podpisania umowy.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Apteka Samodzielnego Publicznego Zespołu Opieki Zdrowotnej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10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63875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2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Pr="00C63875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63875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63875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</w:t>
      </w:r>
      <w:r w:rsidRPr="00B47D90">
        <w:rPr>
          <w:rFonts w:asciiTheme="minorHAnsi" w:eastAsia="Calibri" w:hAnsiTheme="minorHAnsi" w:cstheme="minorHAnsi"/>
          <w:sz w:val="20"/>
          <w:szCs w:val="20"/>
        </w:rPr>
        <w:t>oferty (cena brutto), która musi obejmować wszelkie obciążenia związane z realizacją przedmiotu zamówienia oraz wynikające z przepisów prawa, w tym wszystkie koszty, opłaty, wydatki Wykonawcy,</w:t>
      </w:r>
      <w:r w:rsidRPr="00B47D90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Pr="00B47D90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Nieuzupełnienie przez Wykonawcę wymaganych dokumentów w wyznaczonym terminie skutkować będzie odrzuceniem oferty z </w:t>
      </w:r>
      <w:proofErr w:type="spellStart"/>
      <w:r w:rsidRPr="00975AB0">
        <w:rPr>
          <w:rFonts w:asciiTheme="minorHAnsi" w:eastAsia="Calibri" w:hAnsiTheme="minorHAnsi" w:cstheme="minorHAnsi"/>
          <w:sz w:val="20"/>
          <w:szCs w:val="20"/>
        </w:rPr>
        <w:t>postępowania.</w:t>
      </w:r>
      <w:r w:rsidRPr="00B47D90">
        <w:rPr>
          <w:rFonts w:asciiTheme="minorHAnsi" w:eastAsia="Calibri" w:hAnsiTheme="minorHAnsi" w:cstheme="minorHAnsi"/>
          <w:sz w:val="20"/>
          <w:szCs w:val="20"/>
        </w:rPr>
        <w:t>Zamawiający</w:t>
      </w:r>
      <w:proofErr w:type="spellEnd"/>
      <w:r w:rsidRPr="00B47D90">
        <w:rPr>
          <w:rFonts w:asciiTheme="minorHAnsi" w:eastAsia="Calibri" w:hAnsiTheme="minorHAnsi" w:cstheme="minorHAnsi"/>
          <w:sz w:val="20"/>
          <w:szCs w:val="20"/>
        </w:rPr>
        <w:t xml:space="preserve">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Pr="00C63875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C63875">
        <w:rPr>
          <w:rFonts w:asciiTheme="minorHAnsi" w:eastAsia="Calibri" w:hAnsiTheme="minorHAnsi" w:cstheme="minorHAnsi"/>
          <w:sz w:val="20"/>
          <w:szCs w:val="20"/>
        </w:rPr>
        <w:t xml:space="preserve">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C63875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>Oferty należ</w:t>
      </w:r>
      <w:r w:rsidRPr="00B47D90">
        <w:rPr>
          <w:rFonts w:asciiTheme="minorHAnsi" w:hAnsiTheme="minorHAnsi" w:cstheme="minorHAnsi"/>
          <w:sz w:val="20"/>
          <w:szCs w:val="20"/>
        </w:rPr>
        <w:t xml:space="preserve">y zabezpieczyć hasłem i przesłać elektroniczne na adres: oferty@szpital-tomaszow.pl, </w:t>
      </w:r>
      <w:r w:rsidRPr="00B47D90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2C3320">
        <w:rPr>
          <w:rFonts w:asciiTheme="minorHAnsi" w:hAnsiTheme="minorHAnsi" w:cstheme="minorHAnsi"/>
          <w:b/>
          <w:sz w:val="20"/>
          <w:szCs w:val="20"/>
        </w:rPr>
        <w:t>31</w:t>
      </w:r>
      <w:r w:rsidRPr="00B47D90">
        <w:rPr>
          <w:rFonts w:asciiTheme="minorHAnsi" w:hAnsiTheme="minorHAnsi" w:cstheme="minorHAnsi"/>
          <w:b/>
          <w:sz w:val="20"/>
          <w:szCs w:val="20"/>
        </w:rPr>
        <w:t>.10.2024 r. do godz. 10:00.</w:t>
      </w:r>
    </w:p>
    <w:p w:rsidR="00016ABC" w:rsidRPr="00C63875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Hasło proszę przesłać oddzielnym e mailem na adres: oferty@szpit</w:t>
      </w:r>
      <w:bookmarkStart w:id="4" w:name="_GoBack"/>
      <w:bookmarkEnd w:id="4"/>
      <w:r w:rsidRPr="00B47D90">
        <w:rPr>
          <w:rFonts w:asciiTheme="minorHAnsi" w:hAnsiTheme="minorHAnsi" w:cstheme="minorHAnsi"/>
          <w:sz w:val="20"/>
          <w:szCs w:val="20"/>
        </w:rPr>
        <w:t xml:space="preserve">al-tomaszow.pl nie później niż do dnia </w:t>
      </w:r>
      <w:r w:rsidR="002C3320">
        <w:rPr>
          <w:rFonts w:asciiTheme="minorHAnsi" w:hAnsiTheme="minorHAnsi" w:cstheme="minorHAnsi"/>
          <w:b/>
          <w:sz w:val="20"/>
          <w:szCs w:val="20"/>
        </w:rPr>
        <w:t>31</w:t>
      </w:r>
      <w:r w:rsidRPr="00B47D90">
        <w:rPr>
          <w:rFonts w:asciiTheme="minorHAnsi" w:hAnsiTheme="minorHAnsi" w:cstheme="minorHAnsi"/>
          <w:b/>
          <w:sz w:val="20"/>
          <w:szCs w:val="20"/>
        </w:rPr>
        <w:t>.10.2024 r. do godz. 10:30.</w:t>
      </w:r>
    </w:p>
    <w:p w:rsidR="00016ABC" w:rsidRPr="00C63875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B47D90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</w:p>
    <w:p w:rsidR="00016ABC" w:rsidRPr="00B47D90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>Klauzula informacyjna - Załącznik nr 5 do ZAPYTANIA OFERTOWEGO,</w:t>
      </w:r>
    </w:p>
    <w:p w:rsidR="00016ABC" w:rsidRPr="00C63875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47D90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2C3320">
        <w:rPr>
          <w:rFonts w:asciiTheme="minorHAnsi" w:hAnsiTheme="minorHAnsi" w:cstheme="minorHAnsi"/>
          <w:b/>
          <w:sz w:val="20"/>
          <w:szCs w:val="20"/>
        </w:rPr>
        <w:t>31</w:t>
      </w:r>
      <w:r w:rsidRPr="00B47D90">
        <w:rPr>
          <w:rFonts w:asciiTheme="minorHAnsi" w:hAnsiTheme="minorHAnsi" w:cstheme="minorHAnsi"/>
          <w:b/>
          <w:sz w:val="20"/>
          <w:szCs w:val="20"/>
        </w:rPr>
        <w:t>.10.2024 roku 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Cena(koszt) 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5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1D113C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B47D90" w:rsidRPr="00B47D90">
        <w:rPr>
          <w:rFonts w:asciiTheme="minorHAnsi" w:hAnsiTheme="minorHAnsi" w:cstheme="minorHAnsi"/>
          <w:sz w:val="20"/>
          <w:szCs w:val="20"/>
        </w:rPr>
        <w:t>22</w:t>
      </w:r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B47D90" w:rsidRPr="00B47D90">
        <w:rPr>
          <w:rFonts w:asciiTheme="minorHAnsi" w:hAnsiTheme="minorHAnsi" w:cstheme="minorHAnsi"/>
          <w:sz w:val="20"/>
          <w:szCs w:val="20"/>
        </w:rPr>
        <w:t>10</w:t>
      </w:r>
      <w:r w:rsidRPr="00B47D90">
        <w:rPr>
          <w:rFonts w:asciiTheme="minorHAnsi" w:hAnsiTheme="minorHAnsi" w:cstheme="minorHAnsi"/>
          <w:sz w:val="20"/>
          <w:szCs w:val="20"/>
        </w:rPr>
        <w:t>.2024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D0F" w:rsidRDefault="00A30D0F">
      <w:r>
        <w:separator/>
      </w:r>
    </w:p>
  </w:endnote>
  <w:endnote w:type="continuationSeparator" w:id="0">
    <w:p w:rsidR="00A30D0F" w:rsidRDefault="00A30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A30D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D0F" w:rsidRDefault="00A30D0F">
      <w:r>
        <w:separator/>
      </w:r>
    </w:p>
  </w:footnote>
  <w:footnote w:type="continuationSeparator" w:id="0">
    <w:p w:rsidR="00A30D0F" w:rsidRDefault="00A30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5"/>
  </w:num>
  <w:num w:numId="4">
    <w:abstractNumId w:val="17"/>
  </w:num>
  <w:num w:numId="5">
    <w:abstractNumId w:val="12"/>
  </w:num>
  <w:num w:numId="6">
    <w:abstractNumId w:val="19"/>
  </w:num>
  <w:num w:numId="7">
    <w:abstractNumId w:val="0"/>
  </w:num>
  <w:num w:numId="8">
    <w:abstractNumId w:val="9"/>
  </w:num>
  <w:num w:numId="9">
    <w:abstractNumId w:val="8"/>
  </w:num>
  <w:num w:numId="10">
    <w:abstractNumId w:val="6"/>
  </w:num>
  <w:num w:numId="11">
    <w:abstractNumId w:val="11"/>
  </w:num>
  <w:num w:numId="12">
    <w:abstractNumId w:val="13"/>
  </w:num>
  <w:num w:numId="13">
    <w:abstractNumId w:val="3"/>
  </w:num>
  <w:num w:numId="14">
    <w:abstractNumId w:val="16"/>
  </w:num>
  <w:num w:numId="15">
    <w:abstractNumId w:val="14"/>
  </w:num>
  <w:num w:numId="16">
    <w:abstractNumId w:val="1"/>
  </w:num>
  <w:num w:numId="17">
    <w:abstractNumId w:val="15"/>
  </w:num>
  <w:num w:numId="18">
    <w:abstractNumId w:val="10"/>
  </w:num>
  <w:num w:numId="19">
    <w:abstractNumId w:val="2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A4A76"/>
    <w:rsid w:val="000A697C"/>
    <w:rsid w:val="0017715E"/>
    <w:rsid w:val="002240FD"/>
    <w:rsid w:val="00262421"/>
    <w:rsid w:val="00263838"/>
    <w:rsid w:val="002C3320"/>
    <w:rsid w:val="002E62B3"/>
    <w:rsid w:val="0031602D"/>
    <w:rsid w:val="003305BF"/>
    <w:rsid w:val="005206E6"/>
    <w:rsid w:val="005621C9"/>
    <w:rsid w:val="00637055"/>
    <w:rsid w:val="008A5B41"/>
    <w:rsid w:val="00902F00"/>
    <w:rsid w:val="00975AB0"/>
    <w:rsid w:val="009F5253"/>
    <w:rsid w:val="00A11D47"/>
    <w:rsid w:val="00A30D0F"/>
    <w:rsid w:val="00A35519"/>
    <w:rsid w:val="00AC5BBD"/>
    <w:rsid w:val="00B47D90"/>
    <w:rsid w:val="00BB58AB"/>
    <w:rsid w:val="00C30425"/>
    <w:rsid w:val="00C47DF5"/>
    <w:rsid w:val="00C5020F"/>
    <w:rsid w:val="00C63875"/>
    <w:rsid w:val="00CC0792"/>
    <w:rsid w:val="00DE0153"/>
    <w:rsid w:val="00E833E6"/>
    <w:rsid w:val="00EB0310"/>
    <w:rsid w:val="00EC66AB"/>
    <w:rsid w:val="00EF40C9"/>
    <w:rsid w:val="00F7546C"/>
    <w:rsid w:val="00FA3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AF649F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C275F-CA18-429F-A067-93E7A5656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2205</Words>
  <Characters>13234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6</cp:revision>
  <cp:lastPrinted>2024-10-28T12:33:00Z</cp:lastPrinted>
  <dcterms:created xsi:type="dcterms:W3CDTF">2024-10-20T16:18:00Z</dcterms:created>
  <dcterms:modified xsi:type="dcterms:W3CDTF">2024-10-28T12:37:00Z</dcterms:modified>
</cp:coreProperties>
</file>