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7CEA7" w14:textId="506CF324" w:rsidR="001B5BC7" w:rsidRPr="00863B32" w:rsidRDefault="00716FC5" w:rsidP="00B73079">
      <w:pPr>
        <w:suppressAutoHyphens/>
        <w:spacing w:after="0" w:line="23" w:lineRule="atLeast"/>
        <w:jc w:val="center"/>
        <w:rPr>
          <w:rFonts w:asciiTheme="minorHAnsi" w:hAnsiTheme="minorHAnsi" w:cstheme="minorHAnsi"/>
          <w:b/>
          <w:lang w:eastAsia="ar-SA"/>
        </w:rPr>
      </w:pPr>
      <w:r w:rsidRPr="00863B32">
        <w:rPr>
          <w:rFonts w:asciiTheme="minorHAnsi" w:hAnsiTheme="minorHAnsi" w:cstheme="minorHAnsi"/>
          <w:b/>
          <w:lang w:eastAsia="ar-SA"/>
        </w:rPr>
        <w:t>UMOWA NA WDROŻENIE SYSTEMU INFORMATYCZNEGO</w:t>
      </w:r>
      <w:r w:rsidR="00863B32" w:rsidRPr="00863B32">
        <w:rPr>
          <w:rFonts w:asciiTheme="minorHAnsi" w:hAnsiTheme="minorHAnsi" w:cstheme="minorHAnsi"/>
          <w:b/>
          <w:lang w:eastAsia="ar-SA"/>
        </w:rPr>
        <w:t xml:space="preserve"> </w:t>
      </w:r>
      <w:r w:rsidR="00696754" w:rsidRPr="00863B32">
        <w:rPr>
          <w:rFonts w:asciiTheme="minorHAnsi" w:hAnsiTheme="minorHAnsi" w:cstheme="minorHAnsi"/>
          <w:b/>
          <w:lang w:eastAsia="ar-SA"/>
        </w:rPr>
        <w:t>SEOD</w:t>
      </w:r>
    </w:p>
    <w:p w14:paraId="0A791307" w14:textId="77777777" w:rsidR="00863B32" w:rsidRPr="00863B32" w:rsidRDefault="00863B32" w:rsidP="00B73079">
      <w:pPr>
        <w:suppressAutoHyphens/>
        <w:spacing w:after="0" w:line="23" w:lineRule="atLeast"/>
        <w:jc w:val="center"/>
        <w:rPr>
          <w:rFonts w:asciiTheme="minorHAnsi" w:hAnsiTheme="minorHAnsi" w:cstheme="minorHAnsi"/>
          <w:b/>
          <w:lang w:eastAsia="ar-SA"/>
        </w:rPr>
      </w:pPr>
      <w:r w:rsidRPr="00863B32">
        <w:rPr>
          <w:rFonts w:asciiTheme="minorHAnsi" w:hAnsiTheme="minorHAnsi" w:cstheme="minorHAnsi"/>
          <w:b/>
          <w:lang w:eastAsia="ar-SA"/>
        </w:rPr>
        <w:t>Nr postępowania SZZ.251.66.2025.r</w:t>
      </w:r>
    </w:p>
    <w:p w14:paraId="06866A9A" w14:textId="296CAE29" w:rsidR="00863B32" w:rsidRPr="00863B32" w:rsidRDefault="00863B32" w:rsidP="00B73079">
      <w:pPr>
        <w:suppressAutoHyphens/>
        <w:spacing w:after="0" w:line="23" w:lineRule="atLeast"/>
        <w:jc w:val="center"/>
        <w:rPr>
          <w:rFonts w:asciiTheme="minorHAnsi" w:hAnsiTheme="minorHAnsi" w:cstheme="minorHAnsi"/>
          <w:b/>
          <w:lang w:eastAsia="ar-SA"/>
        </w:rPr>
      </w:pPr>
      <w:r w:rsidRPr="00863B32">
        <w:rPr>
          <w:rFonts w:asciiTheme="minorHAnsi" w:hAnsiTheme="minorHAnsi" w:cstheme="minorHAnsi"/>
          <w:b/>
          <w:lang w:eastAsia="ar-SA"/>
        </w:rPr>
        <w:t xml:space="preserve">Nr umowy </w:t>
      </w:r>
      <w:r w:rsidR="00CE5467">
        <w:rPr>
          <w:rFonts w:asciiTheme="minorHAnsi" w:hAnsiTheme="minorHAnsi" w:cstheme="minorHAnsi"/>
          <w:b/>
          <w:lang w:eastAsia="ar-SA"/>
        </w:rPr>
        <w:t>_________________</w:t>
      </w:r>
    </w:p>
    <w:p w14:paraId="2E8F9338" w14:textId="77777777" w:rsidR="001B5BC7" w:rsidRPr="00863B32" w:rsidRDefault="001B5BC7" w:rsidP="00B73079">
      <w:pPr>
        <w:suppressAutoHyphens/>
        <w:spacing w:after="0" w:line="23" w:lineRule="atLeast"/>
        <w:jc w:val="both"/>
        <w:rPr>
          <w:rFonts w:asciiTheme="minorHAnsi" w:hAnsiTheme="minorHAnsi" w:cstheme="minorHAnsi"/>
          <w:lang w:eastAsia="ar-SA"/>
        </w:rPr>
      </w:pPr>
    </w:p>
    <w:p w14:paraId="550F87CF" w14:textId="77777777" w:rsidR="001B5BC7" w:rsidRPr="00863B32" w:rsidRDefault="001B5BC7" w:rsidP="00B73079">
      <w:pPr>
        <w:suppressAutoHyphens/>
        <w:spacing w:after="0" w:line="23" w:lineRule="atLeast"/>
        <w:jc w:val="both"/>
        <w:rPr>
          <w:rFonts w:asciiTheme="minorHAnsi" w:hAnsiTheme="minorHAnsi" w:cstheme="minorHAnsi"/>
          <w:lang w:eastAsia="ar-SA"/>
        </w:rPr>
      </w:pPr>
      <w:r w:rsidRPr="002C5076">
        <w:rPr>
          <w:rFonts w:asciiTheme="minorHAnsi" w:hAnsiTheme="minorHAnsi" w:cstheme="minorHAnsi"/>
          <w:lang w:eastAsia="ar-SA"/>
        </w:rPr>
        <w:t xml:space="preserve">zawarta w </w:t>
      </w:r>
      <w:r w:rsidR="00F4602E" w:rsidRPr="002C5076">
        <w:rPr>
          <w:rFonts w:asciiTheme="minorHAnsi" w:hAnsiTheme="minorHAnsi" w:cstheme="minorHAnsi"/>
          <w:lang w:eastAsia="ar-SA"/>
        </w:rPr>
        <w:t xml:space="preserve">_____________ </w:t>
      </w:r>
      <w:proofErr w:type="spellStart"/>
      <w:r w:rsidRPr="002C5076">
        <w:rPr>
          <w:rFonts w:asciiTheme="minorHAnsi" w:hAnsiTheme="minorHAnsi" w:cstheme="minorHAnsi"/>
          <w:lang w:eastAsia="ar-SA"/>
        </w:rPr>
        <w:t>w</w:t>
      </w:r>
      <w:proofErr w:type="spellEnd"/>
      <w:r w:rsidRPr="002C5076">
        <w:rPr>
          <w:rFonts w:asciiTheme="minorHAnsi" w:hAnsiTheme="minorHAnsi" w:cstheme="minorHAnsi"/>
          <w:lang w:eastAsia="ar-SA"/>
        </w:rPr>
        <w:t xml:space="preserve"> dniu </w:t>
      </w:r>
      <w:r w:rsidR="002F423C" w:rsidRPr="002C5076">
        <w:rPr>
          <w:rFonts w:asciiTheme="minorHAnsi" w:hAnsiTheme="minorHAnsi" w:cstheme="minorHAnsi"/>
          <w:lang w:eastAsia="ar-SA"/>
        </w:rPr>
        <w:t>__________</w:t>
      </w:r>
      <w:r w:rsidR="00D8440A" w:rsidRPr="002C5076">
        <w:rPr>
          <w:rFonts w:asciiTheme="minorHAnsi" w:hAnsiTheme="minorHAnsi" w:cstheme="minorHAnsi"/>
          <w:lang w:eastAsia="ar-SA"/>
        </w:rPr>
        <w:t xml:space="preserve"> roku </w:t>
      </w:r>
      <w:r w:rsidRPr="002C5076">
        <w:rPr>
          <w:rFonts w:asciiTheme="minorHAnsi" w:hAnsiTheme="minorHAnsi" w:cstheme="minorHAnsi"/>
          <w:lang w:eastAsia="ar-SA"/>
        </w:rPr>
        <w:t>pomiędzy:</w:t>
      </w:r>
    </w:p>
    <w:p w14:paraId="4FDA0071" w14:textId="77777777" w:rsidR="001B5BC7" w:rsidRPr="00863B32" w:rsidRDefault="001B5BC7" w:rsidP="00B73079">
      <w:pPr>
        <w:suppressAutoHyphens/>
        <w:spacing w:after="0" w:line="23" w:lineRule="atLeast"/>
        <w:jc w:val="both"/>
        <w:rPr>
          <w:rFonts w:asciiTheme="minorHAnsi" w:hAnsiTheme="minorHAnsi" w:cstheme="minorHAnsi"/>
          <w:lang w:eastAsia="ar-SA"/>
        </w:rPr>
      </w:pPr>
    </w:p>
    <w:p w14:paraId="5EA100C0" w14:textId="77777777" w:rsidR="00863B32" w:rsidRPr="00863B32" w:rsidRDefault="001050B6" w:rsidP="001050B6">
      <w:p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b/>
          <w:bCs/>
          <w:lang w:eastAsia="ar-SA"/>
        </w:rPr>
        <w:t>Samodzielny Publiczny Zespół Opieki Zdrowotnej w Tomaszowie Lubelskim</w:t>
      </w:r>
      <w:r w:rsidRPr="00863B32">
        <w:rPr>
          <w:rFonts w:asciiTheme="minorHAnsi" w:hAnsiTheme="minorHAnsi" w:cstheme="minorHAnsi"/>
          <w:lang w:eastAsia="ar-SA"/>
        </w:rPr>
        <w:t xml:space="preserve"> z siedzibą w 22-600 Tomaszów</w:t>
      </w:r>
      <w:r w:rsidR="00863B32" w:rsidRPr="00863B32">
        <w:rPr>
          <w:rFonts w:asciiTheme="minorHAnsi" w:hAnsiTheme="minorHAnsi" w:cstheme="minorHAnsi"/>
          <w:lang w:eastAsia="ar-SA"/>
        </w:rPr>
        <w:t xml:space="preserve"> </w:t>
      </w:r>
      <w:r w:rsidRPr="00863B32">
        <w:rPr>
          <w:rFonts w:asciiTheme="minorHAnsi" w:hAnsiTheme="minorHAnsi" w:cstheme="minorHAnsi"/>
          <w:lang w:eastAsia="ar-SA"/>
        </w:rPr>
        <w:t>Lubelski, Al. Grunwaldzkie 1, wpisaną do rejestru przedsiębiorców KRS prowadzonego przez Sąd Rejonowy</w:t>
      </w:r>
      <w:r w:rsidR="00863B32" w:rsidRPr="00863B32">
        <w:rPr>
          <w:rFonts w:asciiTheme="minorHAnsi" w:hAnsiTheme="minorHAnsi" w:cstheme="minorHAnsi"/>
          <w:lang w:eastAsia="ar-SA"/>
        </w:rPr>
        <w:t xml:space="preserve"> </w:t>
      </w:r>
      <w:r w:rsidRPr="00863B32">
        <w:rPr>
          <w:rFonts w:asciiTheme="minorHAnsi" w:hAnsiTheme="minorHAnsi" w:cstheme="minorHAnsi"/>
          <w:lang w:eastAsia="ar-SA"/>
        </w:rPr>
        <w:t>w LUBLIN WSCHÓD W LUBLINIE Z SIEDZIBĄ W ŚWIDNIKU, VI Wydział Gospodarczy KRS pod numerem</w:t>
      </w:r>
      <w:r w:rsidR="00863B32" w:rsidRPr="00863B32">
        <w:rPr>
          <w:rFonts w:asciiTheme="minorHAnsi" w:hAnsiTheme="minorHAnsi" w:cstheme="minorHAnsi"/>
          <w:lang w:eastAsia="ar-SA"/>
        </w:rPr>
        <w:t xml:space="preserve"> </w:t>
      </w:r>
      <w:r w:rsidRPr="00863B32">
        <w:rPr>
          <w:rFonts w:asciiTheme="minorHAnsi" w:hAnsiTheme="minorHAnsi" w:cstheme="minorHAnsi"/>
          <w:lang w:eastAsia="ar-SA"/>
        </w:rPr>
        <w:t xml:space="preserve">0000054328 NIP: 9211645721, </w:t>
      </w:r>
    </w:p>
    <w:p w14:paraId="52CED84D" w14:textId="77777777" w:rsidR="00863B32" w:rsidRPr="00863B32" w:rsidRDefault="00863B32" w:rsidP="001050B6">
      <w:pPr>
        <w:suppressAutoHyphens/>
        <w:spacing w:after="0" w:line="23" w:lineRule="atLeast"/>
        <w:jc w:val="both"/>
        <w:rPr>
          <w:rFonts w:asciiTheme="minorHAnsi" w:hAnsiTheme="minorHAnsi" w:cstheme="minorHAnsi"/>
          <w:lang w:eastAsia="ar-SA"/>
        </w:rPr>
      </w:pPr>
    </w:p>
    <w:p w14:paraId="32D338CA" w14:textId="61A6B085" w:rsidR="001050B6" w:rsidRPr="00863B32" w:rsidRDefault="001050B6" w:rsidP="001050B6">
      <w:p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lang w:eastAsia="ar-SA"/>
        </w:rPr>
        <w:t>reprezentowaną przez lek. med. Dariusz Gałecki – Dyrektor Naczelny, dalej:</w:t>
      </w:r>
    </w:p>
    <w:p w14:paraId="056A5E0A" w14:textId="644CD0B8" w:rsidR="001B5BC7" w:rsidRPr="00863B32" w:rsidRDefault="001050B6" w:rsidP="001050B6">
      <w:p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b/>
          <w:bCs/>
          <w:lang w:eastAsia="ar-SA"/>
        </w:rPr>
        <w:t>Zamawiający</w:t>
      </w:r>
    </w:p>
    <w:p w14:paraId="5BB9A8BA" w14:textId="77777777" w:rsidR="00863B32" w:rsidRPr="00863B32" w:rsidRDefault="00863B32" w:rsidP="00B73079">
      <w:pPr>
        <w:suppressAutoHyphens/>
        <w:spacing w:after="0" w:line="23" w:lineRule="atLeast"/>
        <w:jc w:val="both"/>
        <w:rPr>
          <w:rFonts w:asciiTheme="minorHAnsi" w:hAnsiTheme="minorHAnsi" w:cstheme="minorHAnsi"/>
          <w:lang w:eastAsia="ar-SA"/>
        </w:rPr>
      </w:pPr>
    </w:p>
    <w:p w14:paraId="5CA64A6C" w14:textId="23F07B5F" w:rsidR="001B5BC7" w:rsidRPr="00863B32" w:rsidRDefault="00674FE3" w:rsidP="00B73079">
      <w:p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lang w:eastAsia="ar-SA"/>
        </w:rPr>
        <w:t>a</w:t>
      </w:r>
    </w:p>
    <w:p w14:paraId="6E8CE266" w14:textId="77777777" w:rsidR="00674FE3" w:rsidRPr="00863B32" w:rsidRDefault="00674FE3" w:rsidP="00B73079">
      <w:pPr>
        <w:suppressAutoHyphens/>
        <w:spacing w:after="0" w:line="23" w:lineRule="atLeast"/>
        <w:jc w:val="both"/>
        <w:rPr>
          <w:rFonts w:asciiTheme="minorHAnsi" w:hAnsiTheme="minorHAnsi" w:cstheme="minorHAnsi"/>
          <w:lang w:eastAsia="ar-SA"/>
        </w:rPr>
      </w:pPr>
    </w:p>
    <w:p w14:paraId="2E68848B" w14:textId="794D1C38" w:rsidR="0085676F" w:rsidRPr="00863B32" w:rsidRDefault="00BB19E8" w:rsidP="00B73079">
      <w:pPr>
        <w:spacing w:after="0" w:line="23" w:lineRule="atLeast"/>
        <w:jc w:val="both"/>
        <w:rPr>
          <w:rFonts w:asciiTheme="minorHAnsi" w:hAnsiTheme="minorHAnsi" w:cstheme="minorHAnsi"/>
        </w:rPr>
      </w:pPr>
      <w:r>
        <w:rPr>
          <w:rFonts w:asciiTheme="minorHAnsi" w:hAnsiTheme="minorHAnsi" w:cstheme="minorHAnsi"/>
        </w:rPr>
        <w:t>_________________________________________________________________________________</w:t>
      </w:r>
    </w:p>
    <w:p w14:paraId="2A1D316C" w14:textId="77777777" w:rsidR="0085676F" w:rsidRPr="00863B32" w:rsidRDefault="0085676F" w:rsidP="0085676F">
      <w:pPr>
        <w:spacing w:after="0" w:line="240" w:lineRule="auto"/>
        <w:jc w:val="both"/>
        <w:rPr>
          <w:rFonts w:asciiTheme="minorHAnsi" w:hAnsiTheme="minorHAnsi" w:cstheme="minorHAnsi"/>
          <w:lang w:eastAsia="ar-SA"/>
        </w:rPr>
      </w:pPr>
    </w:p>
    <w:p w14:paraId="3CFDD566" w14:textId="77777777" w:rsidR="0085676F" w:rsidRPr="00863B32" w:rsidRDefault="0085676F" w:rsidP="0085676F">
      <w:pPr>
        <w:spacing w:after="0" w:line="240" w:lineRule="auto"/>
        <w:jc w:val="both"/>
        <w:rPr>
          <w:rFonts w:asciiTheme="minorHAnsi" w:hAnsiTheme="minorHAnsi" w:cstheme="minorHAnsi"/>
          <w:lang w:eastAsia="ar-SA"/>
        </w:rPr>
      </w:pPr>
      <w:r w:rsidRPr="00863B32">
        <w:rPr>
          <w:rFonts w:asciiTheme="minorHAnsi" w:hAnsiTheme="minorHAnsi" w:cstheme="minorHAnsi"/>
          <w:lang w:eastAsia="ar-SA"/>
        </w:rPr>
        <w:t>zwanymi dalej łącznie „Stronami”, a każda z osobna „Stroną”</w:t>
      </w:r>
    </w:p>
    <w:p w14:paraId="70F089BC" w14:textId="77777777" w:rsidR="0085676F" w:rsidRPr="00863B32" w:rsidRDefault="0085676F" w:rsidP="0085676F">
      <w:pPr>
        <w:spacing w:after="0" w:line="240" w:lineRule="auto"/>
        <w:jc w:val="both"/>
        <w:rPr>
          <w:rFonts w:asciiTheme="minorHAnsi" w:hAnsiTheme="minorHAnsi" w:cstheme="minorHAnsi"/>
          <w:lang w:eastAsia="ar-SA"/>
        </w:rPr>
      </w:pPr>
    </w:p>
    <w:p w14:paraId="20C585A9" w14:textId="77777777" w:rsidR="0085676F" w:rsidRPr="00863B32" w:rsidRDefault="0085676F" w:rsidP="0085676F">
      <w:pPr>
        <w:pStyle w:val="Akapitzlist"/>
        <w:spacing w:after="0" w:line="240" w:lineRule="auto"/>
        <w:jc w:val="both"/>
        <w:rPr>
          <w:rFonts w:asciiTheme="minorHAnsi" w:hAnsiTheme="minorHAnsi" w:cstheme="minorHAnsi"/>
          <w:lang w:eastAsia="ar-SA"/>
        </w:rPr>
      </w:pPr>
    </w:p>
    <w:p w14:paraId="78840572" w14:textId="77777777" w:rsidR="003D5660" w:rsidRPr="00863B32" w:rsidRDefault="003D5660" w:rsidP="0085676F">
      <w:pPr>
        <w:pStyle w:val="Akapitzlist"/>
        <w:spacing w:after="0" w:line="240" w:lineRule="auto"/>
        <w:jc w:val="both"/>
        <w:rPr>
          <w:rFonts w:asciiTheme="minorHAnsi" w:hAnsiTheme="minorHAnsi" w:cstheme="minorHAnsi"/>
          <w:lang w:eastAsia="ar-SA"/>
        </w:rPr>
      </w:pPr>
    </w:p>
    <w:p w14:paraId="3EFEE7C5" w14:textId="12EAF1C4" w:rsidR="003D5660" w:rsidRPr="00863B32" w:rsidRDefault="002B3244" w:rsidP="00863B32">
      <w:pPr>
        <w:spacing w:after="0" w:line="240" w:lineRule="auto"/>
        <w:jc w:val="center"/>
        <w:rPr>
          <w:rFonts w:asciiTheme="minorHAnsi" w:hAnsiTheme="minorHAnsi" w:cstheme="minorHAnsi"/>
          <w:b/>
          <w:bCs/>
          <w:i/>
          <w:iCs/>
          <w:color w:val="FF0000"/>
        </w:rPr>
      </w:pPr>
      <w:r w:rsidRPr="00863B32">
        <w:rPr>
          <w:rFonts w:asciiTheme="minorHAnsi" w:hAnsiTheme="minorHAnsi" w:cstheme="minorHAnsi"/>
          <w:b/>
          <w:bCs/>
          <w:i/>
          <w:iCs/>
        </w:rPr>
        <w:t xml:space="preserve">Umowa zawierana w wyniku rozstrzygnięcia postępowania prowadzonego z wyłączeniem przepisów ustawy – Prawo zamówień publicznych o wartości poniżej 130 000 zł netto,  prowadzonego w  formie </w:t>
      </w:r>
      <w:r w:rsidR="007B51E9" w:rsidRPr="007B51E9">
        <w:rPr>
          <w:rFonts w:asciiTheme="minorHAnsi" w:hAnsiTheme="minorHAnsi" w:cstheme="minorHAnsi"/>
          <w:b/>
          <w:bCs/>
          <w:i/>
          <w:iCs/>
        </w:rPr>
        <w:t>zapytania ofertowego</w:t>
      </w:r>
      <w:r w:rsidRPr="007B51E9">
        <w:rPr>
          <w:rFonts w:asciiTheme="minorHAnsi" w:hAnsiTheme="minorHAnsi" w:cstheme="minorHAnsi"/>
          <w:b/>
          <w:bCs/>
          <w:i/>
          <w:iCs/>
          <w:color w:val="FF0000"/>
        </w:rPr>
        <w:t>.</w:t>
      </w:r>
    </w:p>
    <w:p w14:paraId="298EDB7C" w14:textId="5F52EBE0" w:rsidR="00073F5B" w:rsidRPr="00863B32" w:rsidRDefault="00073F5B" w:rsidP="001A6A87">
      <w:pPr>
        <w:spacing w:after="0" w:line="240" w:lineRule="auto"/>
        <w:jc w:val="both"/>
        <w:rPr>
          <w:rFonts w:asciiTheme="minorHAnsi" w:hAnsiTheme="minorHAnsi" w:cstheme="minorHAnsi"/>
          <w:color w:val="FF0000"/>
        </w:rPr>
      </w:pPr>
    </w:p>
    <w:p w14:paraId="56B1717B" w14:textId="77777777" w:rsidR="001B5BC7" w:rsidRPr="00863B32" w:rsidRDefault="001B5BC7" w:rsidP="00B73079">
      <w:pPr>
        <w:tabs>
          <w:tab w:val="left" w:pos="708"/>
        </w:tabs>
        <w:suppressAutoHyphens/>
        <w:spacing w:after="0" w:line="23" w:lineRule="atLeast"/>
        <w:jc w:val="both"/>
        <w:rPr>
          <w:rFonts w:asciiTheme="minorHAnsi" w:hAnsiTheme="minorHAnsi" w:cstheme="minorHAnsi"/>
          <w:b/>
          <w:u w:val="single"/>
          <w:lang w:eastAsia="ar-SA"/>
        </w:rPr>
      </w:pPr>
    </w:p>
    <w:p w14:paraId="0C3C49CB" w14:textId="77777777" w:rsidR="008962A1" w:rsidRPr="00863B32" w:rsidRDefault="001B5BC7" w:rsidP="00B73079">
      <w:pPr>
        <w:tabs>
          <w:tab w:val="left" w:pos="708"/>
        </w:tabs>
        <w:suppressAutoHyphens/>
        <w:spacing w:after="0" w:line="23" w:lineRule="atLeast"/>
        <w:jc w:val="center"/>
        <w:rPr>
          <w:rFonts w:asciiTheme="minorHAnsi" w:hAnsiTheme="minorHAnsi" w:cstheme="minorHAnsi"/>
          <w:b/>
          <w:lang w:eastAsia="ar-SA"/>
        </w:rPr>
      </w:pPr>
      <w:r w:rsidRPr="00863B32">
        <w:rPr>
          <w:rFonts w:asciiTheme="minorHAnsi" w:hAnsiTheme="minorHAnsi" w:cstheme="minorHAnsi"/>
          <w:b/>
          <w:lang w:eastAsia="ar-SA"/>
        </w:rPr>
        <w:t xml:space="preserve">§ 1 </w:t>
      </w:r>
    </w:p>
    <w:p w14:paraId="705B4E2D" w14:textId="16992565" w:rsidR="001B5BC7" w:rsidRPr="00863B32" w:rsidRDefault="001B5BC7" w:rsidP="00B73079">
      <w:pPr>
        <w:tabs>
          <w:tab w:val="left" w:pos="708"/>
        </w:tabs>
        <w:suppressAutoHyphens/>
        <w:spacing w:after="0" w:line="23" w:lineRule="atLeast"/>
        <w:jc w:val="center"/>
        <w:rPr>
          <w:rFonts w:asciiTheme="minorHAnsi" w:hAnsiTheme="minorHAnsi" w:cstheme="minorHAnsi"/>
          <w:b/>
          <w:lang w:eastAsia="ar-SA"/>
        </w:rPr>
      </w:pPr>
      <w:r w:rsidRPr="00863B32">
        <w:rPr>
          <w:rFonts w:asciiTheme="minorHAnsi" w:hAnsiTheme="minorHAnsi" w:cstheme="minorHAnsi"/>
          <w:b/>
          <w:lang w:eastAsia="ar-SA"/>
        </w:rPr>
        <w:t>Przedmiot Umowy</w:t>
      </w:r>
    </w:p>
    <w:p w14:paraId="6681F3AC" w14:textId="77777777" w:rsidR="0085676F" w:rsidRPr="00863B32" w:rsidRDefault="0085676F" w:rsidP="00B73079">
      <w:pPr>
        <w:tabs>
          <w:tab w:val="left" w:pos="708"/>
        </w:tabs>
        <w:suppressAutoHyphens/>
        <w:spacing w:after="0" w:line="23" w:lineRule="atLeast"/>
        <w:jc w:val="center"/>
        <w:rPr>
          <w:rFonts w:asciiTheme="minorHAnsi" w:hAnsiTheme="minorHAnsi" w:cstheme="minorHAnsi"/>
          <w:b/>
          <w:lang w:eastAsia="ar-SA"/>
        </w:rPr>
      </w:pPr>
    </w:p>
    <w:p w14:paraId="79D31406" w14:textId="5BA6FE66" w:rsidR="00C94C55" w:rsidRPr="00863B32" w:rsidRDefault="00FC14BE" w:rsidP="00631729">
      <w:pPr>
        <w:pStyle w:val="Akapitzlist"/>
        <w:numPr>
          <w:ilvl w:val="0"/>
          <w:numId w:val="2"/>
        </w:numPr>
        <w:suppressAutoHyphens/>
        <w:spacing w:after="0" w:line="23" w:lineRule="atLeast"/>
        <w:ind w:left="426" w:hanging="426"/>
        <w:jc w:val="both"/>
        <w:rPr>
          <w:rFonts w:asciiTheme="minorHAnsi" w:hAnsiTheme="minorHAnsi" w:cstheme="minorHAnsi"/>
          <w:color w:val="000000" w:themeColor="text1"/>
          <w:lang w:eastAsia="ar-SA"/>
        </w:rPr>
      </w:pPr>
      <w:r w:rsidRPr="00863B32">
        <w:rPr>
          <w:rFonts w:asciiTheme="minorHAnsi" w:hAnsiTheme="minorHAnsi" w:cstheme="minorHAnsi"/>
          <w:lang w:eastAsia="ar-SA"/>
        </w:rPr>
        <w:t>Niniejsza u</w:t>
      </w:r>
      <w:r w:rsidR="00C94C55" w:rsidRPr="00863B32">
        <w:rPr>
          <w:rFonts w:asciiTheme="minorHAnsi" w:hAnsiTheme="minorHAnsi" w:cstheme="minorHAnsi"/>
          <w:lang w:eastAsia="ar-SA"/>
        </w:rPr>
        <w:t xml:space="preserve">mowa </w:t>
      </w:r>
      <w:r w:rsidRPr="00863B32">
        <w:rPr>
          <w:rFonts w:asciiTheme="minorHAnsi" w:hAnsiTheme="minorHAnsi" w:cstheme="minorHAnsi"/>
          <w:lang w:eastAsia="ar-SA"/>
        </w:rPr>
        <w:t>(</w:t>
      </w:r>
      <w:r w:rsidR="000C15C2" w:rsidRPr="00863B32">
        <w:rPr>
          <w:rFonts w:asciiTheme="minorHAnsi" w:hAnsiTheme="minorHAnsi" w:cstheme="minorHAnsi"/>
          <w:i/>
          <w:color w:val="000000" w:themeColor="text1"/>
          <w:lang w:eastAsia="ar-SA"/>
        </w:rPr>
        <w:t>zwana dalej :”</w:t>
      </w:r>
      <w:r w:rsidRPr="00863B32">
        <w:rPr>
          <w:rFonts w:asciiTheme="minorHAnsi" w:hAnsiTheme="minorHAnsi" w:cstheme="minorHAnsi"/>
          <w:i/>
          <w:color w:val="000000" w:themeColor="text1"/>
          <w:lang w:eastAsia="ar-SA"/>
        </w:rPr>
        <w:t>Umowa</w:t>
      </w:r>
      <w:r w:rsidR="000C15C2" w:rsidRPr="00863B32">
        <w:rPr>
          <w:rFonts w:asciiTheme="minorHAnsi" w:hAnsiTheme="minorHAnsi" w:cstheme="minorHAnsi"/>
          <w:i/>
          <w:color w:val="000000" w:themeColor="text1"/>
          <w:lang w:eastAsia="ar-SA"/>
        </w:rPr>
        <w:t>”</w:t>
      </w:r>
      <w:r w:rsidRPr="00863B32">
        <w:rPr>
          <w:rFonts w:asciiTheme="minorHAnsi" w:hAnsiTheme="minorHAnsi" w:cstheme="minorHAnsi"/>
          <w:i/>
          <w:color w:val="000000" w:themeColor="text1"/>
          <w:lang w:eastAsia="ar-SA"/>
        </w:rPr>
        <w:t>)</w:t>
      </w:r>
      <w:r w:rsidRPr="00863B32">
        <w:rPr>
          <w:rFonts w:asciiTheme="minorHAnsi" w:hAnsiTheme="minorHAnsi" w:cstheme="minorHAnsi"/>
          <w:color w:val="000000" w:themeColor="text1"/>
          <w:lang w:eastAsia="ar-SA"/>
        </w:rPr>
        <w:t xml:space="preserve"> </w:t>
      </w:r>
      <w:r w:rsidR="00C94C55" w:rsidRPr="00863B32">
        <w:rPr>
          <w:rFonts w:asciiTheme="minorHAnsi" w:hAnsiTheme="minorHAnsi" w:cstheme="minorHAnsi"/>
          <w:color w:val="000000" w:themeColor="text1"/>
          <w:lang w:eastAsia="ar-SA"/>
        </w:rPr>
        <w:t xml:space="preserve">określa zasady współpracy Stron w odniesieniu do systemu informatycznego </w:t>
      </w:r>
      <w:r w:rsidR="001050B6" w:rsidRPr="00863B32">
        <w:rPr>
          <w:rFonts w:asciiTheme="minorHAnsi" w:hAnsiTheme="minorHAnsi" w:cstheme="minorHAnsi"/>
          <w:color w:val="000000" w:themeColor="text1"/>
          <w:lang w:eastAsia="ar-SA"/>
        </w:rPr>
        <w:t>BOSFLOW</w:t>
      </w:r>
      <w:r w:rsidR="008D4597" w:rsidRPr="00863B32">
        <w:rPr>
          <w:rFonts w:asciiTheme="minorHAnsi" w:hAnsiTheme="minorHAnsi" w:cstheme="minorHAnsi"/>
          <w:color w:val="000000" w:themeColor="text1"/>
          <w:lang w:eastAsia="ar-SA"/>
        </w:rPr>
        <w:t xml:space="preserve"> do automatyzacji procesów i </w:t>
      </w:r>
      <w:r w:rsidR="00165E5D" w:rsidRPr="00863B32">
        <w:rPr>
          <w:rFonts w:asciiTheme="minorHAnsi" w:hAnsiTheme="minorHAnsi" w:cstheme="minorHAnsi"/>
          <w:color w:val="000000" w:themeColor="text1"/>
          <w:lang w:eastAsia="ar-SA"/>
        </w:rPr>
        <w:t>elektronicznego obiegu dokumentów</w:t>
      </w:r>
      <w:r w:rsidR="00895F0D" w:rsidRPr="00863B32">
        <w:rPr>
          <w:rFonts w:asciiTheme="minorHAnsi" w:hAnsiTheme="minorHAnsi" w:cstheme="minorHAnsi"/>
          <w:color w:val="000000" w:themeColor="text1"/>
          <w:lang w:eastAsia="ar-SA"/>
        </w:rPr>
        <w:t xml:space="preserve">, o cechach i funkcjach określonych w załączniku nr 1 (System) do umowy. </w:t>
      </w:r>
      <w:r w:rsidR="00E96CFA" w:rsidRPr="00863B32">
        <w:rPr>
          <w:rFonts w:asciiTheme="minorHAnsi" w:hAnsiTheme="minorHAnsi" w:cstheme="minorHAnsi"/>
          <w:color w:val="000000" w:themeColor="text1"/>
          <w:lang w:eastAsia="ar-SA"/>
        </w:rPr>
        <w:t xml:space="preserve"> </w:t>
      </w:r>
      <w:r w:rsidR="00603A55" w:rsidRPr="00863B32">
        <w:rPr>
          <w:rFonts w:asciiTheme="minorHAnsi" w:hAnsiTheme="minorHAnsi" w:cstheme="minorHAnsi"/>
          <w:color w:val="000000" w:themeColor="text1"/>
          <w:lang w:eastAsia="ar-SA"/>
        </w:rPr>
        <w:t>W</w:t>
      </w:r>
      <w:r w:rsidR="00585DE3" w:rsidRPr="00863B32">
        <w:rPr>
          <w:rFonts w:asciiTheme="minorHAnsi" w:hAnsiTheme="minorHAnsi" w:cstheme="minorHAnsi"/>
          <w:color w:val="000000" w:themeColor="text1"/>
          <w:lang w:eastAsia="ar-SA"/>
        </w:rPr>
        <w:t>drożenie Systemu następuje</w:t>
      </w:r>
      <w:r w:rsidR="00AF1A38" w:rsidRPr="00863B32">
        <w:rPr>
          <w:rFonts w:asciiTheme="minorHAnsi" w:hAnsiTheme="minorHAnsi" w:cstheme="minorHAnsi"/>
          <w:color w:val="000000" w:themeColor="text1"/>
          <w:lang w:eastAsia="ar-SA"/>
        </w:rPr>
        <w:t xml:space="preserve"> poprzez </w:t>
      </w:r>
      <w:r w:rsidR="002768CE" w:rsidRPr="00863B32">
        <w:rPr>
          <w:rFonts w:asciiTheme="minorHAnsi" w:hAnsiTheme="minorHAnsi" w:cstheme="minorHAnsi"/>
          <w:color w:val="000000" w:themeColor="text1"/>
          <w:lang w:eastAsia="ar-SA"/>
        </w:rPr>
        <w:t xml:space="preserve">wdrożenie </w:t>
      </w:r>
      <w:r w:rsidR="008962A1" w:rsidRPr="00863B32">
        <w:rPr>
          <w:rFonts w:asciiTheme="minorHAnsi" w:hAnsiTheme="minorHAnsi" w:cstheme="minorHAnsi"/>
          <w:color w:val="000000" w:themeColor="text1"/>
          <w:lang w:eastAsia="ar-SA"/>
        </w:rPr>
        <w:t>na posiadanej prze</w:t>
      </w:r>
      <w:r w:rsidR="00E96CFA" w:rsidRPr="00863B32">
        <w:rPr>
          <w:rFonts w:asciiTheme="minorHAnsi" w:hAnsiTheme="minorHAnsi" w:cstheme="minorHAnsi"/>
          <w:color w:val="000000" w:themeColor="text1"/>
          <w:lang w:eastAsia="ar-SA"/>
        </w:rPr>
        <w:t>z</w:t>
      </w:r>
      <w:r w:rsidR="008962A1" w:rsidRPr="00863B32">
        <w:rPr>
          <w:rFonts w:asciiTheme="minorHAnsi" w:hAnsiTheme="minorHAnsi" w:cstheme="minorHAnsi"/>
          <w:color w:val="000000" w:themeColor="text1"/>
          <w:lang w:eastAsia="ar-SA"/>
        </w:rPr>
        <w:t xml:space="preserve"> Zamawiającego </w:t>
      </w:r>
      <w:r w:rsidR="002768CE" w:rsidRPr="00863B32">
        <w:rPr>
          <w:rFonts w:asciiTheme="minorHAnsi" w:hAnsiTheme="minorHAnsi" w:cstheme="minorHAnsi"/>
          <w:color w:val="000000" w:themeColor="text1"/>
          <w:lang w:eastAsia="ar-SA"/>
        </w:rPr>
        <w:t>Platform</w:t>
      </w:r>
      <w:r w:rsidR="00E96CFA" w:rsidRPr="00863B32">
        <w:rPr>
          <w:rFonts w:asciiTheme="minorHAnsi" w:hAnsiTheme="minorHAnsi" w:cstheme="minorHAnsi"/>
          <w:color w:val="000000" w:themeColor="text1"/>
          <w:lang w:eastAsia="ar-SA"/>
        </w:rPr>
        <w:t>ie</w:t>
      </w:r>
      <w:r w:rsidR="002768CE" w:rsidRPr="00863B32">
        <w:rPr>
          <w:rFonts w:asciiTheme="minorHAnsi" w:hAnsiTheme="minorHAnsi" w:cstheme="minorHAnsi"/>
          <w:color w:val="000000" w:themeColor="text1"/>
          <w:lang w:eastAsia="ar-SA"/>
        </w:rPr>
        <w:t xml:space="preserve"> </w:t>
      </w:r>
      <w:r w:rsidR="001050B6" w:rsidRPr="00863B32">
        <w:rPr>
          <w:rFonts w:asciiTheme="minorHAnsi" w:hAnsiTheme="minorHAnsi" w:cstheme="minorHAnsi"/>
          <w:color w:val="000000" w:themeColor="text1"/>
          <w:lang w:eastAsia="ar-SA"/>
        </w:rPr>
        <w:t>BOSFLOW</w:t>
      </w:r>
      <w:r w:rsidR="00EC44DB" w:rsidRPr="00863B32">
        <w:rPr>
          <w:rFonts w:asciiTheme="minorHAnsi" w:hAnsiTheme="minorHAnsi" w:cstheme="minorHAnsi"/>
          <w:color w:val="000000" w:themeColor="text1"/>
          <w:lang w:eastAsia="ar-SA"/>
        </w:rPr>
        <w:t xml:space="preserve"> </w:t>
      </w:r>
      <w:r w:rsidR="00BB0236" w:rsidRPr="00863B32">
        <w:rPr>
          <w:rFonts w:asciiTheme="minorHAnsi" w:hAnsiTheme="minorHAnsi" w:cstheme="minorHAnsi"/>
          <w:color w:val="000000" w:themeColor="text1"/>
          <w:lang w:eastAsia="ar-SA"/>
        </w:rPr>
        <w:t xml:space="preserve">oraz </w:t>
      </w:r>
      <w:r w:rsidR="00AF1A38" w:rsidRPr="00863B32">
        <w:rPr>
          <w:rFonts w:asciiTheme="minorHAnsi" w:hAnsiTheme="minorHAnsi" w:cstheme="minorHAnsi"/>
          <w:color w:val="000000" w:themeColor="text1"/>
          <w:lang w:eastAsia="ar-SA"/>
        </w:rPr>
        <w:t>wdrażanie poszczególnych modułów</w:t>
      </w:r>
      <w:r w:rsidR="001E5C87" w:rsidRPr="00863B32">
        <w:rPr>
          <w:rFonts w:asciiTheme="minorHAnsi" w:hAnsiTheme="minorHAnsi" w:cstheme="minorHAnsi"/>
          <w:color w:val="000000" w:themeColor="text1"/>
          <w:lang w:eastAsia="ar-SA"/>
        </w:rPr>
        <w:t xml:space="preserve"> i procesów</w:t>
      </w:r>
      <w:r w:rsidR="00585DE3" w:rsidRPr="00863B32">
        <w:rPr>
          <w:rFonts w:asciiTheme="minorHAnsi" w:hAnsiTheme="minorHAnsi" w:cstheme="minorHAnsi"/>
          <w:color w:val="000000" w:themeColor="text1"/>
          <w:lang w:eastAsia="ar-SA"/>
        </w:rPr>
        <w:t>;</w:t>
      </w:r>
      <w:r w:rsidR="000A5C6F" w:rsidRPr="00863B32">
        <w:rPr>
          <w:rFonts w:asciiTheme="minorHAnsi" w:hAnsiTheme="minorHAnsi" w:cstheme="minorHAnsi"/>
          <w:color w:val="000000" w:themeColor="text1"/>
          <w:lang w:eastAsia="ar-SA"/>
        </w:rPr>
        <w:t xml:space="preserve"> </w:t>
      </w:r>
      <w:r w:rsidR="0064698E" w:rsidRPr="00863B32">
        <w:rPr>
          <w:rFonts w:asciiTheme="minorHAnsi" w:hAnsiTheme="minorHAnsi" w:cstheme="minorHAnsi"/>
          <w:color w:val="000000" w:themeColor="text1"/>
          <w:lang w:eastAsia="ar-SA"/>
        </w:rPr>
        <w:t>m</w:t>
      </w:r>
      <w:r w:rsidR="00C94C55" w:rsidRPr="00863B32">
        <w:rPr>
          <w:rFonts w:asciiTheme="minorHAnsi" w:hAnsiTheme="minorHAnsi" w:cstheme="minorHAnsi"/>
          <w:color w:val="000000" w:themeColor="text1"/>
          <w:lang w:eastAsia="ar-SA"/>
        </w:rPr>
        <w:t>oduł oznacza wydzielony w ramach</w:t>
      </w:r>
      <w:r w:rsidR="000218ED" w:rsidRPr="00863B32">
        <w:rPr>
          <w:rFonts w:asciiTheme="minorHAnsi" w:hAnsiTheme="minorHAnsi" w:cstheme="minorHAnsi"/>
          <w:color w:val="000000" w:themeColor="text1"/>
          <w:lang w:eastAsia="ar-SA"/>
        </w:rPr>
        <w:t xml:space="preserve"> Systemu zakres funkcjonalności</w:t>
      </w:r>
      <w:r w:rsidR="000A5C6F" w:rsidRPr="00863B32">
        <w:rPr>
          <w:rFonts w:asciiTheme="minorHAnsi" w:hAnsiTheme="minorHAnsi" w:cstheme="minorHAnsi"/>
          <w:color w:val="000000" w:themeColor="text1"/>
          <w:lang w:eastAsia="ar-SA"/>
        </w:rPr>
        <w:t xml:space="preserve"> </w:t>
      </w:r>
      <w:r w:rsidR="00AD52D9" w:rsidRPr="00863B32">
        <w:rPr>
          <w:rFonts w:asciiTheme="minorHAnsi" w:hAnsiTheme="minorHAnsi" w:cstheme="minorHAnsi"/>
          <w:color w:val="000000" w:themeColor="text1"/>
          <w:lang w:eastAsia="ar-SA"/>
        </w:rPr>
        <w:t>określony</w:t>
      </w:r>
      <w:r w:rsidR="00C94C55" w:rsidRPr="00863B32">
        <w:rPr>
          <w:rFonts w:asciiTheme="minorHAnsi" w:hAnsiTheme="minorHAnsi" w:cstheme="minorHAnsi"/>
          <w:color w:val="000000" w:themeColor="text1"/>
          <w:lang w:eastAsia="ar-SA"/>
        </w:rPr>
        <w:t xml:space="preserve"> w załączniku nr </w:t>
      </w:r>
      <w:r w:rsidR="00895F0D" w:rsidRPr="00863B32">
        <w:rPr>
          <w:rFonts w:asciiTheme="minorHAnsi" w:hAnsiTheme="minorHAnsi" w:cstheme="minorHAnsi"/>
          <w:color w:val="000000" w:themeColor="text1"/>
          <w:lang w:eastAsia="ar-SA"/>
        </w:rPr>
        <w:t>1 (Moduł)</w:t>
      </w:r>
      <w:r w:rsidR="00173677" w:rsidRPr="00863B32">
        <w:rPr>
          <w:rFonts w:asciiTheme="minorHAnsi" w:hAnsiTheme="minorHAnsi" w:cstheme="minorHAnsi"/>
          <w:color w:val="000000" w:themeColor="text1"/>
          <w:lang w:eastAsia="ar-SA"/>
        </w:rPr>
        <w:t xml:space="preserve">. </w:t>
      </w:r>
      <w:r w:rsidR="00E96CFA" w:rsidRPr="00863B32">
        <w:rPr>
          <w:rFonts w:asciiTheme="minorHAnsi" w:hAnsiTheme="minorHAnsi" w:cstheme="minorHAnsi"/>
          <w:color w:val="000000" w:themeColor="text1"/>
          <w:lang w:eastAsia="ar-SA"/>
        </w:rPr>
        <w:t xml:space="preserve"> </w:t>
      </w:r>
      <w:r w:rsidR="009710F7" w:rsidRPr="00863B32">
        <w:rPr>
          <w:rFonts w:asciiTheme="minorHAnsi" w:hAnsiTheme="minorHAnsi" w:cstheme="minorHAnsi"/>
          <w:color w:val="000000" w:themeColor="text1"/>
          <w:lang w:eastAsia="ar-SA"/>
        </w:rPr>
        <w:t>Platforma</w:t>
      </w:r>
      <w:r w:rsidR="00DD2A88" w:rsidRPr="00863B32">
        <w:rPr>
          <w:rFonts w:asciiTheme="minorHAnsi" w:hAnsiTheme="minorHAnsi" w:cstheme="minorHAnsi"/>
          <w:color w:val="000000" w:themeColor="text1"/>
          <w:lang w:eastAsia="ar-SA"/>
        </w:rPr>
        <w:t xml:space="preserve"> BOSFLOW </w:t>
      </w:r>
      <w:r w:rsidR="009710F7" w:rsidRPr="00863B32">
        <w:rPr>
          <w:rFonts w:asciiTheme="minorHAnsi" w:hAnsiTheme="minorHAnsi" w:cstheme="minorHAnsi"/>
          <w:color w:val="000000" w:themeColor="text1"/>
          <w:lang w:eastAsia="ar-SA"/>
        </w:rPr>
        <w:t>oraz w</w:t>
      </w:r>
      <w:r w:rsidR="00AF1A38" w:rsidRPr="00863B32">
        <w:rPr>
          <w:rFonts w:asciiTheme="minorHAnsi" w:hAnsiTheme="minorHAnsi" w:cstheme="minorHAnsi"/>
          <w:color w:val="000000" w:themeColor="text1"/>
          <w:lang w:eastAsia="ar-SA"/>
        </w:rPr>
        <w:t>drożone Moduły</w:t>
      </w:r>
      <w:r w:rsidR="001E5C87" w:rsidRPr="00863B32">
        <w:rPr>
          <w:rFonts w:asciiTheme="minorHAnsi" w:hAnsiTheme="minorHAnsi" w:cstheme="minorHAnsi"/>
          <w:color w:val="000000" w:themeColor="text1"/>
          <w:lang w:eastAsia="ar-SA"/>
        </w:rPr>
        <w:t xml:space="preserve"> i procesy</w:t>
      </w:r>
      <w:r w:rsidR="00AF1A38" w:rsidRPr="00863B32">
        <w:rPr>
          <w:rFonts w:asciiTheme="minorHAnsi" w:hAnsiTheme="minorHAnsi" w:cstheme="minorHAnsi"/>
          <w:color w:val="000000" w:themeColor="text1"/>
          <w:lang w:eastAsia="ar-SA"/>
        </w:rPr>
        <w:t xml:space="preserve"> łącznie </w:t>
      </w:r>
      <w:r w:rsidR="001E180B" w:rsidRPr="00863B32">
        <w:rPr>
          <w:rFonts w:asciiTheme="minorHAnsi" w:hAnsiTheme="minorHAnsi" w:cstheme="minorHAnsi"/>
          <w:color w:val="000000" w:themeColor="text1"/>
          <w:lang w:eastAsia="ar-SA"/>
        </w:rPr>
        <w:t>oznaczają</w:t>
      </w:r>
      <w:r w:rsidR="00AF1A38" w:rsidRPr="00863B32">
        <w:rPr>
          <w:rFonts w:asciiTheme="minorHAnsi" w:hAnsiTheme="minorHAnsi" w:cstheme="minorHAnsi"/>
          <w:color w:val="000000" w:themeColor="text1"/>
          <w:lang w:eastAsia="ar-SA"/>
        </w:rPr>
        <w:t xml:space="preserve"> System</w:t>
      </w:r>
      <w:r w:rsidR="00C94C55" w:rsidRPr="00863B32">
        <w:rPr>
          <w:rFonts w:asciiTheme="minorHAnsi" w:hAnsiTheme="minorHAnsi" w:cstheme="minorHAnsi"/>
          <w:color w:val="000000" w:themeColor="text1"/>
          <w:lang w:eastAsia="ar-SA"/>
        </w:rPr>
        <w:t>.</w:t>
      </w:r>
    </w:p>
    <w:p w14:paraId="31B417CD" w14:textId="46DC973D" w:rsidR="00854AC9" w:rsidRPr="00863B32" w:rsidRDefault="00854AC9" w:rsidP="00631729">
      <w:pPr>
        <w:pStyle w:val="Akapitzlist"/>
        <w:numPr>
          <w:ilvl w:val="0"/>
          <w:numId w:val="2"/>
        </w:numPr>
        <w:suppressAutoHyphens/>
        <w:spacing w:after="0" w:line="23" w:lineRule="atLeast"/>
        <w:ind w:left="426" w:hanging="426"/>
        <w:jc w:val="both"/>
        <w:rPr>
          <w:rFonts w:asciiTheme="minorHAnsi" w:hAnsiTheme="minorHAnsi" w:cstheme="minorHAnsi"/>
          <w:b/>
          <w:color w:val="000000" w:themeColor="text1"/>
          <w:lang w:eastAsia="ar-SA"/>
        </w:rPr>
      </w:pPr>
      <w:r w:rsidRPr="00863B32">
        <w:rPr>
          <w:rFonts w:asciiTheme="minorHAnsi" w:hAnsiTheme="minorHAnsi" w:cstheme="minorHAnsi"/>
          <w:color w:val="000000" w:themeColor="text1"/>
          <w:lang w:eastAsia="ar-SA"/>
        </w:rPr>
        <w:t>Na warunkach określonych Umową</w:t>
      </w:r>
      <w:r w:rsidR="000C15C2" w:rsidRPr="00863B32">
        <w:rPr>
          <w:rFonts w:asciiTheme="minorHAnsi" w:hAnsiTheme="minorHAnsi" w:cstheme="minorHAnsi"/>
          <w:color w:val="000000" w:themeColor="text1"/>
          <w:lang w:eastAsia="ar-SA"/>
        </w:rPr>
        <w:t xml:space="preserve"> </w:t>
      </w:r>
      <w:r w:rsidR="00EC44DB" w:rsidRPr="00863B32">
        <w:rPr>
          <w:rFonts w:asciiTheme="minorHAnsi" w:hAnsiTheme="minorHAnsi" w:cstheme="minorHAnsi"/>
          <w:color w:val="000000" w:themeColor="text1"/>
          <w:lang w:eastAsia="ar-SA"/>
        </w:rPr>
        <w:t>Wykonawca</w:t>
      </w:r>
      <w:r w:rsidR="007F575C" w:rsidRPr="00863B32">
        <w:rPr>
          <w:rFonts w:asciiTheme="minorHAnsi" w:hAnsiTheme="minorHAnsi" w:cstheme="minorHAnsi"/>
          <w:color w:val="000000" w:themeColor="text1"/>
          <w:lang w:eastAsia="ar-SA"/>
        </w:rPr>
        <w:t>:</w:t>
      </w:r>
    </w:p>
    <w:p w14:paraId="09026131" w14:textId="264CE179" w:rsidR="00564818" w:rsidRPr="00863B32" w:rsidRDefault="00FB634E" w:rsidP="0016076F">
      <w:pPr>
        <w:pStyle w:val="Akapitzlist"/>
        <w:numPr>
          <w:ilvl w:val="0"/>
          <w:numId w:val="3"/>
        </w:numPr>
        <w:rPr>
          <w:rFonts w:asciiTheme="minorHAnsi" w:hAnsiTheme="minorHAnsi" w:cstheme="minorHAnsi"/>
          <w:b/>
          <w:lang w:eastAsia="ar-SA"/>
        </w:rPr>
      </w:pPr>
      <w:r w:rsidRPr="00863B32">
        <w:rPr>
          <w:rFonts w:asciiTheme="minorHAnsi" w:hAnsiTheme="minorHAnsi" w:cstheme="minorHAnsi"/>
          <w:b/>
          <w:lang w:eastAsia="ar-SA"/>
        </w:rPr>
        <w:t>dostarczy dokument licencyjny</w:t>
      </w:r>
      <w:r w:rsidR="0016076F" w:rsidRPr="00863B32">
        <w:rPr>
          <w:rFonts w:asciiTheme="minorHAnsi" w:hAnsiTheme="minorHAnsi" w:cstheme="minorHAnsi"/>
          <w:b/>
          <w:lang w:eastAsia="ar-SA"/>
        </w:rPr>
        <w:t xml:space="preserve"> (złoży w imieniu Zamawiającego zamówienie na Licencję na rozwiązania na zasadach określonych </w:t>
      </w:r>
      <w:r w:rsidR="0016076F" w:rsidRPr="009600D3">
        <w:rPr>
          <w:rFonts w:asciiTheme="minorHAnsi" w:hAnsiTheme="minorHAnsi" w:cstheme="minorHAnsi"/>
          <w:b/>
          <w:lang w:eastAsia="ar-SA"/>
        </w:rPr>
        <w:t>w § 3</w:t>
      </w:r>
      <w:r w:rsidR="0016076F" w:rsidRPr="00863B32">
        <w:rPr>
          <w:rFonts w:asciiTheme="minorHAnsi" w:hAnsiTheme="minorHAnsi" w:cstheme="minorHAnsi"/>
          <w:b/>
          <w:lang w:eastAsia="ar-SA"/>
        </w:rPr>
        <w:t xml:space="preserve"> niniejszej umowy (zamówienie licencji na rozwiązanie) </w:t>
      </w:r>
    </w:p>
    <w:p w14:paraId="4DE5529B" w14:textId="2446D5D6" w:rsidR="000233E5" w:rsidRPr="00863B32" w:rsidRDefault="00D40E7B" w:rsidP="003E4AC4">
      <w:pPr>
        <w:pStyle w:val="Akapitzlist"/>
        <w:numPr>
          <w:ilvl w:val="0"/>
          <w:numId w:val="3"/>
        </w:numPr>
        <w:suppressAutoHyphens/>
        <w:spacing w:after="0" w:line="23" w:lineRule="atLeast"/>
        <w:jc w:val="both"/>
        <w:rPr>
          <w:rFonts w:asciiTheme="minorHAnsi" w:hAnsiTheme="minorHAnsi" w:cstheme="minorHAnsi"/>
          <w:b/>
          <w:bCs/>
          <w:lang w:eastAsia="ar-SA"/>
        </w:rPr>
      </w:pPr>
      <w:r w:rsidRPr="00863B32">
        <w:rPr>
          <w:rFonts w:asciiTheme="minorHAnsi" w:hAnsiTheme="minorHAnsi" w:cstheme="minorHAnsi"/>
          <w:b/>
          <w:bCs/>
          <w:lang w:eastAsia="ar-SA"/>
        </w:rPr>
        <w:t>przygotuje harmonogram prac (Harmonogram Prac);</w:t>
      </w:r>
    </w:p>
    <w:p w14:paraId="147E78CF" w14:textId="41226C22" w:rsidR="007F575C" w:rsidRPr="00863B32" w:rsidRDefault="001B5BC7" w:rsidP="00252E4C">
      <w:pPr>
        <w:pStyle w:val="Akapitzlist"/>
        <w:numPr>
          <w:ilvl w:val="0"/>
          <w:numId w:val="3"/>
        </w:num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b/>
          <w:lang w:eastAsia="ar-SA"/>
        </w:rPr>
        <w:t xml:space="preserve">wykona </w:t>
      </w:r>
      <w:r w:rsidR="00AD2460" w:rsidRPr="00863B32">
        <w:rPr>
          <w:rFonts w:asciiTheme="minorHAnsi" w:hAnsiTheme="minorHAnsi" w:cstheme="minorHAnsi"/>
          <w:b/>
          <w:lang w:eastAsia="ar-SA"/>
        </w:rPr>
        <w:t>w</w:t>
      </w:r>
      <w:r w:rsidRPr="00863B32">
        <w:rPr>
          <w:rFonts w:asciiTheme="minorHAnsi" w:hAnsiTheme="minorHAnsi" w:cstheme="minorHAnsi"/>
          <w:b/>
          <w:lang w:eastAsia="ar-SA"/>
        </w:rPr>
        <w:t>drożeni</w:t>
      </w:r>
      <w:r w:rsidR="00AD2460" w:rsidRPr="00863B32">
        <w:rPr>
          <w:rFonts w:asciiTheme="minorHAnsi" w:hAnsiTheme="minorHAnsi" w:cstheme="minorHAnsi"/>
          <w:b/>
          <w:lang w:eastAsia="ar-SA"/>
        </w:rPr>
        <w:t>e</w:t>
      </w:r>
      <w:r w:rsidRPr="00863B32">
        <w:rPr>
          <w:rFonts w:asciiTheme="minorHAnsi" w:hAnsiTheme="minorHAnsi" w:cstheme="minorHAnsi"/>
          <w:b/>
          <w:lang w:eastAsia="ar-SA"/>
        </w:rPr>
        <w:t xml:space="preserve"> Systemu </w:t>
      </w:r>
      <w:r w:rsidRPr="00863B32">
        <w:rPr>
          <w:rFonts w:asciiTheme="minorHAnsi" w:hAnsiTheme="minorHAnsi" w:cstheme="minorHAnsi"/>
          <w:lang w:eastAsia="ar-SA"/>
        </w:rPr>
        <w:t>obejmujące:</w:t>
      </w:r>
      <w:r w:rsidR="00C40203" w:rsidRPr="00863B32">
        <w:rPr>
          <w:rFonts w:asciiTheme="minorHAnsi" w:hAnsiTheme="minorHAnsi" w:cstheme="minorHAnsi"/>
          <w:lang w:eastAsia="ar-SA"/>
        </w:rPr>
        <w:t xml:space="preserve"> </w:t>
      </w:r>
      <w:r w:rsidR="001E5C87" w:rsidRPr="00863B32">
        <w:rPr>
          <w:rFonts w:asciiTheme="minorHAnsi" w:hAnsiTheme="minorHAnsi" w:cstheme="minorHAnsi"/>
          <w:lang w:eastAsia="ar-SA"/>
        </w:rPr>
        <w:t xml:space="preserve">przeprowadzenie analizy przedwdrożeniowej w odniesieniu do </w:t>
      </w:r>
      <w:r w:rsidR="00347F0B" w:rsidRPr="00863B32">
        <w:rPr>
          <w:rFonts w:asciiTheme="minorHAnsi" w:hAnsiTheme="minorHAnsi" w:cstheme="minorHAnsi"/>
          <w:lang w:eastAsia="ar-SA"/>
        </w:rPr>
        <w:t>M</w:t>
      </w:r>
      <w:r w:rsidR="001E5C87" w:rsidRPr="00863B32">
        <w:rPr>
          <w:rFonts w:asciiTheme="minorHAnsi" w:hAnsiTheme="minorHAnsi" w:cstheme="minorHAnsi"/>
          <w:lang w:eastAsia="ar-SA"/>
        </w:rPr>
        <w:t xml:space="preserve">odułu, wykonanie </w:t>
      </w:r>
      <w:r w:rsidR="00C40203" w:rsidRPr="00863B32">
        <w:rPr>
          <w:rFonts w:asciiTheme="minorHAnsi" w:hAnsiTheme="minorHAnsi" w:cstheme="minorHAnsi"/>
          <w:lang w:eastAsia="ar-SA"/>
        </w:rPr>
        <w:t>niezbędn</w:t>
      </w:r>
      <w:r w:rsidR="001E5C87" w:rsidRPr="00863B32">
        <w:rPr>
          <w:rFonts w:asciiTheme="minorHAnsi" w:hAnsiTheme="minorHAnsi" w:cstheme="minorHAnsi"/>
          <w:lang w:eastAsia="ar-SA"/>
        </w:rPr>
        <w:t>ych</w:t>
      </w:r>
      <w:r w:rsidR="00D341C7" w:rsidRPr="00863B32">
        <w:rPr>
          <w:rFonts w:asciiTheme="minorHAnsi" w:hAnsiTheme="minorHAnsi" w:cstheme="minorHAnsi"/>
          <w:lang w:eastAsia="ar-SA"/>
        </w:rPr>
        <w:t xml:space="preserve"> prac</w:t>
      </w:r>
      <w:r w:rsidR="00C40203" w:rsidRPr="00863B32">
        <w:rPr>
          <w:rFonts w:asciiTheme="minorHAnsi" w:hAnsiTheme="minorHAnsi" w:cstheme="minorHAnsi"/>
          <w:lang w:eastAsia="ar-SA"/>
        </w:rPr>
        <w:t xml:space="preserve"> </w:t>
      </w:r>
      <w:r w:rsidR="001E5C87" w:rsidRPr="00863B32">
        <w:rPr>
          <w:rFonts w:asciiTheme="minorHAnsi" w:hAnsiTheme="minorHAnsi" w:cstheme="minorHAnsi"/>
          <w:lang w:eastAsia="ar-SA"/>
        </w:rPr>
        <w:t>instalacyjnych</w:t>
      </w:r>
      <w:r w:rsidR="00DD2A88" w:rsidRPr="00863B32">
        <w:rPr>
          <w:rFonts w:asciiTheme="minorHAnsi" w:hAnsiTheme="minorHAnsi" w:cstheme="minorHAnsi"/>
          <w:lang w:eastAsia="ar-SA"/>
        </w:rPr>
        <w:t xml:space="preserve">, </w:t>
      </w:r>
      <w:r w:rsidR="001E5C87" w:rsidRPr="00863B32">
        <w:rPr>
          <w:rFonts w:asciiTheme="minorHAnsi" w:hAnsiTheme="minorHAnsi" w:cstheme="minorHAnsi"/>
          <w:lang w:eastAsia="ar-SA"/>
        </w:rPr>
        <w:t>konfiguracyjnych</w:t>
      </w:r>
      <w:r w:rsidR="00DD2A88" w:rsidRPr="00863B32">
        <w:rPr>
          <w:rFonts w:asciiTheme="minorHAnsi" w:hAnsiTheme="minorHAnsi" w:cstheme="minorHAnsi"/>
          <w:lang w:eastAsia="ar-SA"/>
        </w:rPr>
        <w:t xml:space="preserve"> i integracyjnych</w:t>
      </w:r>
      <w:r w:rsidR="001E5C87" w:rsidRPr="00863B32">
        <w:rPr>
          <w:rFonts w:asciiTheme="minorHAnsi" w:hAnsiTheme="minorHAnsi" w:cstheme="minorHAnsi"/>
          <w:lang w:eastAsia="ar-SA"/>
        </w:rPr>
        <w:t xml:space="preserve"> </w:t>
      </w:r>
      <w:r w:rsidR="00150F49" w:rsidRPr="00863B32">
        <w:rPr>
          <w:rFonts w:asciiTheme="minorHAnsi" w:hAnsiTheme="minorHAnsi" w:cstheme="minorHAnsi"/>
        </w:rPr>
        <w:t>Systemu</w:t>
      </w:r>
      <w:r w:rsidR="008D7E4F" w:rsidRPr="00863B32">
        <w:rPr>
          <w:rFonts w:asciiTheme="minorHAnsi" w:hAnsiTheme="minorHAnsi" w:cstheme="minorHAnsi"/>
        </w:rPr>
        <w:t>,</w:t>
      </w:r>
      <w:r w:rsidR="000A5C6F" w:rsidRPr="00863B32">
        <w:rPr>
          <w:rFonts w:asciiTheme="minorHAnsi" w:hAnsiTheme="minorHAnsi" w:cstheme="minorHAnsi"/>
        </w:rPr>
        <w:t xml:space="preserve"> </w:t>
      </w:r>
      <w:r w:rsidR="00D341C7" w:rsidRPr="00863B32">
        <w:rPr>
          <w:rFonts w:asciiTheme="minorHAnsi" w:hAnsiTheme="minorHAnsi" w:cstheme="minorHAnsi"/>
        </w:rPr>
        <w:t>p</w:t>
      </w:r>
      <w:r w:rsidR="008D4597" w:rsidRPr="00863B32">
        <w:rPr>
          <w:rFonts w:asciiTheme="minorHAnsi" w:hAnsiTheme="minorHAnsi" w:cstheme="minorHAnsi"/>
        </w:rPr>
        <w:t xml:space="preserve">rzygotowanie </w:t>
      </w:r>
      <w:r w:rsidR="00347F0B" w:rsidRPr="00863B32">
        <w:rPr>
          <w:rFonts w:asciiTheme="minorHAnsi" w:hAnsiTheme="minorHAnsi" w:cstheme="minorHAnsi"/>
        </w:rPr>
        <w:t>S</w:t>
      </w:r>
      <w:r w:rsidR="008D4597" w:rsidRPr="00863B32">
        <w:rPr>
          <w:rFonts w:asciiTheme="minorHAnsi" w:hAnsiTheme="minorHAnsi" w:cstheme="minorHAnsi"/>
        </w:rPr>
        <w:t xml:space="preserve">ystemu do produkcyjnego uruchomienia, </w:t>
      </w:r>
    </w:p>
    <w:p w14:paraId="76340365" w14:textId="0784BB84" w:rsidR="001B5BC7" w:rsidRPr="00863B32" w:rsidRDefault="00920607" w:rsidP="00631729">
      <w:pPr>
        <w:pStyle w:val="Akapitzlist"/>
        <w:numPr>
          <w:ilvl w:val="0"/>
          <w:numId w:val="3"/>
        </w:numPr>
        <w:suppressAutoHyphens/>
        <w:spacing w:after="0" w:line="23" w:lineRule="atLeast"/>
        <w:jc w:val="both"/>
        <w:rPr>
          <w:rFonts w:asciiTheme="minorHAnsi" w:hAnsiTheme="minorHAnsi" w:cstheme="minorHAnsi"/>
          <w:color w:val="000000" w:themeColor="text1"/>
          <w:lang w:eastAsia="ar-SA"/>
        </w:rPr>
      </w:pPr>
      <w:r w:rsidRPr="00863B32">
        <w:rPr>
          <w:rFonts w:asciiTheme="minorHAnsi" w:hAnsiTheme="minorHAnsi" w:cstheme="minorHAnsi"/>
          <w:b/>
          <w:color w:val="000000" w:themeColor="text1"/>
          <w:lang w:eastAsia="ar-SA"/>
        </w:rPr>
        <w:t>udzieli gwaranc</w:t>
      </w:r>
      <w:r w:rsidR="003E26F1" w:rsidRPr="00863B32">
        <w:rPr>
          <w:rFonts w:asciiTheme="minorHAnsi" w:hAnsiTheme="minorHAnsi" w:cstheme="minorHAnsi"/>
          <w:b/>
          <w:color w:val="000000" w:themeColor="text1"/>
          <w:lang w:eastAsia="ar-SA"/>
        </w:rPr>
        <w:t>ji.</w:t>
      </w:r>
      <w:r w:rsidR="00DD2A88" w:rsidRPr="00863B32">
        <w:rPr>
          <w:rFonts w:asciiTheme="minorHAnsi" w:hAnsiTheme="minorHAnsi" w:cstheme="minorHAnsi"/>
          <w:b/>
          <w:color w:val="000000" w:themeColor="text1"/>
          <w:lang w:eastAsia="ar-SA"/>
        </w:rPr>
        <w:t xml:space="preserve"> </w:t>
      </w:r>
      <w:r w:rsidR="00B865DF" w:rsidRPr="005726FB">
        <w:rPr>
          <w:rFonts w:asciiTheme="minorHAnsi" w:hAnsiTheme="minorHAnsi" w:cstheme="minorHAnsi"/>
          <w:lang w:eastAsia="ar-SA"/>
        </w:rPr>
        <w:t>Termin obowiązywania gwarancji został określony w § 7</w:t>
      </w:r>
    </w:p>
    <w:p w14:paraId="2313F886" w14:textId="08E8B88A" w:rsidR="00DD2A88" w:rsidRPr="00863B32" w:rsidRDefault="00ED2BEE" w:rsidP="00F03E13">
      <w:pPr>
        <w:pStyle w:val="Akapitzlist"/>
        <w:numPr>
          <w:ilvl w:val="0"/>
          <w:numId w:val="2"/>
        </w:numPr>
        <w:suppressAutoHyphens/>
        <w:spacing w:after="0" w:line="23" w:lineRule="atLeast"/>
        <w:ind w:left="426" w:hanging="426"/>
        <w:jc w:val="both"/>
        <w:rPr>
          <w:rFonts w:asciiTheme="minorHAnsi" w:hAnsiTheme="minorHAnsi" w:cstheme="minorHAnsi"/>
        </w:rPr>
      </w:pPr>
      <w:r w:rsidRPr="00863B32">
        <w:rPr>
          <w:rFonts w:asciiTheme="minorHAnsi" w:hAnsiTheme="minorHAnsi" w:cstheme="minorHAnsi"/>
          <w:lang w:eastAsia="ar-SA"/>
        </w:rPr>
        <w:t xml:space="preserve">Umowa zostanie wykonana </w:t>
      </w:r>
      <w:r w:rsidRPr="00CE5467">
        <w:rPr>
          <w:rFonts w:asciiTheme="minorHAnsi" w:hAnsiTheme="minorHAnsi" w:cstheme="minorHAnsi"/>
          <w:b/>
          <w:bCs/>
          <w:lang w:eastAsia="ar-SA"/>
        </w:rPr>
        <w:t xml:space="preserve">w terminie </w:t>
      </w:r>
      <w:r w:rsidR="009600D3" w:rsidRPr="00CE5467">
        <w:rPr>
          <w:rFonts w:asciiTheme="minorHAnsi" w:hAnsiTheme="minorHAnsi" w:cstheme="minorHAnsi"/>
          <w:b/>
          <w:bCs/>
          <w:lang w:eastAsia="ar-SA"/>
        </w:rPr>
        <w:t>45</w:t>
      </w:r>
      <w:r w:rsidR="00DD2A88" w:rsidRPr="00CE5467">
        <w:rPr>
          <w:rFonts w:asciiTheme="minorHAnsi" w:hAnsiTheme="minorHAnsi" w:cstheme="minorHAnsi"/>
          <w:b/>
          <w:bCs/>
          <w:lang w:eastAsia="ar-SA"/>
        </w:rPr>
        <w:t xml:space="preserve"> dni</w:t>
      </w:r>
      <w:r w:rsidRPr="00CE5467">
        <w:rPr>
          <w:rFonts w:asciiTheme="minorHAnsi" w:hAnsiTheme="minorHAnsi" w:cstheme="minorHAnsi"/>
          <w:b/>
          <w:bCs/>
          <w:lang w:eastAsia="ar-SA"/>
        </w:rPr>
        <w:t xml:space="preserve"> od dnia pierwszego wspólnego spotkania Zespołu Wdrożeniowego Zamawiającego z Zespołem Wdrożeniowym</w:t>
      </w:r>
      <w:r w:rsidR="000C15C2" w:rsidRPr="00CE5467">
        <w:rPr>
          <w:rFonts w:asciiTheme="minorHAnsi" w:hAnsiTheme="minorHAnsi" w:cstheme="minorHAnsi"/>
          <w:b/>
          <w:bCs/>
          <w:lang w:eastAsia="ar-SA"/>
        </w:rPr>
        <w:t xml:space="preserve"> </w:t>
      </w:r>
      <w:r w:rsidR="001A6A87" w:rsidRPr="00CE5467">
        <w:rPr>
          <w:rFonts w:asciiTheme="minorHAnsi" w:hAnsiTheme="minorHAnsi" w:cstheme="minorHAnsi"/>
          <w:b/>
          <w:bCs/>
          <w:lang w:eastAsia="ar-SA"/>
        </w:rPr>
        <w:t>Wykonawcy</w:t>
      </w:r>
      <w:r w:rsidRPr="00863B32">
        <w:rPr>
          <w:rFonts w:asciiTheme="minorHAnsi" w:hAnsiTheme="minorHAnsi" w:cstheme="minorHAnsi"/>
          <w:lang w:eastAsia="ar-SA"/>
        </w:rPr>
        <w:t xml:space="preserve">. Spotkanie, o którym mowa w zdaniu poprzednim, rozpoczyna oficjalnie realizację </w:t>
      </w:r>
      <w:r w:rsidRPr="00863B32">
        <w:rPr>
          <w:rFonts w:asciiTheme="minorHAnsi" w:hAnsiTheme="minorHAnsi" w:cstheme="minorHAnsi"/>
          <w:color w:val="000000" w:themeColor="text1"/>
          <w:lang w:eastAsia="ar-SA"/>
        </w:rPr>
        <w:t>Umowy. Datę tego spotkania Strony ustalą w formie e-</w:t>
      </w:r>
      <w:r w:rsidRPr="00863B32">
        <w:rPr>
          <w:rFonts w:asciiTheme="minorHAnsi" w:hAnsiTheme="minorHAnsi" w:cstheme="minorHAnsi"/>
          <w:lang w:eastAsia="ar-SA"/>
        </w:rPr>
        <w:t>mailowej, w terminie 3 dni roboczych po zawarciu Umowy</w:t>
      </w:r>
      <w:r w:rsidR="00786FC7" w:rsidRPr="00863B32">
        <w:rPr>
          <w:rFonts w:asciiTheme="minorHAnsi" w:hAnsiTheme="minorHAnsi" w:cstheme="minorHAnsi"/>
          <w:lang w:eastAsia="ar-SA"/>
        </w:rPr>
        <w:t xml:space="preserve"> </w:t>
      </w:r>
      <w:r w:rsidRPr="00863B32">
        <w:rPr>
          <w:rFonts w:asciiTheme="minorHAnsi" w:hAnsiTheme="minorHAnsi" w:cstheme="minorHAnsi"/>
          <w:lang w:eastAsia="ar-SA"/>
        </w:rPr>
        <w:t xml:space="preserve">. </w:t>
      </w:r>
    </w:p>
    <w:p w14:paraId="45B14FF0" w14:textId="0A1A69C2" w:rsidR="002D7D24" w:rsidRPr="00863B32" w:rsidRDefault="002D7D24" w:rsidP="00B865DF">
      <w:pPr>
        <w:suppressAutoHyphens/>
        <w:spacing w:after="0" w:line="23" w:lineRule="atLeast"/>
        <w:jc w:val="both"/>
        <w:rPr>
          <w:rFonts w:asciiTheme="minorHAnsi" w:hAnsiTheme="minorHAnsi" w:cstheme="minorHAnsi"/>
          <w:color w:val="EE0000"/>
        </w:rPr>
      </w:pPr>
    </w:p>
    <w:p w14:paraId="49921643" w14:textId="79839458" w:rsidR="000A5DDC" w:rsidRPr="00863B32" w:rsidRDefault="001A6A87" w:rsidP="000A5DDC">
      <w:pPr>
        <w:pStyle w:val="Akapitzlist"/>
        <w:numPr>
          <w:ilvl w:val="0"/>
          <w:numId w:val="2"/>
        </w:numPr>
        <w:spacing w:after="0" w:line="240" w:lineRule="auto"/>
        <w:ind w:left="426" w:hanging="426"/>
        <w:jc w:val="both"/>
        <w:rPr>
          <w:rFonts w:asciiTheme="minorHAnsi" w:hAnsiTheme="minorHAnsi" w:cstheme="minorHAnsi"/>
          <w:lang w:eastAsia="ar-SA"/>
        </w:rPr>
      </w:pPr>
      <w:r w:rsidRPr="00863B32">
        <w:rPr>
          <w:rFonts w:asciiTheme="minorHAnsi" w:hAnsiTheme="minorHAnsi" w:cstheme="minorHAnsi"/>
          <w:lang w:eastAsia="ar-SA"/>
        </w:rPr>
        <w:lastRenderedPageBreak/>
        <w:t>Wykonawca</w:t>
      </w:r>
      <w:r w:rsidR="00665A40" w:rsidRPr="00863B32">
        <w:rPr>
          <w:rFonts w:asciiTheme="minorHAnsi" w:hAnsiTheme="minorHAnsi" w:cstheme="minorHAnsi"/>
          <w:lang w:eastAsia="ar-SA"/>
        </w:rPr>
        <w:t xml:space="preserve"> zastrzega</w:t>
      </w:r>
      <w:r w:rsidR="000A5DDC" w:rsidRPr="00863B32">
        <w:rPr>
          <w:rFonts w:asciiTheme="minorHAnsi" w:hAnsiTheme="minorHAnsi" w:cstheme="minorHAnsi"/>
          <w:lang w:eastAsia="ar-SA"/>
        </w:rPr>
        <w:t xml:space="preserve">, że warunkiem koniecznym do </w:t>
      </w:r>
      <w:r w:rsidR="00E92453" w:rsidRPr="00863B32">
        <w:rPr>
          <w:rFonts w:asciiTheme="minorHAnsi" w:hAnsiTheme="minorHAnsi" w:cstheme="minorHAnsi"/>
          <w:lang w:eastAsia="ar-SA"/>
        </w:rPr>
        <w:t xml:space="preserve">realizacji niniejszej umowy, </w:t>
      </w:r>
      <w:r w:rsidR="00395BF4" w:rsidRPr="00863B32">
        <w:rPr>
          <w:rFonts w:asciiTheme="minorHAnsi" w:hAnsiTheme="minorHAnsi" w:cstheme="minorHAnsi"/>
          <w:lang w:eastAsia="ar-SA"/>
        </w:rPr>
        <w:t xml:space="preserve">w tym do rozpoczęcia realizacji umowy w terminie wskazanym w ust. 3 </w:t>
      </w:r>
      <w:r w:rsidR="000A5DDC" w:rsidRPr="00863B32">
        <w:rPr>
          <w:rFonts w:asciiTheme="minorHAnsi" w:hAnsiTheme="minorHAnsi" w:cstheme="minorHAnsi"/>
          <w:lang w:eastAsia="ar-SA"/>
        </w:rPr>
        <w:t xml:space="preserve">jest  podpisanie przez Zamawiającego umowy licencyjnej tj. warunków korzystania z systemu </w:t>
      </w:r>
      <w:r w:rsidR="0056157E" w:rsidRPr="00863B32">
        <w:rPr>
          <w:rFonts w:asciiTheme="minorHAnsi" w:hAnsiTheme="minorHAnsi" w:cstheme="minorHAnsi"/>
          <w:lang w:eastAsia="ar-SA"/>
        </w:rPr>
        <w:t>BOSFLOW</w:t>
      </w:r>
      <w:r w:rsidR="00B865DF" w:rsidRPr="00863B32">
        <w:rPr>
          <w:rFonts w:asciiTheme="minorHAnsi" w:hAnsiTheme="minorHAnsi" w:cstheme="minorHAnsi"/>
          <w:lang w:eastAsia="ar-SA"/>
        </w:rPr>
        <w:t xml:space="preserve"> i wdrażanego Modułu</w:t>
      </w:r>
      <w:r w:rsidR="000A5DDC" w:rsidRPr="00863B32">
        <w:rPr>
          <w:rFonts w:asciiTheme="minorHAnsi" w:hAnsiTheme="minorHAnsi" w:cstheme="minorHAnsi"/>
          <w:lang w:eastAsia="ar-SA"/>
        </w:rPr>
        <w:t>,  na mocy której to umowy Zamawiający uzyska niezbywalne prawo do korzystania z systemu zgodnie  ze wskazanym w umowie zakresem, poprzez udzielenie niewyłącznej licencji do Systemu, na czas nieoznaczony na terytorium Rzeczypospolitej Polskiej, w tym licencji na korzy</w:t>
      </w:r>
      <w:r w:rsidR="0095412A" w:rsidRPr="00863B32">
        <w:rPr>
          <w:rFonts w:asciiTheme="minorHAnsi" w:hAnsiTheme="minorHAnsi" w:cstheme="minorHAnsi"/>
          <w:lang w:eastAsia="ar-SA"/>
        </w:rPr>
        <w:t xml:space="preserve">stanie z dokumentacji z Systemu. </w:t>
      </w:r>
    </w:p>
    <w:p w14:paraId="5ACE084D" w14:textId="6C71B2B4" w:rsidR="00395BF4" w:rsidRPr="00863B32" w:rsidRDefault="00395BF4" w:rsidP="008E733C">
      <w:pPr>
        <w:spacing w:after="0" w:line="240" w:lineRule="auto"/>
        <w:jc w:val="both"/>
        <w:rPr>
          <w:rFonts w:asciiTheme="minorHAnsi" w:hAnsiTheme="minorHAnsi" w:cstheme="minorHAnsi"/>
          <w:b/>
          <w:color w:val="FF0000"/>
          <w:lang w:eastAsia="ar-SA"/>
        </w:rPr>
      </w:pPr>
    </w:p>
    <w:p w14:paraId="40018D5E" w14:textId="77777777" w:rsidR="008962A1" w:rsidRPr="00863B32" w:rsidRDefault="001B5BC7" w:rsidP="00B73079">
      <w:pPr>
        <w:spacing w:after="0" w:line="23" w:lineRule="atLeast"/>
        <w:jc w:val="center"/>
        <w:rPr>
          <w:rFonts w:asciiTheme="minorHAnsi" w:hAnsiTheme="minorHAnsi" w:cstheme="minorHAnsi"/>
          <w:b/>
          <w:snapToGrid w:val="0"/>
        </w:rPr>
      </w:pPr>
      <w:r w:rsidRPr="00863B32">
        <w:rPr>
          <w:rFonts w:asciiTheme="minorHAnsi" w:hAnsiTheme="minorHAnsi" w:cstheme="minorHAnsi"/>
          <w:b/>
          <w:snapToGrid w:val="0"/>
        </w:rPr>
        <w:t xml:space="preserve">§ </w:t>
      </w:r>
      <w:r w:rsidR="00920607" w:rsidRPr="00863B32">
        <w:rPr>
          <w:rFonts w:asciiTheme="minorHAnsi" w:hAnsiTheme="minorHAnsi" w:cstheme="minorHAnsi"/>
          <w:b/>
          <w:snapToGrid w:val="0"/>
        </w:rPr>
        <w:t>2</w:t>
      </w:r>
      <w:r w:rsidR="00E33128" w:rsidRPr="00863B32">
        <w:rPr>
          <w:rFonts w:asciiTheme="minorHAnsi" w:hAnsiTheme="minorHAnsi" w:cstheme="minorHAnsi"/>
          <w:b/>
          <w:snapToGrid w:val="0"/>
        </w:rPr>
        <w:t xml:space="preserve"> </w:t>
      </w:r>
    </w:p>
    <w:p w14:paraId="2DB4008B" w14:textId="0CD0C426" w:rsidR="001B5BC7" w:rsidRPr="00863B32" w:rsidRDefault="00376117" w:rsidP="00B73079">
      <w:pPr>
        <w:spacing w:after="0" w:line="23" w:lineRule="atLeast"/>
        <w:jc w:val="center"/>
        <w:rPr>
          <w:rFonts w:asciiTheme="minorHAnsi" w:hAnsiTheme="minorHAnsi" w:cstheme="minorHAnsi"/>
          <w:b/>
          <w:snapToGrid w:val="0"/>
        </w:rPr>
      </w:pPr>
      <w:r w:rsidRPr="00863B32">
        <w:rPr>
          <w:rFonts w:asciiTheme="minorHAnsi" w:hAnsiTheme="minorHAnsi" w:cstheme="minorHAnsi"/>
          <w:b/>
          <w:snapToGrid w:val="0"/>
        </w:rPr>
        <w:t>Zasady współpracy</w:t>
      </w:r>
    </w:p>
    <w:p w14:paraId="681A698C" w14:textId="77777777" w:rsidR="00A4352F" w:rsidRPr="00863B32" w:rsidRDefault="00A4352F" w:rsidP="00B73079">
      <w:pPr>
        <w:spacing w:after="0" w:line="23" w:lineRule="atLeast"/>
        <w:jc w:val="center"/>
        <w:rPr>
          <w:rFonts w:asciiTheme="minorHAnsi" w:hAnsiTheme="minorHAnsi" w:cstheme="minorHAnsi"/>
          <w:b/>
          <w:snapToGrid w:val="0"/>
        </w:rPr>
      </w:pPr>
    </w:p>
    <w:p w14:paraId="6D859502" w14:textId="77777777" w:rsidR="00E861F3" w:rsidRPr="00863B32" w:rsidRDefault="00E861F3"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spacing w:val="-5"/>
        </w:rPr>
      </w:pPr>
      <w:r w:rsidRPr="00863B32">
        <w:rPr>
          <w:rFonts w:asciiTheme="minorHAnsi" w:hAnsiTheme="minorHAnsi" w:cstheme="minorHAnsi"/>
          <w:snapToGrid w:val="0"/>
        </w:rPr>
        <w:t xml:space="preserve">Strony zobowiązują się do ścisłej współpracy w </w:t>
      </w:r>
      <w:r w:rsidR="00242E16" w:rsidRPr="00863B32">
        <w:rPr>
          <w:rFonts w:asciiTheme="minorHAnsi" w:hAnsiTheme="minorHAnsi" w:cstheme="minorHAnsi"/>
          <w:snapToGrid w:val="0"/>
        </w:rPr>
        <w:t>celu</w:t>
      </w:r>
      <w:r w:rsidRPr="00863B32">
        <w:rPr>
          <w:rFonts w:asciiTheme="minorHAnsi" w:hAnsiTheme="minorHAnsi" w:cstheme="minorHAnsi"/>
          <w:snapToGrid w:val="0"/>
        </w:rPr>
        <w:t xml:space="preserve"> prawidłowego wykonania Umowy.</w:t>
      </w:r>
    </w:p>
    <w:p w14:paraId="2CB21D5B" w14:textId="6FA57014" w:rsidR="0079789C" w:rsidRPr="00863B32" w:rsidRDefault="0079789C"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spacing w:val="-5"/>
        </w:rPr>
        <w:t>Zamawiający zobowiązuje się do</w:t>
      </w:r>
      <w:r w:rsidR="000A0866" w:rsidRPr="00863B32">
        <w:rPr>
          <w:rFonts w:asciiTheme="minorHAnsi" w:eastAsia="Times New Roman" w:hAnsiTheme="minorHAnsi" w:cstheme="minorHAnsi"/>
          <w:snapToGrid w:val="0"/>
          <w:spacing w:val="-5"/>
        </w:rPr>
        <w:t xml:space="preserve"> </w:t>
      </w:r>
      <w:r w:rsidRPr="00863B32">
        <w:rPr>
          <w:rFonts w:asciiTheme="minorHAnsi" w:eastAsia="Times New Roman" w:hAnsiTheme="minorHAnsi" w:cstheme="minorHAnsi"/>
          <w:snapToGrid w:val="0"/>
          <w:spacing w:val="-5"/>
        </w:rPr>
        <w:t xml:space="preserve">terminowego dostarczenia poprawnych i kompletnych </w:t>
      </w:r>
      <w:r w:rsidR="00D341C7" w:rsidRPr="00863B32">
        <w:rPr>
          <w:rFonts w:asciiTheme="minorHAnsi" w:hAnsiTheme="minorHAnsi" w:cstheme="minorHAnsi"/>
        </w:rPr>
        <w:t xml:space="preserve">dokumentów, danych, informacji, specyfikacji i innych materiałów </w:t>
      </w:r>
      <w:r w:rsidR="00B865DF" w:rsidRPr="00863B32">
        <w:rPr>
          <w:rFonts w:asciiTheme="minorHAnsi" w:hAnsiTheme="minorHAnsi" w:cstheme="minorHAnsi"/>
        </w:rPr>
        <w:t xml:space="preserve">(Materiałów) </w:t>
      </w:r>
      <w:r w:rsidR="0054270A" w:rsidRPr="00863B32">
        <w:rPr>
          <w:rFonts w:asciiTheme="minorHAnsi" w:hAnsiTheme="minorHAnsi" w:cstheme="minorHAnsi"/>
        </w:rPr>
        <w:t>zgodnie z terminem wskazanym w Harmonogramie Prac</w:t>
      </w:r>
      <w:r w:rsidR="00D341C7" w:rsidRPr="00863B32">
        <w:rPr>
          <w:rFonts w:asciiTheme="minorHAnsi" w:hAnsiTheme="minorHAnsi" w:cstheme="minorHAnsi"/>
        </w:rPr>
        <w:t xml:space="preserve">. </w:t>
      </w:r>
      <w:r w:rsidRPr="00863B32">
        <w:rPr>
          <w:rFonts w:asciiTheme="minorHAnsi" w:hAnsiTheme="minorHAnsi" w:cstheme="minorHAnsi"/>
        </w:rPr>
        <w:t xml:space="preserve">Zamawiający </w:t>
      </w:r>
      <w:r w:rsidR="00C976AA" w:rsidRPr="00863B32">
        <w:rPr>
          <w:rFonts w:asciiTheme="minorHAnsi" w:hAnsiTheme="minorHAnsi" w:cstheme="minorHAnsi"/>
        </w:rPr>
        <w:t>ponosi</w:t>
      </w:r>
      <w:r w:rsidR="008236FD" w:rsidRPr="00863B32">
        <w:rPr>
          <w:rFonts w:asciiTheme="minorHAnsi" w:hAnsiTheme="minorHAnsi" w:cstheme="minorHAnsi"/>
        </w:rPr>
        <w:t xml:space="preserve"> wobec Wykonawcy </w:t>
      </w:r>
      <w:r w:rsidRPr="00863B32">
        <w:rPr>
          <w:rFonts w:asciiTheme="minorHAnsi" w:hAnsiTheme="minorHAnsi" w:cstheme="minorHAnsi"/>
          <w:color w:val="000000" w:themeColor="text1"/>
        </w:rPr>
        <w:t>odpowiedzialność z</w:t>
      </w:r>
      <w:r w:rsidR="00350383" w:rsidRPr="00863B32">
        <w:rPr>
          <w:rFonts w:asciiTheme="minorHAnsi" w:hAnsiTheme="minorHAnsi" w:cstheme="minorHAnsi"/>
          <w:color w:val="000000" w:themeColor="text1"/>
        </w:rPr>
        <w:t>a treść</w:t>
      </w:r>
      <w:r w:rsidR="002B26F3" w:rsidRPr="00863B32">
        <w:rPr>
          <w:rFonts w:asciiTheme="minorHAnsi" w:hAnsiTheme="minorHAnsi" w:cstheme="minorHAnsi"/>
          <w:color w:val="000000" w:themeColor="text1"/>
        </w:rPr>
        <w:t>,</w:t>
      </w:r>
      <w:r w:rsidR="00350383" w:rsidRPr="00863B32">
        <w:rPr>
          <w:rFonts w:asciiTheme="minorHAnsi" w:hAnsiTheme="minorHAnsi" w:cstheme="minorHAnsi"/>
          <w:color w:val="000000" w:themeColor="text1"/>
        </w:rPr>
        <w:t xml:space="preserve"> wartość merytoryczną</w:t>
      </w:r>
      <w:r w:rsidR="000A0866" w:rsidRPr="00863B32">
        <w:rPr>
          <w:rFonts w:asciiTheme="minorHAnsi" w:hAnsiTheme="minorHAnsi" w:cstheme="minorHAnsi"/>
          <w:color w:val="000000" w:themeColor="text1"/>
        </w:rPr>
        <w:t xml:space="preserve"> </w:t>
      </w:r>
      <w:r w:rsidR="002B26F3" w:rsidRPr="00863B32">
        <w:rPr>
          <w:rFonts w:asciiTheme="minorHAnsi" w:hAnsiTheme="minorHAnsi" w:cstheme="minorHAnsi"/>
          <w:color w:val="000000" w:themeColor="text1"/>
        </w:rPr>
        <w:t xml:space="preserve">i kompletność </w:t>
      </w:r>
      <w:r w:rsidR="00B865DF" w:rsidRPr="00863B32">
        <w:rPr>
          <w:rFonts w:asciiTheme="minorHAnsi" w:hAnsiTheme="minorHAnsi" w:cstheme="minorHAnsi"/>
          <w:color w:val="000000" w:themeColor="text1"/>
        </w:rPr>
        <w:t>m</w:t>
      </w:r>
      <w:r w:rsidR="00D341C7" w:rsidRPr="00863B32">
        <w:rPr>
          <w:rFonts w:asciiTheme="minorHAnsi" w:hAnsiTheme="minorHAnsi" w:cstheme="minorHAnsi"/>
          <w:color w:val="000000" w:themeColor="text1"/>
        </w:rPr>
        <w:t>ateriałów</w:t>
      </w:r>
      <w:r w:rsidR="00F674F1" w:rsidRPr="00863B32">
        <w:rPr>
          <w:rFonts w:asciiTheme="minorHAnsi" w:hAnsiTheme="minorHAnsi" w:cstheme="minorHAnsi"/>
          <w:color w:val="000000" w:themeColor="text1"/>
        </w:rPr>
        <w:t>.</w:t>
      </w:r>
    </w:p>
    <w:p w14:paraId="3ECD0668" w14:textId="3D8AE9F7" w:rsidR="003E26F1" w:rsidRPr="00863B32" w:rsidRDefault="008D1C02" w:rsidP="00226DFC">
      <w:pPr>
        <w:pStyle w:val="Akapitzlist"/>
        <w:numPr>
          <w:ilvl w:val="0"/>
          <w:numId w:val="7"/>
        </w:numPr>
        <w:spacing w:after="0" w:line="23" w:lineRule="atLeast"/>
        <w:ind w:left="426" w:hanging="426"/>
        <w:jc w:val="both"/>
        <w:rPr>
          <w:rFonts w:asciiTheme="minorHAnsi" w:hAnsiTheme="minorHAnsi" w:cstheme="minorHAnsi"/>
          <w:snapToGrid w:val="0"/>
          <w:color w:val="000000" w:themeColor="text1"/>
        </w:rPr>
      </w:pPr>
      <w:r w:rsidRPr="00863B32">
        <w:rPr>
          <w:rFonts w:asciiTheme="minorHAnsi" w:hAnsiTheme="minorHAnsi" w:cstheme="minorHAnsi"/>
          <w:snapToGrid w:val="0"/>
          <w:color w:val="000000" w:themeColor="text1"/>
        </w:rPr>
        <w:t xml:space="preserve">Materiały będą </w:t>
      </w:r>
      <w:r w:rsidR="00EB1DCB" w:rsidRPr="00863B32">
        <w:rPr>
          <w:rFonts w:asciiTheme="minorHAnsi" w:hAnsiTheme="minorHAnsi" w:cstheme="minorHAnsi"/>
          <w:snapToGrid w:val="0"/>
          <w:color w:val="000000" w:themeColor="text1"/>
        </w:rPr>
        <w:t xml:space="preserve">przekazywane </w:t>
      </w:r>
      <w:r w:rsidR="008236FD" w:rsidRPr="00863B32">
        <w:rPr>
          <w:rFonts w:asciiTheme="minorHAnsi" w:hAnsiTheme="minorHAnsi" w:cstheme="minorHAnsi"/>
          <w:snapToGrid w:val="0"/>
          <w:color w:val="000000" w:themeColor="text1"/>
        </w:rPr>
        <w:t>Wykonawcy</w:t>
      </w:r>
      <w:r w:rsidR="003901DC" w:rsidRPr="00863B32">
        <w:rPr>
          <w:rFonts w:asciiTheme="minorHAnsi" w:hAnsiTheme="minorHAnsi" w:cstheme="minorHAnsi"/>
          <w:snapToGrid w:val="0"/>
          <w:color w:val="000000" w:themeColor="text1"/>
        </w:rPr>
        <w:t xml:space="preserve"> </w:t>
      </w:r>
      <w:r w:rsidR="00EB1DCB" w:rsidRPr="00863B32">
        <w:rPr>
          <w:rFonts w:asciiTheme="minorHAnsi" w:hAnsiTheme="minorHAnsi" w:cstheme="minorHAnsi"/>
          <w:snapToGrid w:val="0"/>
          <w:color w:val="000000" w:themeColor="text1"/>
        </w:rPr>
        <w:t>przez Zamawiającego sukcesywnie, zgodnie z terminami wskazanymi przez</w:t>
      </w:r>
      <w:r w:rsidR="003901DC" w:rsidRPr="00863B32">
        <w:rPr>
          <w:rFonts w:asciiTheme="minorHAnsi" w:hAnsiTheme="minorHAnsi" w:cstheme="minorHAnsi"/>
          <w:snapToGrid w:val="0"/>
          <w:color w:val="000000" w:themeColor="text1"/>
        </w:rPr>
        <w:t xml:space="preserve"> </w:t>
      </w:r>
      <w:r w:rsidR="008236FD" w:rsidRPr="00863B32">
        <w:rPr>
          <w:rFonts w:asciiTheme="minorHAnsi" w:hAnsiTheme="minorHAnsi" w:cstheme="minorHAnsi"/>
          <w:snapToGrid w:val="0"/>
          <w:color w:val="000000" w:themeColor="text1"/>
        </w:rPr>
        <w:t>Wykonawcę</w:t>
      </w:r>
      <w:r w:rsidR="003901DC" w:rsidRPr="00863B32">
        <w:rPr>
          <w:rFonts w:asciiTheme="minorHAnsi" w:hAnsiTheme="minorHAnsi" w:cstheme="minorHAnsi"/>
          <w:snapToGrid w:val="0"/>
          <w:color w:val="000000" w:themeColor="text1"/>
        </w:rPr>
        <w:t xml:space="preserve"> </w:t>
      </w:r>
      <w:r w:rsidR="00F178B3" w:rsidRPr="00863B32">
        <w:rPr>
          <w:rFonts w:asciiTheme="minorHAnsi" w:hAnsiTheme="minorHAnsi" w:cstheme="minorHAnsi"/>
          <w:snapToGrid w:val="0"/>
          <w:color w:val="000000" w:themeColor="text1"/>
        </w:rPr>
        <w:t>w przekazanym Harmonogramie</w:t>
      </w:r>
      <w:r w:rsidR="00EB1DCB" w:rsidRPr="00863B32">
        <w:rPr>
          <w:rFonts w:asciiTheme="minorHAnsi" w:hAnsiTheme="minorHAnsi" w:cstheme="minorHAnsi"/>
          <w:snapToGrid w:val="0"/>
          <w:color w:val="000000" w:themeColor="text1"/>
        </w:rPr>
        <w:t>. Lista wymaganych Materiałów</w:t>
      </w:r>
      <w:r w:rsidR="00A8229A" w:rsidRPr="00863B32">
        <w:rPr>
          <w:rFonts w:asciiTheme="minorHAnsi" w:hAnsiTheme="minorHAnsi" w:cstheme="minorHAnsi"/>
          <w:snapToGrid w:val="0"/>
          <w:color w:val="000000" w:themeColor="text1"/>
        </w:rPr>
        <w:t xml:space="preserve"> będzie przekazywana</w:t>
      </w:r>
      <w:r w:rsidR="00D40E7B" w:rsidRPr="00863B32">
        <w:rPr>
          <w:rFonts w:asciiTheme="minorHAnsi" w:hAnsiTheme="minorHAnsi" w:cstheme="minorHAnsi"/>
          <w:snapToGrid w:val="0"/>
          <w:color w:val="000000" w:themeColor="text1"/>
        </w:rPr>
        <w:t xml:space="preserve"> po zawarciu Umowy, a także</w:t>
      </w:r>
      <w:r w:rsidR="00A8229A" w:rsidRPr="00863B32">
        <w:rPr>
          <w:rFonts w:asciiTheme="minorHAnsi" w:hAnsiTheme="minorHAnsi" w:cstheme="minorHAnsi"/>
          <w:snapToGrid w:val="0"/>
          <w:color w:val="000000" w:themeColor="text1"/>
        </w:rPr>
        <w:t xml:space="preserve"> po </w:t>
      </w:r>
      <w:r w:rsidR="00CF2508" w:rsidRPr="00863B32">
        <w:rPr>
          <w:rFonts w:asciiTheme="minorHAnsi" w:hAnsiTheme="minorHAnsi" w:cstheme="minorHAnsi"/>
          <w:snapToGrid w:val="0"/>
          <w:color w:val="000000" w:themeColor="text1"/>
        </w:rPr>
        <w:t>A</w:t>
      </w:r>
      <w:r w:rsidR="00A8229A" w:rsidRPr="00863B32">
        <w:rPr>
          <w:rFonts w:asciiTheme="minorHAnsi" w:hAnsiTheme="minorHAnsi" w:cstheme="minorHAnsi"/>
          <w:snapToGrid w:val="0"/>
          <w:color w:val="000000" w:themeColor="text1"/>
        </w:rPr>
        <w:t xml:space="preserve">nalizie każdego z Modułów podlegających wdrożeniu. Jeśli w trakcie realizacji Umowy zaistnieje konieczność uzyskania od Zamawiającego dodatkowych Materiałów, postanowienia niniejszego ustępu stosuje się odpowiednio. </w:t>
      </w:r>
    </w:p>
    <w:p w14:paraId="6156AE55" w14:textId="7FA1E04D" w:rsidR="00095C5A" w:rsidRPr="00863B32" w:rsidRDefault="00095C5A"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 xml:space="preserve">Zamawiający będzie podejmował wszelkie decyzje związane z wykonaniem Umowy w czasie </w:t>
      </w:r>
      <w:r w:rsidR="000233E5" w:rsidRPr="00863B32">
        <w:rPr>
          <w:rFonts w:asciiTheme="minorHAnsi" w:eastAsia="Times New Roman" w:hAnsiTheme="minorHAnsi" w:cstheme="minorHAnsi"/>
          <w:snapToGrid w:val="0"/>
          <w:color w:val="000000" w:themeColor="text1"/>
          <w:spacing w:val="-5"/>
        </w:rPr>
        <w:t xml:space="preserve">wskazanym przez </w:t>
      </w:r>
      <w:r w:rsidR="008236FD" w:rsidRPr="00863B32">
        <w:rPr>
          <w:rFonts w:asciiTheme="minorHAnsi" w:eastAsia="Times New Roman" w:hAnsiTheme="minorHAnsi" w:cstheme="minorHAnsi"/>
          <w:snapToGrid w:val="0"/>
          <w:color w:val="000000" w:themeColor="text1"/>
          <w:spacing w:val="-5"/>
        </w:rPr>
        <w:t>Wykonawcę</w:t>
      </w:r>
      <w:r w:rsidR="000233E5" w:rsidRPr="00863B32">
        <w:rPr>
          <w:rFonts w:asciiTheme="minorHAnsi" w:eastAsia="Times New Roman" w:hAnsiTheme="minorHAnsi" w:cstheme="minorHAnsi"/>
          <w:snapToGrid w:val="0"/>
          <w:color w:val="000000" w:themeColor="text1"/>
          <w:spacing w:val="-5"/>
        </w:rPr>
        <w:t xml:space="preserve">, </w:t>
      </w:r>
      <w:r w:rsidRPr="00863B32">
        <w:rPr>
          <w:rFonts w:asciiTheme="minorHAnsi" w:eastAsia="Times New Roman" w:hAnsiTheme="minorHAnsi" w:cstheme="minorHAnsi"/>
          <w:snapToGrid w:val="0"/>
          <w:color w:val="000000" w:themeColor="text1"/>
          <w:spacing w:val="-5"/>
        </w:rPr>
        <w:t>pozwalającym na terminową i sprawną realizację Umowy oraz niezwłocznie ustosunkuje się do ewentualnych prob</w:t>
      </w:r>
      <w:r w:rsidR="003901DC" w:rsidRPr="00863B32">
        <w:rPr>
          <w:rFonts w:asciiTheme="minorHAnsi" w:eastAsia="Times New Roman" w:hAnsiTheme="minorHAnsi" w:cstheme="minorHAnsi"/>
          <w:snapToGrid w:val="0"/>
          <w:color w:val="000000" w:themeColor="text1"/>
          <w:spacing w:val="-5"/>
        </w:rPr>
        <w:t xml:space="preserve">lemów zgłaszanych przez </w:t>
      </w:r>
      <w:r w:rsidR="008236FD" w:rsidRPr="00863B32">
        <w:rPr>
          <w:rFonts w:asciiTheme="minorHAnsi" w:eastAsia="Times New Roman" w:hAnsiTheme="minorHAnsi" w:cstheme="minorHAnsi"/>
          <w:snapToGrid w:val="0"/>
          <w:color w:val="000000" w:themeColor="text1"/>
          <w:spacing w:val="-5"/>
        </w:rPr>
        <w:t>Wykonawcę</w:t>
      </w:r>
      <w:r w:rsidRPr="00863B32">
        <w:rPr>
          <w:rFonts w:asciiTheme="minorHAnsi" w:eastAsia="Times New Roman" w:hAnsiTheme="minorHAnsi" w:cstheme="minorHAnsi"/>
          <w:snapToGrid w:val="0"/>
          <w:color w:val="000000" w:themeColor="text1"/>
          <w:spacing w:val="-5"/>
        </w:rPr>
        <w:t>.</w:t>
      </w:r>
    </w:p>
    <w:p w14:paraId="18FFE231" w14:textId="38C9A07C" w:rsidR="00920607" w:rsidRPr="00863B32" w:rsidRDefault="003901DC"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 xml:space="preserve">Zamawiający umożliwi </w:t>
      </w:r>
      <w:r w:rsidR="008236FD" w:rsidRPr="00863B32">
        <w:rPr>
          <w:rFonts w:asciiTheme="minorHAnsi" w:eastAsia="Times New Roman" w:hAnsiTheme="minorHAnsi" w:cstheme="minorHAnsi"/>
          <w:snapToGrid w:val="0"/>
          <w:color w:val="000000" w:themeColor="text1"/>
          <w:spacing w:val="-5"/>
        </w:rPr>
        <w:t>Wykonawcy</w:t>
      </w:r>
      <w:r w:rsidR="001A132C" w:rsidRPr="00863B32">
        <w:rPr>
          <w:rFonts w:asciiTheme="minorHAnsi" w:eastAsia="Times New Roman" w:hAnsiTheme="minorHAnsi" w:cstheme="minorHAnsi"/>
          <w:snapToGrid w:val="0"/>
          <w:color w:val="000000" w:themeColor="text1"/>
          <w:spacing w:val="-5"/>
        </w:rPr>
        <w:t xml:space="preserve"> przeprowadzanie konsultacji ze swoimi pracownikami</w:t>
      </w:r>
      <w:r w:rsidR="00463CA1" w:rsidRPr="00863B32">
        <w:rPr>
          <w:rFonts w:asciiTheme="minorHAnsi" w:eastAsia="Times New Roman" w:hAnsiTheme="minorHAnsi" w:cstheme="minorHAnsi"/>
          <w:snapToGrid w:val="0"/>
          <w:color w:val="000000" w:themeColor="text1"/>
          <w:spacing w:val="-5"/>
        </w:rPr>
        <w:t xml:space="preserve"> i wsp</w:t>
      </w:r>
      <w:r w:rsidR="00C74607" w:rsidRPr="00863B32">
        <w:rPr>
          <w:rFonts w:asciiTheme="minorHAnsi" w:eastAsia="Times New Roman" w:hAnsiTheme="minorHAnsi" w:cstheme="minorHAnsi"/>
          <w:snapToGrid w:val="0"/>
          <w:color w:val="000000" w:themeColor="text1"/>
          <w:spacing w:val="-5"/>
        </w:rPr>
        <w:t>ół</w:t>
      </w:r>
      <w:r w:rsidR="00463CA1" w:rsidRPr="00863B32">
        <w:rPr>
          <w:rFonts w:asciiTheme="minorHAnsi" w:eastAsia="Times New Roman" w:hAnsiTheme="minorHAnsi" w:cstheme="minorHAnsi"/>
          <w:snapToGrid w:val="0"/>
          <w:color w:val="000000" w:themeColor="text1"/>
          <w:spacing w:val="-5"/>
        </w:rPr>
        <w:t>pracownikami</w:t>
      </w:r>
      <w:r w:rsidR="00A8229A" w:rsidRPr="00863B32">
        <w:rPr>
          <w:rFonts w:asciiTheme="minorHAnsi" w:eastAsia="Times New Roman" w:hAnsiTheme="minorHAnsi" w:cstheme="minorHAnsi"/>
          <w:snapToGrid w:val="0"/>
          <w:color w:val="000000" w:themeColor="text1"/>
          <w:spacing w:val="-5"/>
        </w:rPr>
        <w:t xml:space="preserve">, w </w:t>
      </w:r>
      <w:r w:rsidR="00D341C7" w:rsidRPr="00863B32">
        <w:rPr>
          <w:rFonts w:asciiTheme="minorHAnsi" w:eastAsia="Times New Roman" w:hAnsiTheme="minorHAnsi" w:cstheme="minorHAnsi"/>
          <w:snapToGrid w:val="0"/>
          <w:color w:val="000000" w:themeColor="text1"/>
          <w:spacing w:val="-5"/>
        </w:rPr>
        <w:t>s</w:t>
      </w:r>
      <w:r w:rsidR="00A8229A" w:rsidRPr="00863B32">
        <w:rPr>
          <w:rFonts w:asciiTheme="minorHAnsi" w:eastAsia="Times New Roman" w:hAnsiTheme="minorHAnsi" w:cstheme="minorHAnsi"/>
          <w:snapToGrid w:val="0"/>
          <w:color w:val="000000" w:themeColor="text1"/>
          <w:spacing w:val="-5"/>
        </w:rPr>
        <w:t>zczególności</w:t>
      </w:r>
      <w:r w:rsidR="001E5C87" w:rsidRPr="00863B32">
        <w:rPr>
          <w:rFonts w:asciiTheme="minorHAnsi" w:eastAsia="Times New Roman" w:hAnsiTheme="minorHAnsi" w:cstheme="minorHAnsi"/>
          <w:snapToGrid w:val="0"/>
          <w:color w:val="000000" w:themeColor="text1"/>
          <w:spacing w:val="-5"/>
        </w:rPr>
        <w:t xml:space="preserve"> w ramach analizy przedwdrożeniowej dotyczącej Modułu</w:t>
      </w:r>
      <w:r w:rsidR="00A8229A" w:rsidRPr="00863B32">
        <w:rPr>
          <w:rFonts w:asciiTheme="minorHAnsi" w:eastAsia="Times New Roman" w:hAnsiTheme="minorHAnsi" w:cstheme="minorHAnsi"/>
          <w:snapToGrid w:val="0"/>
          <w:color w:val="000000" w:themeColor="text1"/>
          <w:spacing w:val="-5"/>
        </w:rPr>
        <w:t>.</w:t>
      </w:r>
    </w:p>
    <w:p w14:paraId="14CF3A71" w14:textId="0DC391FD" w:rsidR="00687391" w:rsidRPr="00863B32" w:rsidRDefault="00687391"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hAnsiTheme="minorHAnsi" w:cstheme="minorHAnsi"/>
          <w:color w:val="000000" w:themeColor="text1"/>
        </w:rPr>
        <w:t>Zamawiający</w:t>
      </w:r>
      <w:r w:rsidR="001563F6" w:rsidRPr="00863B32">
        <w:rPr>
          <w:rFonts w:asciiTheme="minorHAnsi" w:hAnsiTheme="minorHAnsi" w:cstheme="minorHAnsi"/>
          <w:color w:val="000000" w:themeColor="text1"/>
        </w:rPr>
        <w:t xml:space="preserve"> zapewnia, że</w:t>
      </w:r>
      <w:r w:rsidR="000233E5" w:rsidRPr="00863B32">
        <w:rPr>
          <w:rFonts w:asciiTheme="minorHAnsi" w:hAnsiTheme="minorHAnsi" w:cstheme="minorHAnsi"/>
          <w:color w:val="000000" w:themeColor="text1"/>
        </w:rPr>
        <w:t xml:space="preserve"> w terminie wskazanym w Harmonogramie Prac</w:t>
      </w:r>
      <w:r w:rsidRPr="00863B32">
        <w:rPr>
          <w:rFonts w:asciiTheme="minorHAnsi" w:hAnsiTheme="minorHAnsi" w:cstheme="minorHAnsi"/>
          <w:color w:val="000000" w:themeColor="text1"/>
        </w:rPr>
        <w:t xml:space="preserve"> dostarczy </w:t>
      </w:r>
      <w:r w:rsidR="008C7523" w:rsidRPr="00863B32">
        <w:rPr>
          <w:rFonts w:asciiTheme="minorHAnsi" w:hAnsiTheme="minorHAnsi" w:cstheme="minorHAnsi"/>
          <w:color w:val="000000" w:themeColor="text1"/>
        </w:rPr>
        <w:t>na własny koszt</w:t>
      </w:r>
      <w:r w:rsidR="000233E5" w:rsidRPr="00863B32">
        <w:rPr>
          <w:rFonts w:asciiTheme="minorHAnsi" w:hAnsiTheme="minorHAnsi" w:cstheme="minorHAnsi"/>
          <w:color w:val="000000" w:themeColor="text1"/>
        </w:rPr>
        <w:t xml:space="preserve"> i udostępni </w:t>
      </w:r>
      <w:r w:rsidR="008236FD" w:rsidRPr="00863B32">
        <w:rPr>
          <w:rFonts w:asciiTheme="minorHAnsi" w:hAnsiTheme="minorHAnsi" w:cstheme="minorHAnsi"/>
          <w:color w:val="000000" w:themeColor="text1"/>
        </w:rPr>
        <w:t>Wykonawcy</w:t>
      </w:r>
      <w:r w:rsidR="003901DC" w:rsidRPr="00863B32">
        <w:rPr>
          <w:rFonts w:asciiTheme="minorHAnsi" w:hAnsiTheme="minorHAnsi" w:cstheme="minorHAnsi"/>
          <w:color w:val="000000" w:themeColor="text1"/>
        </w:rPr>
        <w:t xml:space="preserve"> </w:t>
      </w:r>
      <w:r w:rsidRPr="00863B32">
        <w:rPr>
          <w:rFonts w:asciiTheme="minorHAnsi" w:hAnsiTheme="minorHAnsi" w:cstheme="minorHAnsi"/>
          <w:color w:val="000000" w:themeColor="text1"/>
        </w:rPr>
        <w:t>prawidłowo funkcjonującą infrastrukturę techniczną</w:t>
      </w:r>
      <w:r w:rsidR="004534BF" w:rsidRPr="00863B32">
        <w:rPr>
          <w:rFonts w:asciiTheme="minorHAnsi" w:hAnsiTheme="minorHAnsi" w:cstheme="minorHAnsi"/>
          <w:color w:val="000000" w:themeColor="text1"/>
        </w:rPr>
        <w:t xml:space="preserve"> zgodną z minimalnymi wymaganiami określonymi </w:t>
      </w:r>
      <w:r w:rsidR="004E336C" w:rsidRPr="00863B32">
        <w:rPr>
          <w:rFonts w:asciiTheme="minorHAnsi" w:hAnsiTheme="minorHAnsi" w:cstheme="minorHAnsi"/>
          <w:color w:val="000000" w:themeColor="text1"/>
        </w:rPr>
        <w:t>prze  Wykonawcę</w:t>
      </w:r>
      <w:r w:rsidRPr="00863B32">
        <w:rPr>
          <w:rFonts w:asciiTheme="minorHAnsi" w:hAnsiTheme="minorHAnsi" w:cstheme="minorHAnsi"/>
          <w:color w:val="000000" w:themeColor="text1"/>
        </w:rPr>
        <w:t>, w tym w szczególności właściwe środowisko operacyjne dla Systemu</w:t>
      </w:r>
      <w:r w:rsidR="00B865DF" w:rsidRPr="00863B32">
        <w:rPr>
          <w:rFonts w:asciiTheme="minorHAnsi" w:hAnsiTheme="minorHAnsi" w:cstheme="minorHAnsi"/>
          <w:color w:val="000000" w:themeColor="text1"/>
        </w:rPr>
        <w:t>/Modułu</w:t>
      </w:r>
      <w:r w:rsidRPr="00863B32">
        <w:rPr>
          <w:rFonts w:asciiTheme="minorHAnsi" w:hAnsiTheme="minorHAnsi" w:cstheme="minorHAnsi"/>
          <w:color w:val="000000" w:themeColor="text1"/>
        </w:rPr>
        <w:t xml:space="preserve"> oraz zapewni, by w trakcie realizacji Umowy środowisko to było dostępne dla</w:t>
      </w:r>
      <w:r w:rsidR="003901DC" w:rsidRPr="00863B32">
        <w:rPr>
          <w:rFonts w:asciiTheme="minorHAnsi" w:hAnsiTheme="minorHAnsi" w:cstheme="minorHAnsi"/>
          <w:color w:val="000000" w:themeColor="text1"/>
        </w:rPr>
        <w:t xml:space="preserve"> </w:t>
      </w:r>
      <w:r w:rsidR="008236FD" w:rsidRPr="00863B32">
        <w:rPr>
          <w:rFonts w:asciiTheme="minorHAnsi" w:hAnsiTheme="minorHAnsi" w:cstheme="minorHAnsi"/>
          <w:color w:val="000000" w:themeColor="text1"/>
        </w:rPr>
        <w:t xml:space="preserve">Wykonawcy </w:t>
      </w:r>
      <w:r w:rsidR="003E3056" w:rsidRPr="00863B32">
        <w:rPr>
          <w:rFonts w:asciiTheme="minorHAnsi" w:hAnsiTheme="minorHAnsi" w:cstheme="minorHAnsi"/>
          <w:color w:val="000000" w:themeColor="text1"/>
        </w:rPr>
        <w:t>(w tym</w:t>
      </w:r>
      <w:r w:rsidR="005323DD" w:rsidRPr="00863B32">
        <w:rPr>
          <w:rFonts w:asciiTheme="minorHAnsi" w:hAnsiTheme="minorHAnsi" w:cstheme="minorHAnsi"/>
          <w:color w:val="000000" w:themeColor="text1"/>
        </w:rPr>
        <w:t xml:space="preserve"> poprzez</w:t>
      </w:r>
      <w:r w:rsidR="003E3056" w:rsidRPr="00863B32">
        <w:rPr>
          <w:rFonts w:asciiTheme="minorHAnsi" w:hAnsiTheme="minorHAnsi" w:cstheme="minorHAnsi"/>
          <w:color w:val="000000" w:themeColor="text1"/>
        </w:rPr>
        <w:t xml:space="preserve"> dost</w:t>
      </w:r>
      <w:r w:rsidR="006656EB" w:rsidRPr="00863B32">
        <w:rPr>
          <w:rFonts w:asciiTheme="minorHAnsi" w:hAnsiTheme="minorHAnsi" w:cstheme="minorHAnsi"/>
          <w:color w:val="000000" w:themeColor="text1"/>
        </w:rPr>
        <w:t>ę</w:t>
      </w:r>
      <w:r w:rsidR="003E3056" w:rsidRPr="00863B32">
        <w:rPr>
          <w:rFonts w:asciiTheme="minorHAnsi" w:hAnsiTheme="minorHAnsi" w:cstheme="minorHAnsi"/>
          <w:color w:val="000000" w:themeColor="text1"/>
        </w:rPr>
        <w:t xml:space="preserve">p zdalny) </w:t>
      </w:r>
      <w:r w:rsidRPr="00863B32">
        <w:rPr>
          <w:rFonts w:asciiTheme="minorHAnsi" w:hAnsiTheme="minorHAnsi" w:cstheme="minorHAnsi"/>
          <w:color w:val="000000" w:themeColor="text1"/>
        </w:rPr>
        <w:t xml:space="preserve">bez ograniczeń czasowych, </w:t>
      </w:r>
      <w:r w:rsidR="005323DD" w:rsidRPr="00863B32">
        <w:rPr>
          <w:rFonts w:asciiTheme="minorHAnsi" w:hAnsiTheme="minorHAnsi" w:cstheme="minorHAnsi"/>
          <w:color w:val="000000" w:themeColor="text1"/>
        </w:rPr>
        <w:t xml:space="preserve">w tym również w razie potrzeby </w:t>
      </w:r>
      <w:r w:rsidRPr="00863B32">
        <w:rPr>
          <w:rFonts w:asciiTheme="minorHAnsi" w:hAnsiTheme="minorHAnsi" w:cstheme="minorHAnsi"/>
          <w:color w:val="000000" w:themeColor="text1"/>
        </w:rPr>
        <w:t xml:space="preserve">przez całą dobę, </w:t>
      </w:r>
      <w:r w:rsidR="004360D6" w:rsidRPr="00863B32">
        <w:rPr>
          <w:rFonts w:asciiTheme="minorHAnsi" w:hAnsiTheme="minorHAnsi" w:cstheme="minorHAnsi"/>
          <w:color w:val="000000" w:themeColor="text1"/>
        </w:rPr>
        <w:t xml:space="preserve">a także </w:t>
      </w:r>
      <w:r w:rsidRPr="00863B32">
        <w:rPr>
          <w:rFonts w:asciiTheme="minorHAnsi" w:hAnsiTheme="minorHAnsi" w:cstheme="minorHAnsi"/>
          <w:color w:val="000000" w:themeColor="text1"/>
        </w:rPr>
        <w:t>w dni świąteczne.</w:t>
      </w:r>
      <w:r w:rsidR="00EC64AB" w:rsidRPr="00863B32">
        <w:rPr>
          <w:rFonts w:asciiTheme="minorHAnsi" w:hAnsiTheme="minorHAnsi" w:cstheme="minorHAnsi"/>
          <w:color w:val="000000" w:themeColor="text1"/>
        </w:rPr>
        <w:t xml:space="preserve"> </w:t>
      </w:r>
      <w:r w:rsidR="000233E5" w:rsidRPr="00863B32">
        <w:rPr>
          <w:rFonts w:asciiTheme="minorHAnsi" w:hAnsiTheme="minorHAnsi" w:cstheme="minorHAnsi"/>
          <w:color w:val="000000" w:themeColor="text1"/>
        </w:rPr>
        <w:t xml:space="preserve">W terminie wskazanym w Harmonogramie Prac </w:t>
      </w:r>
      <w:r w:rsidR="00EC64AB" w:rsidRPr="00863B32">
        <w:rPr>
          <w:rFonts w:asciiTheme="minorHAnsi" w:hAnsiTheme="minorHAnsi" w:cstheme="minorHAnsi"/>
          <w:color w:val="000000" w:themeColor="text1"/>
        </w:rPr>
        <w:t xml:space="preserve">Zamawiający dostarczy </w:t>
      </w:r>
      <w:r w:rsidR="00267773" w:rsidRPr="00863B32">
        <w:rPr>
          <w:rFonts w:asciiTheme="minorHAnsi" w:hAnsiTheme="minorHAnsi" w:cstheme="minorHAnsi"/>
          <w:color w:val="000000" w:themeColor="text1"/>
        </w:rPr>
        <w:t xml:space="preserve">również </w:t>
      </w:r>
      <w:r w:rsidR="00EC64AB" w:rsidRPr="00863B32">
        <w:rPr>
          <w:rFonts w:asciiTheme="minorHAnsi" w:hAnsiTheme="minorHAnsi" w:cstheme="minorHAnsi"/>
          <w:color w:val="000000" w:themeColor="text1"/>
        </w:rPr>
        <w:t>domenę</w:t>
      </w:r>
      <w:r w:rsidR="005323DD" w:rsidRPr="00863B32">
        <w:rPr>
          <w:rFonts w:asciiTheme="minorHAnsi" w:hAnsiTheme="minorHAnsi" w:cstheme="minorHAnsi"/>
          <w:color w:val="000000" w:themeColor="text1"/>
        </w:rPr>
        <w:t>,</w:t>
      </w:r>
      <w:r w:rsidR="00267773" w:rsidRPr="00863B32">
        <w:rPr>
          <w:rFonts w:asciiTheme="minorHAnsi" w:hAnsiTheme="minorHAnsi" w:cstheme="minorHAnsi"/>
          <w:color w:val="000000" w:themeColor="text1"/>
        </w:rPr>
        <w:t xml:space="preserve"> z którą skonfigurowany będzie System.</w:t>
      </w:r>
      <w:r w:rsidR="00EC64AB" w:rsidRPr="00863B32">
        <w:rPr>
          <w:rFonts w:asciiTheme="minorHAnsi" w:hAnsiTheme="minorHAnsi" w:cstheme="minorHAnsi"/>
          <w:color w:val="000000" w:themeColor="text1"/>
        </w:rPr>
        <w:t xml:space="preserve"> </w:t>
      </w:r>
    </w:p>
    <w:p w14:paraId="672A156F" w14:textId="21ABDFC0" w:rsidR="007C02E6" w:rsidRPr="00863B32" w:rsidRDefault="007C02E6"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hAnsiTheme="minorHAnsi" w:cstheme="minorHAnsi"/>
          <w:snapToGrid w:val="0"/>
          <w:color w:val="000000" w:themeColor="text1"/>
        </w:rPr>
        <w:t>Udostępnienie Systemu</w:t>
      </w:r>
      <w:r w:rsidR="00B865DF" w:rsidRPr="00863B32">
        <w:rPr>
          <w:rFonts w:asciiTheme="minorHAnsi" w:hAnsiTheme="minorHAnsi" w:cstheme="minorHAnsi"/>
          <w:snapToGrid w:val="0"/>
          <w:color w:val="000000" w:themeColor="text1"/>
        </w:rPr>
        <w:t>/Modułu</w:t>
      </w:r>
      <w:r w:rsidRPr="00863B32">
        <w:rPr>
          <w:rFonts w:asciiTheme="minorHAnsi" w:hAnsiTheme="minorHAnsi" w:cstheme="minorHAnsi"/>
          <w:snapToGrid w:val="0"/>
          <w:color w:val="000000" w:themeColor="text1"/>
        </w:rPr>
        <w:t xml:space="preserve"> </w:t>
      </w:r>
      <w:r w:rsidR="005323DD" w:rsidRPr="00863B32">
        <w:rPr>
          <w:rFonts w:asciiTheme="minorHAnsi" w:hAnsiTheme="minorHAnsi" w:cstheme="minorHAnsi"/>
          <w:snapToGrid w:val="0"/>
          <w:color w:val="000000" w:themeColor="text1"/>
        </w:rPr>
        <w:t>do testów będzie odbywało się</w:t>
      </w:r>
      <w:r w:rsidRPr="00863B32">
        <w:rPr>
          <w:rFonts w:asciiTheme="minorHAnsi" w:hAnsiTheme="minorHAnsi" w:cstheme="minorHAnsi"/>
          <w:snapToGrid w:val="0"/>
          <w:color w:val="000000" w:themeColor="text1"/>
        </w:rPr>
        <w:t xml:space="preserve"> w środowisku produkcyjnym Zamawiającego.</w:t>
      </w:r>
    </w:p>
    <w:p w14:paraId="6D01B473" w14:textId="77777777" w:rsidR="00E6487F" w:rsidRPr="00863B32" w:rsidRDefault="009341B9"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Każda ze Stron utworzy swój zespół wdrożeniowy kierowany przez Kierownika Zespołu Wdrożeniowego</w:t>
      </w:r>
      <w:r w:rsidR="003B5EEE" w:rsidRPr="00863B32">
        <w:rPr>
          <w:rFonts w:asciiTheme="minorHAnsi" w:eastAsia="Times New Roman" w:hAnsiTheme="minorHAnsi" w:cstheme="minorHAnsi"/>
          <w:snapToGrid w:val="0"/>
          <w:color w:val="000000" w:themeColor="text1"/>
          <w:spacing w:val="-5"/>
        </w:rPr>
        <w:t xml:space="preserve">. </w:t>
      </w:r>
    </w:p>
    <w:p w14:paraId="0E4162EF" w14:textId="0DA8A0B5" w:rsidR="003E3056" w:rsidRPr="00863B32" w:rsidRDefault="003B5EEE" w:rsidP="00226DFC">
      <w:pPr>
        <w:pStyle w:val="Akapitzlist"/>
        <w:numPr>
          <w:ilvl w:val="0"/>
          <w:numId w:val="7"/>
        </w:numPr>
        <w:spacing w:after="0" w:line="23" w:lineRule="atLeast"/>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Kierownik Zespołu Wdrożeniowego jest upoważniony w imieniu Strony, któr</w:t>
      </w:r>
      <w:r w:rsidR="003E3056" w:rsidRPr="00863B32">
        <w:rPr>
          <w:rFonts w:asciiTheme="minorHAnsi" w:eastAsia="Times New Roman" w:hAnsiTheme="minorHAnsi" w:cstheme="minorHAnsi"/>
          <w:snapToGrid w:val="0"/>
          <w:color w:val="000000" w:themeColor="text1"/>
          <w:spacing w:val="-5"/>
        </w:rPr>
        <w:t>ą reprezentuje</w:t>
      </w:r>
      <w:r w:rsidRPr="00863B32">
        <w:rPr>
          <w:rFonts w:asciiTheme="minorHAnsi" w:eastAsia="Times New Roman" w:hAnsiTheme="minorHAnsi" w:cstheme="minorHAnsi"/>
          <w:snapToGrid w:val="0"/>
          <w:color w:val="000000" w:themeColor="text1"/>
          <w:spacing w:val="-5"/>
        </w:rPr>
        <w:t>, do podpisywania dokumentów związanych z Umową, w tym protokołów odbioru.</w:t>
      </w:r>
      <w:r w:rsidR="003E3056" w:rsidRPr="00863B32">
        <w:rPr>
          <w:rFonts w:asciiTheme="minorHAnsi" w:eastAsia="Times New Roman" w:hAnsiTheme="minorHAnsi" w:cstheme="minorHAnsi"/>
          <w:snapToGrid w:val="0"/>
          <w:color w:val="000000" w:themeColor="text1"/>
          <w:spacing w:val="-5"/>
        </w:rPr>
        <w:t xml:space="preserve"> </w:t>
      </w:r>
    </w:p>
    <w:p w14:paraId="3DF4F60F" w14:textId="678F40DC" w:rsidR="00BF7359" w:rsidRPr="00863B32" w:rsidRDefault="003E3056" w:rsidP="003346B2">
      <w:pPr>
        <w:pStyle w:val="Akapitzlist"/>
        <w:numPr>
          <w:ilvl w:val="0"/>
          <w:numId w:val="7"/>
        </w:numPr>
        <w:spacing w:line="240" w:lineRule="auto"/>
        <w:ind w:left="426" w:hanging="426"/>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Przy wykonywaniu Umowy Wykonawca ma prawo korzystać z usług podwykonawców, przy czym za ich działania lub zaniechania Wykonawca odpowiada jak za własne działania lub zaniechania</w:t>
      </w:r>
      <w:r w:rsidR="005323DD" w:rsidRPr="00863B32">
        <w:rPr>
          <w:rFonts w:asciiTheme="minorHAnsi" w:eastAsia="Times New Roman" w:hAnsiTheme="minorHAnsi" w:cstheme="minorHAnsi"/>
          <w:snapToGrid w:val="0"/>
          <w:color w:val="000000" w:themeColor="text1"/>
          <w:spacing w:val="-5"/>
        </w:rPr>
        <w:t>.</w:t>
      </w:r>
    </w:p>
    <w:p w14:paraId="079DF372" w14:textId="58C37CF4" w:rsidR="008962A1" w:rsidRPr="00863B32" w:rsidRDefault="007F2035" w:rsidP="008962A1">
      <w:pPr>
        <w:pStyle w:val="Akapitzlist"/>
        <w:numPr>
          <w:ilvl w:val="0"/>
          <w:numId w:val="7"/>
        </w:numPr>
        <w:spacing w:line="240" w:lineRule="auto"/>
        <w:ind w:left="426" w:hanging="426"/>
        <w:jc w:val="both"/>
        <w:rPr>
          <w:rFonts w:asciiTheme="minorHAnsi" w:eastAsia="Times New Roman" w:hAnsiTheme="minorHAnsi" w:cstheme="minorHAnsi"/>
          <w:snapToGrid w:val="0"/>
          <w:color w:val="000000" w:themeColor="text1"/>
          <w:spacing w:val="-5"/>
        </w:rPr>
      </w:pPr>
      <w:r w:rsidRPr="00863B32">
        <w:rPr>
          <w:rFonts w:asciiTheme="minorHAnsi" w:eastAsia="Times New Roman" w:hAnsiTheme="minorHAnsi" w:cstheme="minorHAnsi"/>
          <w:snapToGrid w:val="0"/>
          <w:color w:val="000000" w:themeColor="text1"/>
          <w:spacing w:val="-5"/>
        </w:rPr>
        <w:t>W przypadku</w:t>
      </w:r>
      <w:r w:rsidR="000B087F" w:rsidRPr="00863B32">
        <w:rPr>
          <w:rFonts w:asciiTheme="minorHAnsi" w:eastAsia="Times New Roman" w:hAnsiTheme="minorHAnsi" w:cstheme="minorHAnsi"/>
          <w:snapToGrid w:val="0"/>
          <w:color w:val="000000" w:themeColor="text1"/>
          <w:spacing w:val="-5"/>
        </w:rPr>
        <w:t>,</w:t>
      </w:r>
      <w:r w:rsidRPr="00863B32">
        <w:rPr>
          <w:rFonts w:asciiTheme="minorHAnsi" w:eastAsia="Times New Roman" w:hAnsiTheme="minorHAnsi" w:cstheme="minorHAnsi"/>
          <w:snapToGrid w:val="0"/>
          <w:color w:val="000000" w:themeColor="text1"/>
          <w:spacing w:val="-5"/>
        </w:rPr>
        <w:t xml:space="preserve"> gdy z </w:t>
      </w:r>
      <w:r w:rsidR="000B087F" w:rsidRPr="00863B32">
        <w:rPr>
          <w:rFonts w:asciiTheme="minorHAnsi" w:eastAsia="Times New Roman" w:hAnsiTheme="minorHAnsi" w:cstheme="minorHAnsi"/>
          <w:snapToGrid w:val="0"/>
          <w:color w:val="000000" w:themeColor="text1"/>
          <w:spacing w:val="-5"/>
        </w:rPr>
        <w:t>powodu wymagań Zamawiającego lub okoliczności związanych z funkcjonowaniem infrastruktury Zamawiającego,</w:t>
      </w:r>
      <w:r w:rsidRPr="00863B32">
        <w:rPr>
          <w:rFonts w:asciiTheme="minorHAnsi" w:eastAsia="Times New Roman" w:hAnsiTheme="minorHAnsi" w:cstheme="minorHAnsi"/>
          <w:snapToGrid w:val="0"/>
          <w:color w:val="000000" w:themeColor="text1"/>
          <w:spacing w:val="-5"/>
        </w:rPr>
        <w:t xml:space="preserve"> realizacja przedmiotu Umowy wymaga współpracy </w:t>
      </w:r>
      <w:r w:rsidR="008236FD" w:rsidRPr="00863B32">
        <w:rPr>
          <w:rFonts w:asciiTheme="minorHAnsi" w:eastAsia="Times New Roman" w:hAnsiTheme="minorHAnsi" w:cstheme="minorHAnsi"/>
          <w:snapToGrid w:val="0"/>
          <w:color w:val="000000" w:themeColor="text1"/>
          <w:spacing w:val="-5"/>
        </w:rPr>
        <w:t xml:space="preserve">Wykonawcy </w:t>
      </w:r>
      <w:r w:rsidR="009A2DA1" w:rsidRPr="00863B32">
        <w:rPr>
          <w:rFonts w:asciiTheme="minorHAnsi" w:eastAsia="Times New Roman" w:hAnsiTheme="minorHAnsi" w:cstheme="minorHAnsi"/>
          <w:snapToGrid w:val="0"/>
          <w:color w:val="000000" w:themeColor="text1"/>
          <w:spacing w:val="-5"/>
        </w:rPr>
        <w:t xml:space="preserve"> </w:t>
      </w:r>
      <w:r w:rsidRPr="00863B32">
        <w:rPr>
          <w:rFonts w:asciiTheme="minorHAnsi" w:eastAsia="Times New Roman" w:hAnsiTheme="minorHAnsi" w:cstheme="minorHAnsi"/>
          <w:snapToGrid w:val="0"/>
          <w:color w:val="000000" w:themeColor="text1"/>
          <w:spacing w:val="-5"/>
        </w:rPr>
        <w:t>ze stroną trzecią</w:t>
      </w:r>
      <w:r w:rsidR="000B087F" w:rsidRPr="00863B32">
        <w:rPr>
          <w:rFonts w:asciiTheme="minorHAnsi" w:eastAsia="Times New Roman" w:hAnsiTheme="minorHAnsi" w:cstheme="minorHAnsi"/>
          <w:snapToGrid w:val="0"/>
          <w:color w:val="000000" w:themeColor="text1"/>
          <w:spacing w:val="-5"/>
        </w:rPr>
        <w:t xml:space="preserve">, </w:t>
      </w:r>
      <w:r w:rsidR="008236FD" w:rsidRPr="00863B32">
        <w:rPr>
          <w:rFonts w:asciiTheme="minorHAnsi" w:eastAsia="Times New Roman" w:hAnsiTheme="minorHAnsi" w:cstheme="minorHAnsi"/>
          <w:snapToGrid w:val="0"/>
          <w:color w:val="000000" w:themeColor="text1"/>
          <w:spacing w:val="-5"/>
        </w:rPr>
        <w:t>Wykonawca</w:t>
      </w:r>
      <w:r w:rsidR="000B087F" w:rsidRPr="00863B32">
        <w:rPr>
          <w:rFonts w:asciiTheme="minorHAnsi" w:eastAsia="Times New Roman" w:hAnsiTheme="minorHAnsi" w:cstheme="minorHAnsi"/>
          <w:snapToGrid w:val="0"/>
          <w:color w:val="000000" w:themeColor="text1"/>
          <w:spacing w:val="-5"/>
        </w:rPr>
        <w:t xml:space="preserve"> nie ponosi odpowiedzialności za działania lub zaniechania takiej strony trzeciej.</w:t>
      </w:r>
    </w:p>
    <w:p w14:paraId="5C2183F9" w14:textId="77777777" w:rsidR="008962A1" w:rsidRDefault="008962A1" w:rsidP="002911DC">
      <w:pPr>
        <w:pStyle w:val="Akapitzlist"/>
        <w:spacing w:line="240" w:lineRule="auto"/>
        <w:ind w:left="426"/>
        <w:jc w:val="center"/>
        <w:rPr>
          <w:rFonts w:asciiTheme="minorHAnsi" w:eastAsia="Times New Roman" w:hAnsiTheme="minorHAnsi" w:cstheme="minorHAnsi"/>
          <w:b/>
          <w:snapToGrid w:val="0"/>
          <w:spacing w:val="-5"/>
        </w:rPr>
      </w:pPr>
    </w:p>
    <w:p w14:paraId="6E4EE4F9" w14:textId="77777777" w:rsidR="003D7490" w:rsidRDefault="003D7490" w:rsidP="002911DC">
      <w:pPr>
        <w:pStyle w:val="Akapitzlist"/>
        <w:spacing w:line="240" w:lineRule="auto"/>
        <w:ind w:left="426"/>
        <w:jc w:val="center"/>
        <w:rPr>
          <w:rFonts w:asciiTheme="minorHAnsi" w:eastAsia="Times New Roman" w:hAnsiTheme="minorHAnsi" w:cstheme="minorHAnsi"/>
          <w:b/>
          <w:snapToGrid w:val="0"/>
          <w:spacing w:val="-5"/>
        </w:rPr>
      </w:pPr>
    </w:p>
    <w:p w14:paraId="69BAB126" w14:textId="77777777" w:rsidR="003D7490" w:rsidRDefault="003D7490" w:rsidP="002911DC">
      <w:pPr>
        <w:pStyle w:val="Akapitzlist"/>
        <w:spacing w:line="240" w:lineRule="auto"/>
        <w:ind w:left="426"/>
        <w:jc w:val="center"/>
        <w:rPr>
          <w:rFonts w:asciiTheme="minorHAnsi" w:eastAsia="Times New Roman" w:hAnsiTheme="minorHAnsi" w:cstheme="minorHAnsi"/>
          <w:b/>
          <w:snapToGrid w:val="0"/>
          <w:spacing w:val="-5"/>
        </w:rPr>
      </w:pPr>
    </w:p>
    <w:p w14:paraId="1E0FE6B4" w14:textId="77777777" w:rsidR="003D7490" w:rsidRDefault="003D7490" w:rsidP="002911DC">
      <w:pPr>
        <w:pStyle w:val="Akapitzlist"/>
        <w:spacing w:line="240" w:lineRule="auto"/>
        <w:ind w:left="426"/>
        <w:jc w:val="center"/>
        <w:rPr>
          <w:rFonts w:asciiTheme="minorHAnsi" w:eastAsia="Times New Roman" w:hAnsiTheme="minorHAnsi" w:cstheme="minorHAnsi"/>
          <w:b/>
          <w:snapToGrid w:val="0"/>
          <w:spacing w:val="-5"/>
        </w:rPr>
      </w:pPr>
    </w:p>
    <w:p w14:paraId="4FAAEE53" w14:textId="77777777" w:rsidR="003D7490" w:rsidRPr="00863B32" w:rsidRDefault="003D7490" w:rsidP="002911DC">
      <w:pPr>
        <w:pStyle w:val="Akapitzlist"/>
        <w:spacing w:line="240" w:lineRule="auto"/>
        <w:ind w:left="426"/>
        <w:jc w:val="center"/>
        <w:rPr>
          <w:rFonts w:asciiTheme="minorHAnsi" w:eastAsia="Times New Roman" w:hAnsiTheme="minorHAnsi" w:cstheme="minorHAnsi"/>
          <w:b/>
          <w:snapToGrid w:val="0"/>
          <w:spacing w:val="-5"/>
        </w:rPr>
      </w:pPr>
    </w:p>
    <w:p w14:paraId="7B4EE37A" w14:textId="5E9D85C3" w:rsidR="008962A1" w:rsidRPr="00863B32" w:rsidRDefault="002911DC" w:rsidP="002911DC">
      <w:pPr>
        <w:pStyle w:val="Akapitzlist"/>
        <w:spacing w:line="240" w:lineRule="auto"/>
        <w:ind w:left="426"/>
        <w:jc w:val="center"/>
        <w:rPr>
          <w:rFonts w:asciiTheme="minorHAnsi" w:eastAsia="Times New Roman" w:hAnsiTheme="minorHAnsi" w:cstheme="minorHAnsi"/>
          <w:b/>
          <w:snapToGrid w:val="0"/>
          <w:spacing w:val="-5"/>
        </w:rPr>
      </w:pPr>
      <w:r w:rsidRPr="00863B32">
        <w:rPr>
          <w:rFonts w:asciiTheme="minorHAnsi" w:eastAsia="Times New Roman" w:hAnsiTheme="minorHAnsi" w:cstheme="minorHAnsi"/>
          <w:b/>
          <w:snapToGrid w:val="0"/>
          <w:spacing w:val="-5"/>
        </w:rPr>
        <w:lastRenderedPageBreak/>
        <w:t xml:space="preserve">§3 </w:t>
      </w:r>
    </w:p>
    <w:p w14:paraId="11C8FB06" w14:textId="195F6268" w:rsidR="002911DC" w:rsidRPr="00863B32" w:rsidRDefault="002911DC" w:rsidP="002911DC">
      <w:pPr>
        <w:pStyle w:val="Akapitzlist"/>
        <w:spacing w:line="240" w:lineRule="auto"/>
        <w:ind w:left="426"/>
        <w:jc w:val="center"/>
        <w:rPr>
          <w:rFonts w:asciiTheme="minorHAnsi" w:eastAsia="Times New Roman" w:hAnsiTheme="minorHAnsi" w:cstheme="minorHAnsi"/>
          <w:b/>
          <w:snapToGrid w:val="0"/>
          <w:spacing w:val="-5"/>
        </w:rPr>
      </w:pPr>
      <w:r w:rsidRPr="00863B32">
        <w:rPr>
          <w:rFonts w:asciiTheme="minorHAnsi" w:eastAsia="Times New Roman" w:hAnsiTheme="minorHAnsi" w:cstheme="minorHAnsi"/>
          <w:b/>
          <w:snapToGrid w:val="0"/>
          <w:spacing w:val="-5"/>
        </w:rPr>
        <w:t>Zamówienie Licencji na rozwiązanie</w:t>
      </w:r>
    </w:p>
    <w:p w14:paraId="259C031E" w14:textId="77777777" w:rsidR="008962A1" w:rsidRPr="00863B32" w:rsidRDefault="008962A1" w:rsidP="002911DC">
      <w:pPr>
        <w:pStyle w:val="Akapitzlist"/>
        <w:spacing w:line="240" w:lineRule="auto"/>
        <w:ind w:left="426"/>
        <w:jc w:val="center"/>
        <w:rPr>
          <w:rFonts w:asciiTheme="minorHAnsi" w:eastAsia="Times New Roman" w:hAnsiTheme="minorHAnsi" w:cstheme="minorHAnsi"/>
          <w:b/>
          <w:snapToGrid w:val="0"/>
          <w:spacing w:val="-5"/>
        </w:rPr>
      </w:pPr>
    </w:p>
    <w:p w14:paraId="25AC1821" w14:textId="0A51FAE2" w:rsidR="00373BA4" w:rsidRPr="00863B32" w:rsidRDefault="002911DC" w:rsidP="00373BA4">
      <w:pPr>
        <w:pStyle w:val="Akapitzlist"/>
        <w:numPr>
          <w:ilvl w:val="0"/>
          <w:numId w:val="39"/>
        </w:numPr>
        <w:suppressAutoHyphens/>
        <w:spacing w:after="0"/>
        <w:ind w:left="284" w:hanging="284"/>
        <w:jc w:val="both"/>
        <w:rPr>
          <w:rFonts w:asciiTheme="minorHAnsi" w:hAnsiTheme="minorHAnsi" w:cstheme="minorHAnsi"/>
        </w:rPr>
      </w:pPr>
      <w:r w:rsidRPr="00863B32">
        <w:rPr>
          <w:rFonts w:asciiTheme="minorHAnsi" w:hAnsiTheme="minorHAnsi" w:cstheme="minorHAnsi"/>
        </w:rPr>
        <w:t xml:space="preserve">Zamawiający oświadcza, iż wyraził wolę wykupienia licencji na Rozwiązanie,  Usługi, Usług Wsparcia i/lub Aktualizacji konieczną do realizacji </w:t>
      </w:r>
      <w:r w:rsidR="00FC3438" w:rsidRPr="00863B32">
        <w:rPr>
          <w:rFonts w:asciiTheme="minorHAnsi" w:hAnsiTheme="minorHAnsi" w:cstheme="minorHAnsi"/>
        </w:rPr>
        <w:t xml:space="preserve"> wdrożenia </w:t>
      </w:r>
      <w:r w:rsidR="00B865DF" w:rsidRPr="00863B32">
        <w:rPr>
          <w:rFonts w:asciiTheme="minorHAnsi" w:hAnsiTheme="minorHAnsi" w:cstheme="minorHAnsi"/>
        </w:rPr>
        <w:t>Systemu/Modułu</w:t>
      </w:r>
      <w:r w:rsidR="00FC3438" w:rsidRPr="00863B32">
        <w:rPr>
          <w:rFonts w:asciiTheme="minorHAnsi" w:hAnsiTheme="minorHAnsi" w:cstheme="minorHAnsi"/>
        </w:rPr>
        <w:t xml:space="preserve"> o którym mowa w §</w:t>
      </w:r>
      <w:r w:rsidR="00EA4142" w:rsidRPr="00863B32">
        <w:rPr>
          <w:rFonts w:asciiTheme="minorHAnsi" w:hAnsiTheme="minorHAnsi" w:cstheme="minorHAnsi"/>
        </w:rPr>
        <w:t xml:space="preserve"> 1 pkt 1 </w:t>
      </w:r>
      <w:r w:rsidR="00FC3438" w:rsidRPr="00863B32">
        <w:rPr>
          <w:rFonts w:asciiTheme="minorHAnsi" w:hAnsiTheme="minorHAnsi" w:cstheme="minorHAnsi"/>
        </w:rPr>
        <w:t>n</w:t>
      </w:r>
      <w:r w:rsidR="00EA4142" w:rsidRPr="00863B32">
        <w:rPr>
          <w:rFonts w:asciiTheme="minorHAnsi" w:hAnsiTheme="minorHAnsi" w:cstheme="minorHAnsi"/>
        </w:rPr>
        <w:t>i</w:t>
      </w:r>
      <w:r w:rsidR="00FC3438" w:rsidRPr="00863B32">
        <w:rPr>
          <w:rFonts w:asciiTheme="minorHAnsi" w:hAnsiTheme="minorHAnsi" w:cstheme="minorHAnsi"/>
        </w:rPr>
        <w:t>niejszej umowy</w:t>
      </w:r>
      <w:r w:rsidRPr="00863B32">
        <w:rPr>
          <w:rFonts w:asciiTheme="minorHAnsi" w:hAnsiTheme="minorHAnsi" w:cstheme="minorHAnsi"/>
        </w:rPr>
        <w:t xml:space="preserve">. </w:t>
      </w:r>
    </w:p>
    <w:p w14:paraId="75F3FCA7" w14:textId="79C0BD4A" w:rsidR="00373BA4" w:rsidRPr="00863B32" w:rsidRDefault="00373BA4" w:rsidP="00373BA4">
      <w:pPr>
        <w:pStyle w:val="Akapitzlist"/>
        <w:numPr>
          <w:ilvl w:val="0"/>
          <w:numId w:val="39"/>
        </w:numPr>
        <w:suppressAutoHyphens/>
        <w:spacing w:after="0"/>
        <w:ind w:left="284" w:hanging="284"/>
        <w:jc w:val="both"/>
        <w:rPr>
          <w:rFonts w:asciiTheme="minorHAnsi" w:hAnsiTheme="minorHAnsi" w:cstheme="minorHAnsi"/>
        </w:rPr>
      </w:pPr>
      <w:r w:rsidRPr="00863B32">
        <w:rPr>
          <w:rFonts w:asciiTheme="minorHAnsi" w:hAnsiTheme="minorHAnsi" w:cstheme="minorHAnsi"/>
          <w:lang w:eastAsia="ar-SA"/>
        </w:rPr>
        <w:t xml:space="preserve">Zamawiający zobowiązuje się do podpisania w terminie wskazanym przez Wykonawcę umowy licencyjnej, odbioru prac i zapłaty wynagrodzenia zgodnie z Umową oraz współdziałania z Wykonawcą w celu wykonania Umowy. </w:t>
      </w:r>
    </w:p>
    <w:p w14:paraId="2D72AEC0" w14:textId="67011CA9" w:rsidR="00EA4142" w:rsidRPr="00863B32" w:rsidRDefault="002911DC" w:rsidP="00D34DCB">
      <w:pPr>
        <w:pStyle w:val="Akapitzlist"/>
        <w:numPr>
          <w:ilvl w:val="0"/>
          <w:numId w:val="39"/>
        </w:numPr>
        <w:suppressAutoHyphens/>
        <w:spacing w:after="0"/>
        <w:ind w:left="284" w:hanging="284"/>
        <w:jc w:val="both"/>
        <w:rPr>
          <w:rFonts w:asciiTheme="minorHAnsi" w:hAnsiTheme="minorHAnsi" w:cstheme="minorHAnsi"/>
        </w:rPr>
      </w:pPr>
      <w:r w:rsidRPr="00863B32">
        <w:rPr>
          <w:rFonts w:asciiTheme="minorHAnsi" w:hAnsiTheme="minorHAnsi" w:cstheme="minorHAnsi"/>
        </w:rPr>
        <w:t>Zamawiający zobowiązuje się do dokła</w:t>
      </w:r>
      <w:r w:rsidR="009B0431" w:rsidRPr="00863B32">
        <w:rPr>
          <w:rFonts w:asciiTheme="minorHAnsi" w:hAnsiTheme="minorHAnsi" w:cstheme="minorHAnsi"/>
        </w:rPr>
        <w:t>dnego wskazania</w:t>
      </w:r>
      <w:r w:rsidR="00B66603" w:rsidRPr="00863B32">
        <w:rPr>
          <w:rFonts w:asciiTheme="minorHAnsi" w:hAnsiTheme="minorHAnsi" w:cstheme="minorHAnsi"/>
        </w:rPr>
        <w:t xml:space="preserve">, </w:t>
      </w:r>
      <w:r w:rsidR="00704C2E" w:rsidRPr="00863B32">
        <w:rPr>
          <w:rFonts w:asciiTheme="minorHAnsi" w:hAnsiTheme="minorHAnsi" w:cstheme="minorHAnsi"/>
        </w:rPr>
        <w:t>w dniu podpisania</w:t>
      </w:r>
      <w:r w:rsidR="00B66603" w:rsidRPr="00863B32">
        <w:rPr>
          <w:rFonts w:asciiTheme="minorHAnsi" w:hAnsiTheme="minorHAnsi" w:cstheme="minorHAnsi"/>
        </w:rPr>
        <w:t xml:space="preserve"> niniejszej </w:t>
      </w:r>
      <w:r w:rsidR="00704C2E" w:rsidRPr="00863B32">
        <w:rPr>
          <w:rFonts w:asciiTheme="minorHAnsi" w:hAnsiTheme="minorHAnsi" w:cstheme="minorHAnsi"/>
        </w:rPr>
        <w:t xml:space="preserve">umowy wszystkich niezbędnych danych wskazanych przez </w:t>
      </w:r>
      <w:r w:rsidR="008236FD" w:rsidRPr="00863B32">
        <w:rPr>
          <w:rFonts w:asciiTheme="minorHAnsi" w:hAnsiTheme="minorHAnsi" w:cstheme="minorHAnsi"/>
        </w:rPr>
        <w:t xml:space="preserve">Wykonawcę </w:t>
      </w:r>
      <w:r w:rsidR="00704C2E" w:rsidRPr="00863B32">
        <w:rPr>
          <w:rFonts w:asciiTheme="minorHAnsi" w:hAnsiTheme="minorHAnsi" w:cstheme="minorHAnsi"/>
        </w:rPr>
        <w:t xml:space="preserve">warunkujących </w:t>
      </w:r>
      <w:r w:rsidR="001E020D" w:rsidRPr="00863B32">
        <w:rPr>
          <w:rFonts w:asciiTheme="minorHAnsi" w:hAnsiTheme="minorHAnsi" w:cstheme="minorHAnsi"/>
        </w:rPr>
        <w:t>podpisanie</w:t>
      </w:r>
      <w:r w:rsidR="00704C2E" w:rsidRPr="00863B32">
        <w:rPr>
          <w:rFonts w:asciiTheme="minorHAnsi" w:hAnsiTheme="minorHAnsi" w:cstheme="minorHAnsi"/>
        </w:rPr>
        <w:t xml:space="preserve"> umowy licencyjnej</w:t>
      </w:r>
      <w:r w:rsidR="009F769A" w:rsidRPr="00863B32">
        <w:rPr>
          <w:rFonts w:asciiTheme="minorHAnsi" w:hAnsiTheme="minorHAnsi" w:cstheme="minorHAnsi"/>
        </w:rPr>
        <w:t>.</w:t>
      </w:r>
      <w:r w:rsidR="00704C2E" w:rsidRPr="00863B32">
        <w:rPr>
          <w:rFonts w:asciiTheme="minorHAnsi" w:hAnsiTheme="minorHAnsi" w:cstheme="minorHAnsi"/>
        </w:rPr>
        <w:t xml:space="preserve"> </w:t>
      </w:r>
    </w:p>
    <w:p w14:paraId="334F829E" w14:textId="4922FF09" w:rsidR="002911DC" w:rsidRPr="00863B32" w:rsidRDefault="001E020D" w:rsidP="001E020D">
      <w:pPr>
        <w:suppressAutoHyphens/>
        <w:spacing w:after="0"/>
        <w:jc w:val="both"/>
        <w:rPr>
          <w:rFonts w:asciiTheme="minorHAnsi" w:hAnsiTheme="minorHAnsi" w:cstheme="minorHAnsi"/>
        </w:rPr>
      </w:pPr>
      <w:r w:rsidRPr="00863B32">
        <w:rPr>
          <w:rFonts w:asciiTheme="minorHAnsi" w:hAnsiTheme="minorHAnsi" w:cstheme="minorHAnsi"/>
        </w:rPr>
        <w:t>3.</w:t>
      </w:r>
      <w:r w:rsidR="00EA4142" w:rsidRPr="00863B32">
        <w:rPr>
          <w:rFonts w:asciiTheme="minorHAnsi" w:hAnsiTheme="minorHAnsi" w:cstheme="minorHAnsi"/>
        </w:rPr>
        <w:t xml:space="preserve"> </w:t>
      </w:r>
      <w:r w:rsidR="002076DA" w:rsidRPr="00863B32">
        <w:rPr>
          <w:rFonts w:asciiTheme="minorHAnsi" w:hAnsiTheme="minorHAnsi" w:cstheme="minorHAnsi"/>
        </w:rPr>
        <w:t xml:space="preserve"> </w:t>
      </w:r>
      <w:r w:rsidR="002911DC" w:rsidRPr="00863B32">
        <w:rPr>
          <w:rFonts w:asciiTheme="minorHAnsi" w:hAnsiTheme="minorHAnsi" w:cstheme="minorHAnsi"/>
        </w:rPr>
        <w:t>Zamawiający oświadcza, iż wyrażając wolę wykupienia licencji na rozwiązania, wyraża zgodę na warun</w:t>
      </w:r>
      <w:r w:rsidR="002076DA" w:rsidRPr="00863B32">
        <w:rPr>
          <w:rFonts w:asciiTheme="minorHAnsi" w:hAnsiTheme="minorHAnsi" w:cstheme="minorHAnsi"/>
        </w:rPr>
        <w:t>ki zawarte w Umowie Licencyjnej</w:t>
      </w:r>
      <w:r w:rsidR="006B47E5" w:rsidRPr="00863B32">
        <w:rPr>
          <w:rFonts w:asciiTheme="minorHAnsi" w:hAnsiTheme="minorHAnsi" w:cstheme="minorHAnsi"/>
        </w:rPr>
        <w:t>.</w:t>
      </w:r>
    </w:p>
    <w:p w14:paraId="7568A6CE" w14:textId="77777777" w:rsidR="008962A1" w:rsidRPr="00863B32" w:rsidRDefault="008962A1" w:rsidP="001E020D">
      <w:pPr>
        <w:suppressAutoHyphens/>
        <w:spacing w:after="0"/>
        <w:jc w:val="both"/>
        <w:rPr>
          <w:rFonts w:asciiTheme="minorHAnsi" w:hAnsiTheme="minorHAnsi" w:cstheme="minorHAnsi"/>
        </w:rPr>
      </w:pPr>
    </w:p>
    <w:p w14:paraId="33D65A47" w14:textId="77777777" w:rsidR="008962A1" w:rsidRPr="00863B32" w:rsidRDefault="008962A1" w:rsidP="00B73079">
      <w:pPr>
        <w:spacing w:after="0" w:line="23" w:lineRule="atLeast"/>
        <w:jc w:val="center"/>
        <w:rPr>
          <w:rFonts w:asciiTheme="minorHAnsi" w:hAnsiTheme="minorHAnsi" w:cstheme="minorHAnsi"/>
          <w:b/>
        </w:rPr>
      </w:pPr>
    </w:p>
    <w:p w14:paraId="059052D8" w14:textId="77777777" w:rsidR="008962A1" w:rsidRPr="00863B32" w:rsidRDefault="001B5BC7" w:rsidP="00B73079">
      <w:pPr>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B66603" w:rsidRPr="00863B32">
        <w:rPr>
          <w:rFonts w:asciiTheme="minorHAnsi" w:hAnsiTheme="minorHAnsi" w:cstheme="minorHAnsi"/>
          <w:b/>
        </w:rPr>
        <w:t>4</w:t>
      </w:r>
      <w:r w:rsidRPr="00863B32">
        <w:rPr>
          <w:rFonts w:asciiTheme="minorHAnsi" w:hAnsiTheme="minorHAnsi" w:cstheme="minorHAnsi"/>
          <w:b/>
        </w:rPr>
        <w:t xml:space="preserve"> </w:t>
      </w:r>
    </w:p>
    <w:p w14:paraId="37E5346A" w14:textId="415218DB" w:rsidR="001B5BC7" w:rsidRPr="00863B32" w:rsidRDefault="007C02E6" w:rsidP="00B73079">
      <w:pPr>
        <w:spacing w:after="0" w:line="23" w:lineRule="atLeast"/>
        <w:jc w:val="center"/>
        <w:rPr>
          <w:rFonts w:asciiTheme="minorHAnsi" w:hAnsiTheme="minorHAnsi" w:cstheme="minorHAnsi"/>
          <w:b/>
        </w:rPr>
      </w:pPr>
      <w:r w:rsidRPr="00863B32">
        <w:rPr>
          <w:rFonts w:asciiTheme="minorHAnsi" w:hAnsiTheme="minorHAnsi" w:cstheme="minorHAnsi"/>
          <w:b/>
        </w:rPr>
        <w:t>Etapy Wdrożenia</w:t>
      </w:r>
    </w:p>
    <w:p w14:paraId="6F92A6EB" w14:textId="77777777" w:rsidR="00A4352F" w:rsidRPr="00863B32" w:rsidRDefault="00A4352F" w:rsidP="00B73079">
      <w:pPr>
        <w:spacing w:after="0" w:line="23" w:lineRule="atLeast"/>
        <w:jc w:val="center"/>
        <w:rPr>
          <w:rFonts w:asciiTheme="minorHAnsi" w:hAnsiTheme="minorHAnsi" w:cstheme="minorHAnsi"/>
          <w:b/>
        </w:rPr>
      </w:pPr>
    </w:p>
    <w:p w14:paraId="63CA3D36" w14:textId="748FD583" w:rsidR="00D40E7B" w:rsidRPr="00863B32" w:rsidRDefault="003732FC" w:rsidP="00226DFC">
      <w:pPr>
        <w:numPr>
          <w:ilvl w:val="0"/>
          <w:numId w:val="12"/>
        </w:numPr>
        <w:spacing w:after="0" w:line="23" w:lineRule="atLeast"/>
        <w:ind w:left="426" w:hanging="426"/>
        <w:jc w:val="both"/>
        <w:rPr>
          <w:rFonts w:asciiTheme="minorHAnsi" w:hAnsiTheme="minorHAnsi" w:cstheme="minorHAnsi"/>
        </w:rPr>
      </w:pPr>
      <w:r w:rsidRPr="00863B32">
        <w:rPr>
          <w:rFonts w:asciiTheme="minorHAnsi" w:hAnsiTheme="minorHAnsi" w:cstheme="minorHAnsi"/>
        </w:rPr>
        <w:t>Wdrożenie będzie wykonywane zgodnie z etapami wdrożenia</w:t>
      </w:r>
      <w:r w:rsidR="00B607D8" w:rsidRPr="00863B32">
        <w:rPr>
          <w:rFonts w:asciiTheme="minorHAnsi" w:hAnsiTheme="minorHAnsi" w:cstheme="minorHAnsi"/>
        </w:rPr>
        <w:t>,</w:t>
      </w:r>
      <w:r w:rsidRPr="00863B32">
        <w:rPr>
          <w:rFonts w:asciiTheme="minorHAnsi" w:hAnsiTheme="minorHAnsi" w:cstheme="minorHAnsi"/>
        </w:rPr>
        <w:t xml:space="preserve"> </w:t>
      </w:r>
      <w:r w:rsidR="00D40E7B" w:rsidRPr="00863B32">
        <w:rPr>
          <w:rFonts w:asciiTheme="minorHAnsi" w:hAnsiTheme="minorHAnsi" w:cstheme="minorHAnsi"/>
        </w:rPr>
        <w:t xml:space="preserve">które zostaną uwzględnione w opracowanym przez </w:t>
      </w:r>
      <w:r w:rsidR="008236FD" w:rsidRPr="00863B32">
        <w:rPr>
          <w:rFonts w:asciiTheme="minorHAnsi" w:hAnsiTheme="minorHAnsi" w:cstheme="minorHAnsi"/>
        </w:rPr>
        <w:t>Wykonawcę</w:t>
      </w:r>
      <w:r w:rsidR="009A2DA1" w:rsidRPr="00863B32">
        <w:rPr>
          <w:rFonts w:asciiTheme="minorHAnsi" w:hAnsiTheme="minorHAnsi" w:cstheme="minorHAnsi"/>
        </w:rPr>
        <w:t xml:space="preserve"> </w:t>
      </w:r>
      <w:r w:rsidR="00701CE5" w:rsidRPr="00863B32">
        <w:rPr>
          <w:rFonts w:asciiTheme="minorHAnsi" w:hAnsiTheme="minorHAnsi" w:cstheme="minorHAnsi"/>
        </w:rPr>
        <w:t>h</w:t>
      </w:r>
      <w:r w:rsidR="00D40E7B" w:rsidRPr="00863B32">
        <w:rPr>
          <w:rFonts w:asciiTheme="minorHAnsi" w:hAnsiTheme="minorHAnsi" w:cstheme="minorHAnsi"/>
        </w:rPr>
        <w:t xml:space="preserve">armonogramie </w:t>
      </w:r>
      <w:r w:rsidR="00701CE5" w:rsidRPr="00863B32">
        <w:rPr>
          <w:rFonts w:asciiTheme="minorHAnsi" w:hAnsiTheme="minorHAnsi" w:cstheme="minorHAnsi"/>
        </w:rPr>
        <w:t>p</w:t>
      </w:r>
      <w:r w:rsidR="00D40E7B" w:rsidRPr="00863B32">
        <w:rPr>
          <w:rFonts w:asciiTheme="minorHAnsi" w:hAnsiTheme="minorHAnsi" w:cstheme="minorHAnsi"/>
        </w:rPr>
        <w:t>rac</w:t>
      </w:r>
      <w:r w:rsidR="00701CE5" w:rsidRPr="00863B32">
        <w:rPr>
          <w:rFonts w:asciiTheme="minorHAnsi" w:hAnsiTheme="minorHAnsi" w:cstheme="minorHAnsi"/>
        </w:rPr>
        <w:t xml:space="preserve"> (Harmonogram Prac)</w:t>
      </w:r>
      <w:r w:rsidRPr="00863B32">
        <w:rPr>
          <w:rFonts w:asciiTheme="minorHAnsi" w:hAnsiTheme="minorHAnsi" w:cstheme="minorHAnsi"/>
        </w:rPr>
        <w:t>.</w:t>
      </w:r>
      <w:r w:rsidR="00E223B2" w:rsidRPr="00863B32">
        <w:rPr>
          <w:rFonts w:asciiTheme="minorHAnsi" w:hAnsiTheme="minorHAnsi" w:cstheme="minorHAnsi"/>
        </w:rPr>
        <w:t xml:space="preserve"> </w:t>
      </w:r>
      <w:r w:rsidR="00D40E7B" w:rsidRPr="00863B32">
        <w:rPr>
          <w:rFonts w:asciiTheme="minorHAnsi" w:hAnsiTheme="minorHAnsi" w:cstheme="minorHAnsi"/>
        </w:rPr>
        <w:t xml:space="preserve">Harmonogram Prac </w:t>
      </w:r>
      <w:r w:rsidR="00B607D8" w:rsidRPr="00863B32">
        <w:rPr>
          <w:rFonts w:asciiTheme="minorHAnsi" w:hAnsiTheme="minorHAnsi" w:cstheme="minorHAnsi"/>
        </w:rPr>
        <w:t xml:space="preserve">określający kolejność wdrażania poszczególnych Etapów </w:t>
      </w:r>
      <w:r w:rsidR="00D40E7B" w:rsidRPr="00863B32">
        <w:rPr>
          <w:rFonts w:asciiTheme="minorHAnsi" w:hAnsiTheme="minorHAnsi" w:cstheme="minorHAnsi"/>
        </w:rPr>
        <w:t xml:space="preserve">zostanie przedstawiony przez </w:t>
      </w:r>
      <w:r w:rsidR="008236FD" w:rsidRPr="00863B32">
        <w:rPr>
          <w:rFonts w:asciiTheme="minorHAnsi" w:hAnsiTheme="minorHAnsi" w:cstheme="minorHAnsi"/>
        </w:rPr>
        <w:t xml:space="preserve">Wykonawcę </w:t>
      </w:r>
      <w:r w:rsidR="00A17441" w:rsidRPr="00863B32">
        <w:rPr>
          <w:rFonts w:asciiTheme="minorHAnsi" w:hAnsiTheme="minorHAnsi" w:cstheme="minorHAnsi"/>
        </w:rPr>
        <w:t xml:space="preserve">w terminie </w:t>
      </w:r>
      <w:r w:rsidR="008962A1" w:rsidRPr="00863B32">
        <w:rPr>
          <w:rFonts w:asciiTheme="minorHAnsi" w:hAnsiTheme="minorHAnsi" w:cstheme="minorHAnsi"/>
        </w:rPr>
        <w:t>7</w:t>
      </w:r>
      <w:r w:rsidR="00D40E7B" w:rsidRPr="00863B32">
        <w:rPr>
          <w:rFonts w:asciiTheme="minorHAnsi" w:hAnsiTheme="minorHAnsi" w:cstheme="minorHAnsi"/>
        </w:rPr>
        <w:t xml:space="preserve"> dni roboczych</w:t>
      </w:r>
      <w:r w:rsidR="00935751" w:rsidRPr="00863B32">
        <w:rPr>
          <w:rFonts w:asciiTheme="minorHAnsi" w:hAnsiTheme="minorHAnsi" w:cstheme="minorHAnsi"/>
        </w:rPr>
        <w:t xml:space="preserve"> od dnia </w:t>
      </w:r>
      <w:r w:rsidR="00F03E13" w:rsidRPr="00863B32">
        <w:rPr>
          <w:rFonts w:asciiTheme="minorHAnsi" w:hAnsiTheme="minorHAnsi" w:cstheme="minorHAnsi"/>
        </w:rPr>
        <w:t xml:space="preserve">pierwszego spotkania roboczego, o którym mowa w </w:t>
      </w:r>
      <w:r w:rsidR="00B607D8" w:rsidRPr="00863B32">
        <w:rPr>
          <w:rFonts w:asciiTheme="minorHAnsi" w:hAnsiTheme="minorHAnsi" w:cstheme="minorHAnsi"/>
        </w:rPr>
        <w:t xml:space="preserve"> </w:t>
      </w:r>
      <w:r w:rsidR="00F03E13" w:rsidRPr="00863B32">
        <w:rPr>
          <w:rFonts w:asciiTheme="minorHAnsi" w:hAnsiTheme="minorHAnsi" w:cstheme="minorHAnsi"/>
        </w:rPr>
        <w:t>§ 1 ust. 3 Umowy</w:t>
      </w:r>
      <w:r w:rsidR="00895F0D" w:rsidRPr="00863B32">
        <w:rPr>
          <w:rFonts w:asciiTheme="minorHAnsi" w:hAnsiTheme="minorHAnsi" w:cstheme="minorHAnsi"/>
        </w:rPr>
        <w:t>, w sposób określony w załączniku nr 2 do umowy.</w:t>
      </w:r>
    </w:p>
    <w:p w14:paraId="38BDA81F" w14:textId="6359CF17" w:rsidR="003B03DD" w:rsidRPr="00863B32" w:rsidRDefault="003B03DD" w:rsidP="00226DFC">
      <w:pPr>
        <w:numPr>
          <w:ilvl w:val="0"/>
          <w:numId w:val="12"/>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Wszelkie terminy określone w Harmonogramie Prac stanowią terminy zgłoszenia przez </w:t>
      </w:r>
      <w:r w:rsidR="008236FD" w:rsidRPr="00863B32">
        <w:rPr>
          <w:rFonts w:asciiTheme="minorHAnsi" w:hAnsiTheme="minorHAnsi" w:cstheme="minorHAnsi"/>
        </w:rPr>
        <w:t xml:space="preserve">Wykonawcę </w:t>
      </w:r>
      <w:r w:rsidR="00F25A6E" w:rsidRPr="00863B32">
        <w:rPr>
          <w:rFonts w:asciiTheme="minorHAnsi" w:hAnsiTheme="minorHAnsi" w:cstheme="minorHAnsi"/>
        </w:rPr>
        <w:t>gotowości</w:t>
      </w:r>
      <w:r w:rsidRPr="00863B32">
        <w:rPr>
          <w:rFonts w:asciiTheme="minorHAnsi" w:hAnsiTheme="minorHAnsi" w:cstheme="minorHAnsi"/>
        </w:rPr>
        <w:t xml:space="preserve"> do odbioru </w:t>
      </w:r>
      <w:r w:rsidR="003351A3" w:rsidRPr="00863B32">
        <w:rPr>
          <w:rFonts w:asciiTheme="minorHAnsi" w:hAnsiTheme="minorHAnsi" w:cstheme="minorHAnsi"/>
        </w:rPr>
        <w:t xml:space="preserve">prac </w:t>
      </w:r>
      <w:r w:rsidRPr="00863B32">
        <w:rPr>
          <w:rFonts w:asciiTheme="minorHAnsi" w:hAnsiTheme="minorHAnsi" w:cstheme="minorHAnsi"/>
        </w:rPr>
        <w:t xml:space="preserve">danego </w:t>
      </w:r>
      <w:r w:rsidR="00F25A6E" w:rsidRPr="00863B32">
        <w:rPr>
          <w:rFonts w:asciiTheme="minorHAnsi" w:hAnsiTheme="minorHAnsi" w:cstheme="minorHAnsi"/>
        </w:rPr>
        <w:t>Etapu Wdrożenia</w:t>
      </w:r>
      <w:r w:rsidRPr="00863B32">
        <w:rPr>
          <w:rFonts w:asciiTheme="minorHAnsi" w:hAnsiTheme="minorHAnsi" w:cstheme="minorHAnsi"/>
        </w:rPr>
        <w:t xml:space="preserve">.  </w:t>
      </w:r>
    </w:p>
    <w:p w14:paraId="1694C108" w14:textId="7B203B8D" w:rsidR="003732FC" w:rsidRPr="00863B32" w:rsidRDefault="008236FD" w:rsidP="00226DFC">
      <w:pPr>
        <w:numPr>
          <w:ilvl w:val="0"/>
          <w:numId w:val="12"/>
        </w:numPr>
        <w:spacing w:after="0" w:line="23" w:lineRule="atLeast"/>
        <w:ind w:left="426" w:hanging="426"/>
        <w:jc w:val="both"/>
        <w:rPr>
          <w:rFonts w:asciiTheme="minorHAnsi" w:hAnsiTheme="minorHAnsi" w:cstheme="minorHAnsi"/>
        </w:rPr>
      </w:pPr>
      <w:r w:rsidRPr="00863B32">
        <w:rPr>
          <w:rFonts w:asciiTheme="minorHAnsi" w:hAnsiTheme="minorHAnsi" w:cstheme="minorHAnsi"/>
          <w:snapToGrid w:val="0"/>
        </w:rPr>
        <w:t>Wykonawca</w:t>
      </w:r>
      <w:r w:rsidR="00E223B2" w:rsidRPr="00863B32">
        <w:rPr>
          <w:rFonts w:asciiTheme="minorHAnsi" w:hAnsiTheme="minorHAnsi" w:cstheme="minorHAnsi"/>
          <w:snapToGrid w:val="0"/>
        </w:rPr>
        <w:t xml:space="preserve"> jest uprawniony do dostarczenia prac po ich ukończeniu, przed terminem określonym w </w:t>
      </w:r>
      <w:r w:rsidR="00D40E7B" w:rsidRPr="00863B32">
        <w:rPr>
          <w:rFonts w:asciiTheme="minorHAnsi" w:hAnsiTheme="minorHAnsi" w:cstheme="minorHAnsi"/>
          <w:snapToGrid w:val="0"/>
        </w:rPr>
        <w:t>Harmonogramie Prac</w:t>
      </w:r>
      <w:r w:rsidR="00E223B2" w:rsidRPr="00863B32">
        <w:rPr>
          <w:rFonts w:asciiTheme="minorHAnsi" w:hAnsiTheme="minorHAnsi" w:cstheme="minorHAnsi"/>
          <w:snapToGrid w:val="0"/>
        </w:rPr>
        <w:t xml:space="preserve"> lub terminem uzgodnionym przez Strony. W przypadku dostarczenia przez </w:t>
      </w:r>
      <w:r w:rsidRPr="00863B32">
        <w:rPr>
          <w:rFonts w:asciiTheme="minorHAnsi" w:hAnsiTheme="minorHAnsi" w:cstheme="minorHAnsi"/>
          <w:snapToGrid w:val="0"/>
        </w:rPr>
        <w:t>Wykonawcę</w:t>
      </w:r>
      <w:r w:rsidR="009A2DA1" w:rsidRPr="00863B32">
        <w:rPr>
          <w:rFonts w:asciiTheme="minorHAnsi" w:hAnsiTheme="minorHAnsi" w:cstheme="minorHAnsi"/>
          <w:snapToGrid w:val="0"/>
        </w:rPr>
        <w:t xml:space="preserve"> </w:t>
      </w:r>
      <w:r w:rsidR="00E223B2" w:rsidRPr="00863B32">
        <w:rPr>
          <w:rFonts w:asciiTheme="minorHAnsi" w:hAnsiTheme="minorHAnsi" w:cstheme="minorHAnsi"/>
          <w:snapToGrid w:val="0"/>
        </w:rPr>
        <w:t>prac przed terminem</w:t>
      </w:r>
      <w:r w:rsidR="00701CE5" w:rsidRPr="00863B32">
        <w:rPr>
          <w:rFonts w:asciiTheme="minorHAnsi" w:hAnsiTheme="minorHAnsi" w:cstheme="minorHAnsi"/>
          <w:snapToGrid w:val="0"/>
        </w:rPr>
        <w:t>,</w:t>
      </w:r>
      <w:r w:rsidR="00E223B2" w:rsidRPr="00863B32">
        <w:rPr>
          <w:rFonts w:asciiTheme="minorHAnsi" w:hAnsiTheme="minorHAnsi" w:cstheme="minorHAnsi"/>
          <w:snapToGrid w:val="0"/>
        </w:rPr>
        <w:t xml:space="preserve"> </w:t>
      </w:r>
      <w:r w:rsidRPr="00863B32">
        <w:rPr>
          <w:rFonts w:asciiTheme="minorHAnsi" w:hAnsiTheme="minorHAnsi" w:cstheme="minorHAnsi"/>
          <w:snapToGrid w:val="0"/>
        </w:rPr>
        <w:t>Wykonawca</w:t>
      </w:r>
      <w:r w:rsidR="009A2DA1" w:rsidRPr="00863B32">
        <w:rPr>
          <w:rFonts w:asciiTheme="minorHAnsi" w:hAnsiTheme="minorHAnsi" w:cstheme="minorHAnsi"/>
          <w:snapToGrid w:val="0"/>
        </w:rPr>
        <w:t xml:space="preserve"> </w:t>
      </w:r>
      <w:r w:rsidR="00E223B2" w:rsidRPr="00863B32">
        <w:rPr>
          <w:rFonts w:asciiTheme="minorHAnsi" w:hAnsiTheme="minorHAnsi" w:cstheme="minorHAnsi"/>
          <w:snapToGrid w:val="0"/>
        </w:rPr>
        <w:t>będzie uprawniony do wystawienia faktury po dokonaniu odbioru.</w:t>
      </w:r>
    </w:p>
    <w:p w14:paraId="01EF9423" w14:textId="656DC4E4" w:rsidR="001E6694" w:rsidRPr="00863B32" w:rsidRDefault="003A2C35" w:rsidP="004744F9">
      <w:pPr>
        <w:pStyle w:val="Lista2"/>
        <w:numPr>
          <w:ilvl w:val="0"/>
          <w:numId w:val="12"/>
        </w:numPr>
        <w:spacing w:line="23" w:lineRule="atLeast"/>
        <w:ind w:left="426" w:hanging="426"/>
        <w:rPr>
          <w:rFonts w:asciiTheme="minorHAnsi" w:hAnsiTheme="minorHAnsi" w:cstheme="minorHAnsi"/>
          <w:sz w:val="22"/>
          <w:szCs w:val="22"/>
        </w:rPr>
      </w:pPr>
      <w:r w:rsidRPr="00863B32">
        <w:rPr>
          <w:rFonts w:asciiTheme="minorHAnsi" w:hAnsiTheme="minorHAnsi" w:cstheme="minorHAnsi"/>
          <w:sz w:val="22"/>
          <w:szCs w:val="22"/>
        </w:rPr>
        <w:t>Strony przyjmuj</w:t>
      </w:r>
      <w:r w:rsidR="0075473A" w:rsidRPr="00863B32">
        <w:rPr>
          <w:rFonts w:asciiTheme="minorHAnsi" w:hAnsiTheme="minorHAnsi" w:cstheme="minorHAnsi"/>
          <w:sz w:val="22"/>
          <w:szCs w:val="22"/>
        </w:rPr>
        <w:t xml:space="preserve">ą </w:t>
      </w:r>
      <w:r w:rsidRPr="00863B32">
        <w:rPr>
          <w:rFonts w:asciiTheme="minorHAnsi" w:hAnsiTheme="minorHAnsi" w:cstheme="minorHAnsi"/>
          <w:sz w:val="22"/>
          <w:szCs w:val="22"/>
        </w:rPr>
        <w:t>następujące Etapy Wdrożenia:</w:t>
      </w:r>
    </w:p>
    <w:p w14:paraId="19A0D964" w14:textId="2483387A" w:rsidR="003A2C35" w:rsidRPr="00863B32" w:rsidRDefault="001E6694" w:rsidP="001E6694">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1)</w:t>
      </w:r>
      <w:r w:rsidR="005663E8" w:rsidRPr="00863B32">
        <w:rPr>
          <w:rFonts w:asciiTheme="minorHAnsi" w:hAnsiTheme="minorHAnsi" w:cstheme="minorHAnsi"/>
          <w:sz w:val="22"/>
          <w:szCs w:val="22"/>
        </w:rPr>
        <w:t xml:space="preserve"> </w:t>
      </w:r>
      <w:r w:rsidR="005663E8" w:rsidRPr="00863B32">
        <w:rPr>
          <w:rFonts w:asciiTheme="minorHAnsi" w:hAnsiTheme="minorHAnsi" w:cstheme="minorHAnsi"/>
          <w:b/>
          <w:bCs/>
          <w:sz w:val="22"/>
          <w:szCs w:val="22"/>
        </w:rPr>
        <w:t>I Etap Wdrożenia</w:t>
      </w:r>
      <w:r w:rsidR="0075183C" w:rsidRPr="00863B32">
        <w:rPr>
          <w:rFonts w:asciiTheme="minorHAnsi" w:hAnsiTheme="minorHAnsi" w:cstheme="minorHAnsi"/>
          <w:sz w:val="22"/>
          <w:szCs w:val="22"/>
        </w:rPr>
        <w:t>, w którym</w:t>
      </w:r>
      <w:r w:rsidRPr="00863B32">
        <w:rPr>
          <w:rFonts w:asciiTheme="minorHAnsi" w:hAnsiTheme="minorHAnsi" w:cstheme="minorHAnsi"/>
          <w:sz w:val="22"/>
          <w:szCs w:val="22"/>
        </w:rPr>
        <w:t xml:space="preserve"> </w:t>
      </w:r>
      <w:r w:rsidR="008236FD" w:rsidRPr="00863B32">
        <w:rPr>
          <w:rFonts w:asciiTheme="minorHAnsi" w:hAnsiTheme="minorHAnsi" w:cstheme="minorHAnsi"/>
          <w:sz w:val="22"/>
          <w:szCs w:val="22"/>
        </w:rPr>
        <w:t>Wykonawca</w:t>
      </w:r>
      <w:r w:rsidR="009A2DA1" w:rsidRPr="00863B32">
        <w:rPr>
          <w:rFonts w:asciiTheme="minorHAnsi" w:hAnsiTheme="minorHAnsi" w:cstheme="minorHAnsi"/>
          <w:sz w:val="22"/>
          <w:szCs w:val="22"/>
        </w:rPr>
        <w:t xml:space="preserve"> </w:t>
      </w:r>
      <w:r w:rsidR="00D8507E" w:rsidRPr="00863B32">
        <w:rPr>
          <w:rFonts w:asciiTheme="minorHAnsi" w:hAnsiTheme="minorHAnsi" w:cstheme="minorHAnsi"/>
          <w:sz w:val="22"/>
          <w:szCs w:val="22"/>
        </w:rPr>
        <w:t xml:space="preserve">przygotuje Harmonogram Prac i </w:t>
      </w:r>
      <w:r w:rsidR="005663E8" w:rsidRPr="00863B32">
        <w:rPr>
          <w:rFonts w:asciiTheme="minorHAnsi" w:hAnsiTheme="minorHAnsi" w:cstheme="minorHAnsi"/>
          <w:sz w:val="22"/>
          <w:szCs w:val="22"/>
        </w:rPr>
        <w:t xml:space="preserve">dostarczy </w:t>
      </w:r>
      <w:r w:rsidR="001D0061" w:rsidRPr="00863B32">
        <w:rPr>
          <w:rFonts w:asciiTheme="minorHAnsi" w:hAnsiTheme="minorHAnsi" w:cstheme="minorHAnsi"/>
          <w:sz w:val="22"/>
          <w:szCs w:val="22"/>
        </w:rPr>
        <w:t>d</w:t>
      </w:r>
      <w:r w:rsidR="003732FC" w:rsidRPr="00863B32">
        <w:rPr>
          <w:rFonts w:asciiTheme="minorHAnsi" w:hAnsiTheme="minorHAnsi" w:cstheme="minorHAnsi"/>
          <w:sz w:val="22"/>
          <w:szCs w:val="22"/>
        </w:rPr>
        <w:t xml:space="preserve">okument </w:t>
      </w:r>
      <w:r w:rsidR="001D0061" w:rsidRPr="00863B32">
        <w:rPr>
          <w:rFonts w:asciiTheme="minorHAnsi" w:hAnsiTheme="minorHAnsi" w:cstheme="minorHAnsi"/>
          <w:sz w:val="22"/>
          <w:szCs w:val="22"/>
        </w:rPr>
        <w:t>l</w:t>
      </w:r>
      <w:r w:rsidR="003732FC" w:rsidRPr="00863B32">
        <w:rPr>
          <w:rFonts w:asciiTheme="minorHAnsi" w:hAnsiTheme="minorHAnsi" w:cstheme="minorHAnsi"/>
          <w:sz w:val="22"/>
          <w:szCs w:val="22"/>
        </w:rPr>
        <w:t>icencyjny</w:t>
      </w:r>
      <w:r w:rsidR="001D0061" w:rsidRPr="00863B32">
        <w:rPr>
          <w:rFonts w:asciiTheme="minorHAnsi" w:hAnsiTheme="minorHAnsi" w:cstheme="minorHAnsi"/>
          <w:sz w:val="22"/>
          <w:szCs w:val="22"/>
        </w:rPr>
        <w:t xml:space="preserve"> (Dokument Licencyjny)</w:t>
      </w:r>
      <w:r w:rsidR="003732FC" w:rsidRPr="00863B32">
        <w:rPr>
          <w:rFonts w:asciiTheme="minorHAnsi" w:hAnsiTheme="minorHAnsi" w:cstheme="minorHAnsi"/>
          <w:sz w:val="22"/>
          <w:szCs w:val="22"/>
        </w:rPr>
        <w:t xml:space="preserve"> </w:t>
      </w:r>
      <w:r w:rsidR="0075183C" w:rsidRPr="00863B32">
        <w:rPr>
          <w:rFonts w:asciiTheme="minorHAnsi" w:hAnsiTheme="minorHAnsi" w:cstheme="minorHAnsi"/>
          <w:sz w:val="22"/>
          <w:szCs w:val="22"/>
        </w:rPr>
        <w:t>umożliwiający Zamawiającemu korzystanie z Systemu</w:t>
      </w:r>
      <w:r w:rsidR="008962A1" w:rsidRPr="00863B32">
        <w:rPr>
          <w:rFonts w:asciiTheme="minorHAnsi" w:hAnsiTheme="minorHAnsi" w:cstheme="minorHAnsi"/>
          <w:sz w:val="22"/>
          <w:szCs w:val="22"/>
        </w:rPr>
        <w:t>/Modułu</w:t>
      </w:r>
      <w:r w:rsidR="00C47C58" w:rsidRPr="00863B32">
        <w:rPr>
          <w:rFonts w:asciiTheme="minorHAnsi" w:hAnsiTheme="minorHAnsi" w:cstheme="minorHAnsi"/>
          <w:sz w:val="22"/>
          <w:szCs w:val="22"/>
        </w:rPr>
        <w:t xml:space="preserve"> </w:t>
      </w:r>
      <w:r w:rsidR="0075183C" w:rsidRPr="00863B32">
        <w:rPr>
          <w:rFonts w:asciiTheme="minorHAnsi" w:hAnsiTheme="minorHAnsi" w:cstheme="minorHAnsi"/>
          <w:sz w:val="22"/>
          <w:szCs w:val="22"/>
        </w:rPr>
        <w:t>na warunkach wskazanych w tym dokumencie</w:t>
      </w:r>
      <w:r w:rsidR="003A2C35" w:rsidRPr="00863B32">
        <w:rPr>
          <w:rFonts w:asciiTheme="minorHAnsi" w:hAnsiTheme="minorHAnsi" w:cstheme="minorHAnsi"/>
          <w:sz w:val="22"/>
          <w:szCs w:val="22"/>
        </w:rPr>
        <w:t>;</w:t>
      </w:r>
    </w:p>
    <w:p w14:paraId="5E9560B8" w14:textId="3B9E0CC8" w:rsidR="0075473A" w:rsidRPr="00863B32" w:rsidRDefault="003A2C35" w:rsidP="0075473A">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 xml:space="preserve">2) </w:t>
      </w:r>
      <w:r w:rsidRPr="00863B32">
        <w:rPr>
          <w:rFonts w:asciiTheme="minorHAnsi" w:hAnsiTheme="minorHAnsi" w:cstheme="minorHAnsi"/>
          <w:b/>
          <w:bCs/>
          <w:sz w:val="22"/>
          <w:szCs w:val="22"/>
        </w:rPr>
        <w:t xml:space="preserve">każdy kolejny </w:t>
      </w:r>
      <w:r w:rsidR="0075183C" w:rsidRPr="00863B32">
        <w:rPr>
          <w:rFonts w:asciiTheme="minorHAnsi" w:hAnsiTheme="minorHAnsi" w:cstheme="minorHAnsi"/>
          <w:b/>
          <w:bCs/>
          <w:sz w:val="22"/>
          <w:szCs w:val="22"/>
        </w:rPr>
        <w:t>Etap Wdrożenia</w:t>
      </w:r>
      <w:r w:rsidR="0075183C" w:rsidRPr="00863B32">
        <w:rPr>
          <w:rFonts w:asciiTheme="minorHAnsi" w:hAnsiTheme="minorHAnsi" w:cstheme="minorHAnsi"/>
          <w:sz w:val="22"/>
          <w:szCs w:val="22"/>
        </w:rPr>
        <w:t>, który będzie składał się z: analizy przedwdrożeniowej Modułu/Modułów lub procesów (Analiza), implementacji, konfiguracji</w:t>
      </w:r>
      <w:r w:rsidR="00737CD5" w:rsidRPr="00863B32">
        <w:rPr>
          <w:rFonts w:asciiTheme="minorHAnsi" w:hAnsiTheme="minorHAnsi" w:cstheme="minorHAnsi"/>
          <w:sz w:val="22"/>
          <w:szCs w:val="22"/>
        </w:rPr>
        <w:t xml:space="preserve"> i wdrożenia</w:t>
      </w:r>
      <w:r w:rsidR="0075473A" w:rsidRPr="00863B32">
        <w:rPr>
          <w:rFonts w:asciiTheme="minorHAnsi" w:hAnsiTheme="minorHAnsi" w:cstheme="minorHAnsi"/>
          <w:sz w:val="22"/>
          <w:szCs w:val="22"/>
        </w:rPr>
        <w:t>, testów i odbioru danego etapu.</w:t>
      </w:r>
    </w:p>
    <w:p w14:paraId="70EB914C" w14:textId="10FF894B" w:rsidR="000A3A18" w:rsidRPr="00863B32" w:rsidRDefault="000A3A18" w:rsidP="008962A1">
      <w:pPr>
        <w:pStyle w:val="Lista2"/>
        <w:spacing w:line="23" w:lineRule="atLeast"/>
        <w:ind w:left="283" w:firstLine="0"/>
        <w:rPr>
          <w:rFonts w:asciiTheme="minorHAnsi" w:hAnsiTheme="minorHAnsi" w:cstheme="minorHAnsi"/>
          <w:sz w:val="22"/>
          <w:szCs w:val="22"/>
        </w:rPr>
      </w:pPr>
      <w:r w:rsidRPr="00863B32">
        <w:rPr>
          <w:rFonts w:asciiTheme="minorHAnsi" w:hAnsiTheme="minorHAnsi" w:cstheme="minorHAnsi"/>
          <w:sz w:val="22"/>
          <w:szCs w:val="22"/>
        </w:rPr>
        <w:t xml:space="preserve">Zamawiający w ramach testów danego etapu wdrożenia ma prawo do zgłoszenia zmian konfiguracyjnych w terminie wskazanym w harmonogramie wdrożenia, z czego zmiany mogą dotyczyć jedynie funkcjonalności mieszczących się w zakresie projektu oraz możliwościach konfiguracyjnych systemu </w:t>
      </w:r>
      <w:r w:rsidR="00696754" w:rsidRPr="00863B32">
        <w:rPr>
          <w:rFonts w:asciiTheme="minorHAnsi" w:hAnsiTheme="minorHAnsi" w:cstheme="minorHAnsi"/>
          <w:sz w:val="22"/>
          <w:szCs w:val="22"/>
        </w:rPr>
        <w:t>SEOD</w:t>
      </w:r>
      <w:r w:rsidR="008962A1" w:rsidRPr="00863B32">
        <w:rPr>
          <w:rFonts w:asciiTheme="minorHAnsi" w:hAnsiTheme="minorHAnsi" w:cstheme="minorHAnsi"/>
          <w:sz w:val="22"/>
          <w:szCs w:val="22"/>
        </w:rPr>
        <w:t xml:space="preserve"> (funkcjonującego u Zamawiającego)</w:t>
      </w:r>
      <w:r w:rsidRPr="00863B32">
        <w:rPr>
          <w:rFonts w:asciiTheme="minorHAnsi" w:hAnsiTheme="minorHAnsi" w:cstheme="minorHAnsi"/>
          <w:sz w:val="22"/>
          <w:szCs w:val="22"/>
        </w:rPr>
        <w:t>.</w:t>
      </w:r>
      <w:r w:rsidR="008962A1" w:rsidRPr="00863B32">
        <w:rPr>
          <w:rFonts w:asciiTheme="minorHAnsi" w:hAnsiTheme="minorHAnsi" w:cstheme="minorHAnsi"/>
          <w:sz w:val="22"/>
          <w:szCs w:val="22"/>
        </w:rPr>
        <w:t xml:space="preserve"> </w:t>
      </w:r>
      <w:r w:rsidRPr="00863B32">
        <w:rPr>
          <w:rFonts w:asciiTheme="minorHAnsi" w:hAnsiTheme="minorHAnsi" w:cstheme="minorHAnsi"/>
          <w:sz w:val="22"/>
          <w:szCs w:val="22"/>
        </w:rPr>
        <w:t xml:space="preserve">Zmiany oraz poprawki </w:t>
      </w:r>
      <w:r w:rsidR="008962A1" w:rsidRPr="00863B32">
        <w:rPr>
          <w:rFonts w:asciiTheme="minorHAnsi" w:hAnsiTheme="minorHAnsi" w:cstheme="minorHAnsi"/>
          <w:sz w:val="22"/>
          <w:szCs w:val="22"/>
        </w:rPr>
        <w:t>należy</w:t>
      </w:r>
      <w:r w:rsidRPr="00863B32">
        <w:rPr>
          <w:rFonts w:asciiTheme="minorHAnsi" w:hAnsiTheme="minorHAnsi" w:cstheme="minorHAnsi"/>
          <w:sz w:val="22"/>
          <w:szCs w:val="22"/>
        </w:rPr>
        <w:t xml:space="preserve">  zgłasz</w:t>
      </w:r>
      <w:r w:rsidR="008962A1" w:rsidRPr="00863B32">
        <w:rPr>
          <w:rFonts w:asciiTheme="minorHAnsi" w:hAnsiTheme="minorHAnsi" w:cstheme="minorHAnsi"/>
          <w:sz w:val="22"/>
          <w:szCs w:val="22"/>
        </w:rPr>
        <w:t>ać</w:t>
      </w:r>
      <w:r w:rsidRPr="00863B32">
        <w:rPr>
          <w:rFonts w:asciiTheme="minorHAnsi" w:hAnsiTheme="minorHAnsi" w:cstheme="minorHAnsi"/>
          <w:sz w:val="22"/>
          <w:szCs w:val="22"/>
        </w:rPr>
        <w:t xml:space="preserve"> zbiorczo</w:t>
      </w:r>
      <w:r w:rsidR="008962A1" w:rsidRPr="00863B32">
        <w:rPr>
          <w:rFonts w:asciiTheme="minorHAnsi" w:hAnsiTheme="minorHAnsi" w:cstheme="minorHAnsi"/>
          <w:sz w:val="22"/>
          <w:szCs w:val="22"/>
        </w:rPr>
        <w:t>,</w:t>
      </w:r>
      <w:r w:rsidRPr="00863B32">
        <w:rPr>
          <w:rFonts w:asciiTheme="minorHAnsi" w:hAnsiTheme="minorHAnsi" w:cstheme="minorHAnsi"/>
          <w:sz w:val="22"/>
          <w:szCs w:val="22"/>
        </w:rPr>
        <w:t xml:space="preserve"> jednorazowo po zakończonym każdym etapie.</w:t>
      </w:r>
    </w:p>
    <w:p w14:paraId="19075586" w14:textId="3642CF0C" w:rsidR="000A5DDC" w:rsidRPr="00863B32" w:rsidRDefault="000A5DDC" w:rsidP="00D34DCB">
      <w:pPr>
        <w:pStyle w:val="Listanumerowana"/>
        <w:keepLines/>
        <w:numPr>
          <w:ilvl w:val="0"/>
          <w:numId w:val="33"/>
        </w:numPr>
        <w:tabs>
          <w:tab w:val="left" w:pos="0"/>
        </w:tabs>
        <w:spacing w:after="0" w:line="23" w:lineRule="atLeast"/>
        <w:ind w:left="284"/>
        <w:contextualSpacing w:val="0"/>
        <w:rPr>
          <w:rFonts w:asciiTheme="minorHAnsi" w:hAnsiTheme="minorHAnsi" w:cstheme="minorHAnsi"/>
        </w:rPr>
      </w:pPr>
      <w:r w:rsidRPr="00863B32">
        <w:rPr>
          <w:rFonts w:asciiTheme="minorHAnsi" w:hAnsiTheme="minorHAnsi" w:cstheme="minorHAnsi"/>
        </w:rPr>
        <w:t xml:space="preserve">Odbiór dokumentu licencyjnego  zostanie potwierdzony Protokołem odbioru podpisanym przez </w:t>
      </w:r>
      <w:r w:rsidR="008236FD" w:rsidRPr="00863B32">
        <w:rPr>
          <w:rFonts w:asciiTheme="minorHAnsi" w:hAnsiTheme="minorHAnsi" w:cstheme="minorHAnsi"/>
        </w:rPr>
        <w:t xml:space="preserve">Wykonawcę </w:t>
      </w:r>
      <w:r w:rsidRPr="00863B32">
        <w:rPr>
          <w:rFonts w:asciiTheme="minorHAnsi" w:hAnsiTheme="minorHAnsi" w:cstheme="minorHAnsi"/>
        </w:rPr>
        <w:t xml:space="preserve"> oraz Zamawiającego. </w:t>
      </w:r>
      <w:r w:rsidR="008236FD" w:rsidRPr="00863B32">
        <w:rPr>
          <w:rFonts w:asciiTheme="minorHAnsi" w:hAnsiTheme="minorHAnsi" w:cstheme="minorHAnsi"/>
        </w:rPr>
        <w:t>Wykonawca</w:t>
      </w:r>
      <w:r w:rsidRPr="00863B32">
        <w:rPr>
          <w:rFonts w:asciiTheme="minorHAnsi" w:hAnsiTheme="minorHAnsi" w:cstheme="minorHAnsi"/>
        </w:rPr>
        <w:t xml:space="preserve"> nie podnosi odpowiedzialności za treść przekazywanych dokumentów. </w:t>
      </w:r>
    </w:p>
    <w:p w14:paraId="2A32A3E6" w14:textId="30F7C3D2" w:rsidR="00D40E7B" w:rsidRPr="00863B32" w:rsidRDefault="00D40E7B" w:rsidP="00D34DCB">
      <w:pPr>
        <w:pStyle w:val="Listanumerowana"/>
        <w:keepLines/>
        <w:numPr>
          <w:ilvl w:val="0"/>
          <w:numId w:val="33"/>
        </w:numPr>
        <w:tabs>
          <w:tab w:val="left" w:pos="0"/>
        </w:tabs>
        <w:spacing w:after="0" w:line="23" w:lineRule="atLeast"/>
        <w:ind w:left="284"/>
        <w:contextualSpacing w:val="0"/>
        <w:rPr>
          <w:rFonts w:asciiTheme="minorHAnsi" w:hAnsiTheme="minorHAnsi" w:cstheme="minorHAnsi"/>
        </w:rPr>
      </w:pPr>
      <w:r w:rsidRPr="00863B32">
        <w:rPr>
          <w:rFonts w:asciiTheme="minorHAnsi" w:hAnsiTheme="minorHAnsi" w:cstheme="minorHAnsi"/>
        </w:rPr>
        <w:t>Strony ustalają, iż rozpoczęcie każdego kolejnego Etapu Wdrożenia</w:t>
      </w:r>
      <w:r w:rsidR="00A17441" w:rsidRPr="00863B32">
        <w:rPr>
          <w:rFonts w:asciiTheme="minorHAnsi" w:hAnsiTheme="minorHAnsi" w:cstheme="minorHAnsi"/>
        </w:rPr>
        <w:t xml:space="preserve"> </w:t>
      </w:r>
      <w:r w:rsidRPr="00863B32">
        <w:rPr>
          <w:rFonts w:asciiTheme="minorHAnsi" w:hAnsiTheme="minorHAnsi" w:cstheme="minorHAnsi"/>
        </w:rPr>
        <w:t xml:space="preserve">poprzedzone będzie spotkaniem </w:t>
      </w:r>
      <w:r w:rsidR="000A1599" w:rsidRPr="00863B32">
        <w:rPr>
          <w:rFonts w:asciiTheme="minorHAnsi" w:hAnsiTheme="minorHAnsi" w:cstheme="minorHAnsi"/>
        </w:rPr>
        <w:t xml:space="preserve">w formie zdalnej lub stacjonarnej </w:t>
      </w:r>
      <w:r w:rsidRPr="00863B32">
        <w:rPr>
          <w:rFonts w:asciiTheme="minorHAnsi" w:hAnsiTheme="minorHAnsi" w:cstheme="minorHAnsi"/>
        </w:rPr>
        <w:t>osób odpowiedzialnych za realizację przedmiotu Umowy po każdej ze Stron. Obecność Kierowników Zespołu Wdrożeniowego każdej ze Stron na ww. spotkaniach jest obowiązkowa. Spotkania, o których mowa w zdaniu pierwszym mają na celu analizę oraz omówienie przez Strony zakresu prac przewidzianego na dany Etap Wdrożenia.</w:t>
      </w:r>
    </w:p>
    <w:p w14:paraId="0116AE65" w14:textId="11DE5966" w:rsidR="005663E8" w:rsidRPr="00863B32" w:rsidRDefault="005663E8" w:rsidP="00D34DCB">
      <w:pPr>
        <w:pStyle w:val="Lista2"/>
        <w:numPr>
          <w:ilvl w:val="0"/>
          <w:numId w:val="33"/>
        </w:numPr>
        <w:spacing w:line="23" w:lineRule="atLeast"/>
        <w:ind w:left="284" w:hanging="284"/>
        <w:rPr>
          <w:rFonts w:asciiTheme="minorHAnsi" w:hAnsiTheme="minorHAnsi" w:cstheme="minorHAnsi"/>
          <w:sz w:val="22"/>
          <w:szCs w:val="22"/>
        </w:rPr>
      </w:pPr>
      <w:r w:rsidRPr="00863B32">
        <w:rPr>
          <w:rFonts w:asciiTheme="minorHAnsi" w:hAnsiTheme="minorHAnsi" w:cstheme="minorHAnsi"/>
          <w:sz w:val="22"/>
          <w:szCs w:val="22"/>
        </w:rPr>
        <w:lastRenderedPageBreak/>
        <w:t xml:space="preserve">W przypadku, gdy po przeprowadzonej Analizie </w:t>
      </w:r>
      <w:r w:rsidR="008236FD" w:rsidRPr="00863B32">
        <w:rPr>
          <w:rFonts w:asciiTheme="minorHAnsi" w:hAnsiTheme="minorHAnsi" w:cstheme="minorHAnsi"/>
          <w:sz w:val="22"/>
          <w:szCs w:val="22"/>
        </w:rPr>
        <w:t>Wykonawca</w:t>
      </w:r>
      <w:r w:rsidR="00641EA3" w:rsidRPr="00863B32">
        <w:rPr>
          <w:rFonts w:asciiTheme="minorHAnsi" w:hAnsiTheme="minorHAnsi" w:cstheme="minorHAnsi"/>
          <w:sz w:val="22"/>
          <w:szCs w:val="22"/>
        </w:rPr>
        <w:t xml:space="preserve"> </w:t>
      </w:r>
      <w:r w:rsidRPr="00863B32">
        <w:rPr>
          <w:rFonts w:asciiTheme="minorHAnsi" w:hAnsiTheme="minorHAnsi" w:cstheme="minorHAnsi"/>
          <w:sz w:val="22"/>
          <w:szCs w:val="22"/>
        </w:rPr>
        <w:t xml:space="preserve">ustali, że ze względu na szczególne potrzeby Zamawiającego (w tym zgłaszane przez pracowników /współpracowników Zamawiającego w trakcie Analizy) warto wzbogacić System o funkcjonalności lub Moduły dodatkowe w stosunku do zakresu określonego w </w:t>
      </w:r>
      <w:r w:rsidR="006778D5" w:rsidRPr="00863B32">
        <w:rPr>
          <w:rFonts w:asciiTheme="minorHAnsi" w:hAnsiTheme="minorHAnsi" w:cstheme="minorHAnsi"/>
          <w:sz w:val="22"/>
          <w:szCs w:val="22"/>
        </w:rPr>
        <w:t>OPZ</w:t>
      </w:r>
      <w:r w:rsidRPr="00863B32">
        <w:rPr>
          <w:rFonts w:asciiTheme="minorHAnsi" w:hAnsiTheme="minorHAnsi" w:cstheme="minorHAnsi"/>
          <w:sz w:val="22"/>
          <w:szCs w:val="22"/>
        </w:rPr>
        <w:t xml:space="preserve"> lub w przypadku, gdy po przeprowadzonej Analizie </w:t>
      </w:r>
      <w:r w:rsidR="008236FD" w:rsidRPr="00863B32">
        <w:rPr>
          <w:rFonts w:asciiTheme="minorHAnsi" w:hAnsiTheme="minorHAnsi" w:cstheme="minorHAnsi"/>
          <w:sz w:val="22"/>
          <w:szCs w:val="22"/>
        </w:rPr>
        <w:t>Wykonawca</w:t>
      </w:r>
      <w:r w:rsidRPr="00863B32">
        <w:rPr>
          <w:rFonts w:asciiTheme="minorHAnsi" w:hAnsiTheme="minorHAnsi" w:cstheme="minorHAnsi"/>
          <w:sz w:val="22"/>
          <w:szCs w:val="22"/>
        </w:rPr>
        <w:t xml:space="preserve"> ustali istnienie ewentualnyc</w:t>
      </w:r>
      <w:r w:rsidR="003D7490">
        <w:rPr>
          <w:rFonts w:asciiTheme="minorHAnsi" w:hAnsiTheme="minorHAnsi" w:cstheme="minorHAnsi"/>
          <w:sz w:val="22"/>
          <w:szCs w:val="22"/>
        </w:rPr>
        <w:t>h</w:t>
      </w:r>
      <w:r w:rsidRPr="00863B32">
        <w:rPr>
          <w:rFonts w:asciiTheme="minorHAnsi" w:hAnsiTheme="minorHAnsi" w:cstheme="minorHAnsi"/>
          <w:sz w:val="22"/>
          <w:szCs w:val="22"/>
        </w:rPr>
        <w:t xml:space="preserve"> braków, wad lub utrudnień w infrastrukturze informatycznej/technicznej Zamawiającego lub innych utrudnień po stronie Zamawiającego, które nie były znane </w:t>
      </w:r>
      <w:r w:rsidR="008236FD" w:rsidRPr="00863B32">
        <w:rPr>
          <w:rFonts w:asciiTheme="minorHAnsi" w:hAnsiTheme="minorHAnsi" w:cstheme="minorHAnsi"/>
          <w:sz w:val="22"/>
          <w:szCs w:val="22"/>
        </w:rPr>
        <w:t>Wykonawcy</w:t>
      </w:r>
      <w:r w:rsidRPr="00863B32">
        <w:rPr>
          <w:rFonts w:asciiTheme="minorHAnsi" w:hAnsiTheme="minorHAnsi" w:cstheme="minorHAnsi"/>
          <w:sz w:val="22"/>
          <w:szCs w:val="22"/>
        </w:rPr>
        <w:t xml:space="preserve"> przed zawarciem Umowy, a zwiększających zakres</w:t>
      </w:r>
      <w:r w:rsidR="00D8507E" w:rsidRPr="00863B32">
        <w:rPr>
          <w:rFonts w:asciiTheme="minorHAnsi" w:hAnsiTheme="minorHAnsi" w:cstheme="minorHAnsi"/>
          <w:sz w:val="22"/>
          <w:szCs w:val="22"/>
        </w:rPr>
        <w:t xml:space="preserve"> lub czas wykonania</w:t>
      </w:r>
      <w:r w:rsidRPr="00863B32">
        <w:rPr>
          <w:rFonts w:asciiTheme="minorHAnsi" w:hAnsiTheme="minorHAnsi" w:cstheme="minorHAnsi"/>
          <w:sz w:val="22"/>
          <w:szCs w:val="22"/>
        </w:rPr>
        <w:t xml:space="preserve"> prac w stosunku do zakresu </w:t>
      </w:r>
      <w:r w:rsidR="00D8507E" w:rsidRPr="00863B32">
        <w:rPr>
          <w:rFonts w:asciiTheme="minorHAnsi" w:hAnsiTheme="minorHAnsi" w:cstheme="minorHAnsi"/>
          <w:sz w:val="22"/>
          <w:szCs w:val="22"/>
        </w:rPr>
        <w:t xml:space="preserve">i czasu </w:t>
      </w:r>
      <w:r w:rsidRPr="00863B32">
        <w:rPr>
          <w:rFonts w:asciiTheme="minorHAnsi" w:hAnsiTheme="minorHAnsi" w:cstheme="minorHAnsi"/>
          <w:sz w:val="22"/>
          <w:szCs w:val="22"/>
        </w:rPr>
        <w:t xml:space="preserve">określonego w Umowie </w:t>
      </w:r>
      <w:r w:rsidR="00D8507E" w:rsidRPr="00863B32">
        <w:rPr>
          <w:rFonts w:asciiTheme="minorHAnsi" w:hAnsiTheme="minorHAnsi" w:cstheme="minorHAnsi"/>
          <w:sz w:val="22"/>
          <w:szCs w:val="22"/>
        </w:rPr>
        <w:t>lub Harmonogramie Pra</w:t>
      </w:r>
      <w:r w:rsidR="00E96CFA" w:rsidRPr="00863B32">
        <w:rPr>
          <w:rFonts w:asciiTheme="minorHAnsi" w:hAnsiTheme="minorHAnsi" w:cstheme="minorHAnsi"/>
          <w:sz w:val="22"/>
          <w:szCs w:val="22"/>
        </w:rPr>
        <w:t xml:space="preserve">c, </w:t>
      </w:r>
      <w:r w:rsidR="00576456" w:rsidRPr="00863B32">
        <w:rPr>
          <w:rFonts w:asciiTheme="minorHAnsi" w:hAnsiTheme="minorHAnsi" w:cstheme="minorHAnsi"/>
          <w:sz w:val="22"/>
          <w:szCs w:val="22"/>
        </w:rPr>
        <w:t>Wykonawc</w:t>
      </w:r>
      <w:r w:rsidR="00E96CFA" w:rsidRPr="00863B32">
        <w:rPr>
          <w:rFonts w:asciiTheme="minorHAnsi" w:hAnsiTheme="minorHAnsi" w:cstheme="minorHAnsi"/>
          <w:sz w:val="22"/>
          <w:szCs w:val="22"/>
        </w:rPr>
        <w:t>a</w:t>
      </w:r>
      <w:r w:rsidR="00641EA3" w:rsidRPr="00863B32">
        <w:rPr>
          <w:rFonts w:asciiTheme="minorHAnsi" w:hAnsiTheme="minorHAnsi" w:cstheme="minorHAnsi"/>
          <w:sz w:val="22"/>
          <w:szCs w:val="22"/>
        </w:rPr>
        <w:t xml:space="preserve"> </w:t>
      </w:r>
      <w:r w:rsidRPr="00863B32">
        <w:rPr>
          <w:rFonts w:asciiTheme="minorHAnsi" w:hAnsiTheme="minorHAnsi" w:cstheme="minorHAnsi"/>
          <w:sz w:val="22"/>
          <w:szCs w:val="22"/>
        </w:rPr>
        <w:t>przedstawi Zamawiającemu podsumowanie, w którym zarekomenduje nowy zakres funkcjonalności Systemu</w:t>
      </w:r>
      <w:r w:rsidR="00D8507E" w:rsidRPr="00863B32">
        <w:rPr>
          <w:rFonts w:asciiTheme="minorHAnsi" w:hAnsiTheme="minorHAnsi" w:cstheme="minorHAnsi"/>
          <w:sz w:val="22"/>
          <w:szCs w:val="22"/>
        </w:rPr>
        <w:t xml:space="preserve"> lub czasu niezbędnego do wykonania wdrożenia</w:t>
      </w:r>
      <w:r w:rsidRPr="00863B32">
        <w:rPr>
          <w:rFonts w:asciiTheme="minorHAnsi" w:hAnsiTheme="minorHAnsi" w:cstheme="minorHAnsi"/>
          <w:sz w:val="22"/>
          <w:szCs w:val="22"/>
        </w:rPr>
        <w:t>.</w:t>
      </w:r>
      <w:r w:rsidR="005F7349" w:rsidRPr="00863B32">
        <w:rPr>
          <w:rFonts w:asciiTheme="minorHAnsi" w:hAnsiTheme="minorHAnsi" w:cstheme="minorHAnsi"/>
          <w:sz w:val="22"/>
          <w:szCs w:val="22"/>
        </w:rPr>
        <w:t xml:space="preserve"> Zamawiający może zlecić wykonanie prac ponad zak</w:t>
      </w:r>
      <w:r w:rsidR="006778D5" w:rsidRPr="00863B32">
        <w:rPr>
          <w:rFonts w:asciiTheme="minorHAnsi" w:hAnsiTheme="minorHAnsi" w:cstheme="minorHAnsi"/>
          <w:sz w:val="22"/>
          <w:szCs w:val="22"/>
        </w:rPr>
        <w:t xml:space="preserve">res określony w </w:t>
      </w:r>
      <w:r w:rsidR="00A17441" w:rsidRPr="00863B32">
        <w:rPr>
          <w:rFonts w:asciiTheme="minorHAnsi" w:hAnsiTheme="minorHAnsi" w:cstheme="minorHAnsi"/>
          <w:sz w:val="22"/>
          <w:szCs w:val="22"/>
        </w:rPr>
        <w:t xml:space="preserve">OPZ </w:t>
      </w:r>
      <w:r w:rsidR="005F7349" w:rsidRPr="00863B32">
        <w:rPr>
          <w:rFonts w:asciiTheme="minorHAnsi" w:hAnsiTheme="minorHAnsi" w:cstheme="minorHAnsi"/>
          <w:sz w:val="22"/>
          <w:szCs w:val="22"/>
        </w:rPr>
        <w:t xml:space="preserve">w ramach </w:t>
      </w:r>
      <w:r w:rsidR="009F7270" w:rsidRPr="00863B32">
        <w:rPr>
          <w:rFonts w:asciiTheme="minorHAnsi" w:hAnsiTheme="minorHAnsi" w:cstheme="minorHAnsi"/>
          <w:sz w:val="22"/>
          <w:szCs w:val="22"/>
        </w:rPr>
        <w:t xml:space="preserve">dodatkowo płatnych godzin zgodnie </w:t>
      </w:r>
      <w:r w:rsidR="009F7270" w:rsidRPr="005726FB">
        <w:rPr>
          <w:rFonts w:asciiTheme="minorHAnsi" w:hAnsiTheme="minorHAnsi" w:cstheme="minorHAnsi"/>
          <w:sz w:val="22"/>
          <w:szCs w:val="22"/>
        </w:rPr>
        <w:t xml:space="preserve">z </w:t>
      </w:r>
      <w:r w:rsidR="00183350" w:rsidRPr="005726FB">
        <w:rPr>
          <w:rFonts w:asciiTheme="minorHAnsi" w:hAnsiTheme="minorHAnsi" w:cstheme="minorHAnsi"/>
          <w:lang w:eastAsia="ar-SA"/>
        </w:rPr>
        <w:t>§ 6 ust.7</w:t>
      </w:r>
    </w:p>
    <w:p w14:paraId="0C7536EC" w14:textId="1A1868E9" w:rsidR="00D8507E" w:rsidRPr="00863B32" w:rsidRDefault="001B5BC7" w:rsidP="00D34DCB">
      <w:pPr>
        <w:pStyle w:val="Lista2"/>
        <w:numPr>
          <w:ilvl w:val="0"/>
          <w:numId w:val="33"/>
        </w:numPr>
        <w:spacing w:line="23" w:lineRule="atLeast"/>
        <w:ind w:left="284"/>
        <w:rPr>
          <w:rFonts w:asciiTheme="minorHAnsi" w:hAnsiTheme="minorHAnsi" w:cstheme="minorHAnsi"/>
          <w:sz w:val="22"/>
          <w:szCs w:val="22"/>
        </w:rPr>
      </w:pPr>
      <w:r w:rsidRPr="00863B32">
        <w:rPr>
          <w:rFonts w:asciiTheme="minorHAnsi" w:hAnsiTheme="minorHAnsi" w:cstheme="minorHAnsi"/>
          <w:sz w:val="22"/>
          <w:szCs w:val="22"/>
        </w:rPr>
        <w:t xml:space="preserve">Jeżeli w trakcie wykonywania prac Zamawiający zażąda dokonania zmian </w:t>
      </w:r>
      <w:r w:rsidR="00D20CE5" w:rsidRPr="00863B32">
        <w:rPr>
          <w:rFonts w:asciiTheme="minorHAnsi" w:hAnsiTheme="minorHAnsi" w:cstheme="minorHAnsi"/>
          <w:sz w:val="22"/>
          <w:szCs w:val="22"/>
        </w:rPr>
        <w:t xml:space="preserve">w stosunku do </w:t>
      </w:r>
      <w:r w:rsidR="005F7349" w:rsidRPr="00863B32">
        <w:rPr>
          <w:rFonts w:asciiTheme="minorHAnsi" w:hAnsiTheme="minorHAnsi" w:cstheme="minorHAnsi"/>
          <w:sz w:val="22"/>
          <w:szCs w:val="22"/>
        </w:rPr>
        <w:t>zakre</w:t>
      </w:r>
      <w:r w:rsidR="006778D5" w:rsidRPr="00863B32">
        <w:rPr>
          <w:rFonts w:asciiTheme="minorHAnsi" w:hAnsiTheme="minorHAnsi" w:cstheme="minorHAnsi"/>
          <w:sz w:val="22"/>
          <w:szCs w:val="22"/>
        </w:rPr>
        <w:t xml:space="preserve">su określonego w </w:t>
      </w:r>
      <w:r w:rsidR="00A17441" w:rsidRPr="00863B32">
        <w:rPr>
          <w:rFonts w:asciiTheme="minorHAnsi" w:hAnsiTheme="minorHAnsi" w:cstheme="minorHAnsi"/>
          <w:sz w:val="22"/>
          <w:szCs w:val="22"/>
        </w:rPr>
        <w:t>OPZ</w:t>
      </w:r>
      <w:r w:rsidRPr="00863B32">
        <w:rPr>
          <w:rFonts w:asciiTheme="minorHAnsi" w:hAnsiTheme="minorHAnsi" w:cstheme="minorHAnsi"/>
          <w:sz w:val="22"/>
          <w:szCs w:val="22"/>
        </w:rPr>
        <w:t xml:space="preserve">, które wpłyną na </w:t>
      </w:r>
      <w:r w:rsidR="00D53E26" w:rsidRPr="00863B32">
        <w:rPr>
          <w:rFonts w:asciiTheme="minorHAnsi" w:hAnsiTheme="minorHAnsi" w:cstheme="minorHAnsi"/>
          <w:sz w:val="22"/>
          <w:szCs w:val="22"/>
        </w:rPr>
        <w:t xml:space="preserve">termin wykonania, </w:t>
      </w:r>
      <w:r w:rsidRPr="00863B32">
        <w:rPr>
          <w:rFonts w:asciiTheme="minorHAnsi" w:hAnsiTheme="minorHAnsi" w:cstheme="minorHAnsi"/>
          <w:sz w:val="22"/>
          <w:szCs w:val="22"/>
        </w:rPr>
        <w:t>wynagrodzenie</w:t>
      </w:r>
      <w:r w:rsidRPr="00863B32">
        <w:rPr>
          <w:rFonts w:asciiTheme="minorHAnsi" w:hAnsiTheme="minorHAnsi" w:cstheme="minorHAnsi"/>
          <w:snapToGrid w:val="0"/>
          <w:sz w:val="22"/>
          <w:szCs w:val="22"/>
        </w:rPr>
        <w:t xml:space="preserve"> lub koszty </w:t>
      </w:r>
      <w:r w:rsidR="00576456" w:rsidRPr="00863B32">
        <w:rPr>
          <w:rFonts w:asciiTheme="minorHAnsi" w:hAnsiTheme="minorHAnsi" w:cstheme="minorHAnsi"/>
          <w:snapToGrid w:val="0"/>
          <w:sz w:val="22"/>
          <w:szCs w:val="22"/>
        </w:rPr>
        <w:t>Wykonawcy</w:t>
      </w:r>
      <w:r w:rsidR="00641EA3" w:rsidRPr="00863B32">
        <w:rPr>
          <w:rFonts w:asciiTheme="minorHAnsi" w:hAnsiTheme="minorHAnsi" w:cstheme="minorHAnsi"/>
          <w:snapToGrid w:val="0"/>
          <w:sz w:val="22"/>
          <w:szCs w:val="22"/>
        </w:rPr>
        <w:t xml:space="preserve">, </w:t>
      </w:r>
      <w:r w:rsidR="00576456" w:rsidRPr="00863B32">
        <w:rPr>
          <w:rFonts w:asciiTheme="minorHAnsi" w:hAnsiTheme="minorHAnsi" w:cstheme="minorHAnsi"/>
          <w:snapToGrid w:val="0"/>
          <w:sz w:val="22"/>
          <w:szCs w:val="22"/>
        </w:rPr>
        <w:t>Wykonawca</w:t>
      </w:r>
      <w:r w:rsidRPr="00863B32">
        <w:rPr>
          <w:rFonts w:asciiTheme="minorHAnsi" w:hAnsiTheme="minorHAnsi" w:cstheme="minorHAnsi"/>
          <w:snapToGrid w:val="0"/>
          <w:sz w:val="22"/>
          <w:szCs w:val="22"/>
        </w:rPr>
        <w:t xml:space="preserve"> niezwłocznie, nie później niż w ciągu </w:t>
      </w:r>
      <w:r w:rsidR="00E96CFA" w:rsidRPr="00863B32">
        <w:rPr>
          <w:rFonts w:asciiTheme="minorHAnsi" w:hAnsiTheme="minorHAnsi" w:cstheme="minorHAnsi"/>
          <w:snapToGrid w:val="0"/>
          <w:sz w:val="22"/>
          <w:szCs w:val="22"/>
        </w:rPr>
        <w:t>5</w:t>
      </w:r>
      <w:r w:rsidRPr="00863B32">
        <w:rPr>
          <w:rFonts w:asciiTheme="minorHAnsi" w:hAnsiTheme="minorHAnsi" w:cstheme="minorHAnsi"/>
          <w:snapToGrid w:val="0"/>
          <w:sz w:val="22"/>
          <w:szCs w:val="22"/>
        </w:rPr>
        <w:t xml:space="preserve"> dni roboczych od dnia otrzymania żądania od Zamawiającego, przedstawi Zamawiającemu nową wysokość wynagrodzenia oraz nowy </w:t>
      </w:r>
      <w:r w:rsidR="00D8507E" w:rsidRPr="00863B32">
        <w:rPr>
          <w:rFonts w:asciiTheme="minorHAnsi" w:hAnsiTheme="minorHAnsi" w:cstheme="minorHAnsi"/>
          <w:snapToGrid w:val="0"/>
          <w:sz w:val="22"/>
          <w:szCs w:val="22"/>
        </w:rPr>
        <w:t>Harmonogram P</w:t>
      </w:r>
      <w:r w:rsidR="00257067" w:rsidRPr="00863B32">
        <w:rPr>
          <w:rFonts w:asciiTheme="minorHAnsi" w:hAnsiTheme="minorHAnsi" w:cstheme="minorHAnsi"/>
          <w:snapToGrid w:val="0"/>
          <w:sz w:val="22"/>
          <w:szCs w:val="22"/>
        </w:rPr>
        <w:t>rac</w:t>
      </w:r>
      <w:r w:rsidRPr="00863B32">
        <w:rPr>
          <w:rFonts w:asciiTheme="minorHAnsi" w:hAnsiTheme="minorHAnsi" w:cstheme="minorHAnsi"/>
          <w:snapToGrid w:val="0"/>
          <w:sz w:val="22"/>
          <w:szCs w:val="22"/>
        </w:rPr>
        <w:t>. Do czasu osiągnięcia porozumienia przez Strony</w:t>
      </w:r>
      <w:r w:rsidR="00E96CFA" w:rsidRPr="00863B32">
        <w:rPr>
          <w:rFonts w:asciiTheme="minorHAnsi" w:hAnsiTheme="minorHAnsi" w:cstheme="minorHAnsi"/>
          <w:snapToGrid w:val="0"/>
          <w:sz w:val="22"/>
          <w:szCs w:val="22"/>
        </w:rPr>
        <w:t xml:space="preserve"> </w:t>
      </w:r>
      <w:r w:rsidRPr="00863B32">
        <w:rPr>
          <w:rFonts w:asciiTheme="minorHAnsi" w:hAnsiTheme="minorHAnsi" w:cstheme="minorHAnsi"/>
          <w:snapToGrid w:val="0"/>
          <w:sz w:val="22"/>
          <w:szCs w:val="22"/>
        </w:rPr>
        <w:t>postanowienia Umowy</w:t>
      </w:r>
      <w:r w:rsidR="00E96CFA" w:rsidRPr="00863B32">
        <w:rPr>
          <w:rFonts w:asciiTheme="minorHAnsi" w:hAnsiTheme="minorHAnsi" w:cstheme="minorHAnsi"/>
          <w:snapToGrid w:val="0"/>
          <w:sz w:val="22"/>
          <w:szCs w:val="22"/>
        </w:rPr>
        <w:t xml:space="preserve"> </w:t>
      </w:r>
      <w:r w:rsidRPr="00863B32">
        <w:rPr>
          <w:rFonts w:asciiTheme="minorHAnsi" w:hAnsiTheme="minorHAnsi" w:cstheme="minorHAnsi"/>
          <w:snapToGrid w:val="0"/>
          <w:sz w:val="22"/>
          <w:szCs w:val="22"/>
        </w:rPr>
        <w:t>będą wykonywane zgodnie z zasadami sprzed wystąpienia z żądaniem zmiany.</w:t>
      </w:r>
    </w:p>
    <w:p w14:paraId="0E22FEB9" w14:textId="77777777" w:rsidR="00A4352F" w:rsidRPr="00863B32" w:rsidRDefault="00A4352F" w:rsidP="00D8507E">
      <w:pPr>
        <w:pStyle w:val="Lista2"/>
        <w:spacing w:line="23" w:lineRule="atLeast"/>
        <w:ind w:left="993"/>
        <w:rPr>
          <w:rFonts w:asciiTheme="minorHAnsi" w:hAnsiTheme="minorHAnsi" w:cstheme="minorHAnsi"/>
          <w:sz w:val="22"/>
          <w:szCs w:val="22"/>
        </w:rPr>
      </w:pPr>
    </w:p>
    <w:p w14:paraId="344D913E" w14:textId="0269C391" w:rsidR="00257067" w:rsidRPr="00863B32" w:rsidRDefault="001B5BC7" w:rsidP="00D8507E">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napToGrid w:val="0"/>
          <w:sz w:val="22"/>
          <w:szCs w:val="22"/>
        </w:rPr>
        <w:t xml:space="preserve"> </w:t>
      </w:r>
      <w:r w:rsidR="007447AD" w:rsidRPr="00863B32">
        <w:rPr>
          <w:rFonts w:asciiTheme="minorHAnsi" w:hAnsiTheme="minorHAnsi" w:cstheme="minorHAnsi"/>
          <w:snapToGrid w:val="0"/>
          <w:sz w:val="22"/>
          <w:szCs w:val="22"/>
        </w:rPr>
        <w:t xml:space="preserve"> </w:t>
      </w:r>
    </w:p>
    <w:p w14:paraId="5614CDCA" w14:textId="57EF1DF5" w:rsidR="00D8507E" w:rsidRPr="00863B32" w:rsidRDefault="00B66603" w:rsidP="00F25A6E">
      <w:pPr>
        <w:pStyle w:val="Lista2"/>
        <w:spacing w:line="23" w:lineRule="atLeast"/>
        <w:ind w:left="360" w:firstLine="0"/>
        <w:jc w:val="center"/>
        <w:rPr>
          <w:rFonts w:asciiTheme="minorHAnsi" w:hAnsiTheme="minorHAnsi" w:cstheme="minorHAnsi"/>
          <w:b/>
          <w:sz w:val="22"/>
          <w:szCs w:val="22"/>
        </w:rPr>
      </w:pPr>
      <w:r w:rsidRPr="00863B32">
        <w:rPr>
          <w:rFonts w:asciiTheme="minorHAnsi" w:hAnsiTheme="minorHAnsi" w:cstheme="minorHAnsi"/>
          <w:b/>
          <w:sz w:val="22"/>
          <w:szCs w:val="22"/>
        </w:rPr>
        <w:t>§ 5</w:t>
      </w:r>
      <w:r w:rsidR="00D8507E" w:rsidRPr="00863B32">
        <w:rPr>
          <w:rFonts w:asciiTheme="minorHAnsi" w:hAnsiTheme="minorHAnsi" w:cstheme="minorHAnsi"/>
          <w:b/>
          <w:sz w:val="22"/>
          <w:szCs w:val="22"/>
        </w:rPr>
        <w:t xml:space="preserve"> Odbiór prac</w:t>
      </w:r>
    </w:p>
    <w:p w14:paraId="06EB5B87" w14:textId="77777777" w:rsidR="00A4352F" w:rsidRPr="00863B32" w:rsidRDefault="00A4352F" w:rsidP="00F25A6E">
      <w:pPr>
        <w:pStyle w:val="Lista2"/>
        <w:spacing w:line="23" w:lineRule="atLeast"/>
        <w:ind w:left="360" w:firstLine="0"/>
        <w:jc w:val="center"/>
        <w:rPr>
          <w:rFonts w:asciiTheme="minorHAnsi" w:hAnsiTheme="minorHAnsi" w:cstheme="minorHAnsi"/>
          <w:b/>
          <w:sz w:val="22"/>
          <w:szCs w:val="22"/>
        </w:rPr>
      </w:pPr>
    </w:p>
    <w:p w14:paraId="1772A3A2" w14:textId="3C2AD396" w:rsidR="008C6E2F" w:rsidRPr="00863B32" w:rsidRDefault="008C6E2F"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Każdy z Etapów Wdrożenia, począwszy od II Etapu Wdrożenia będzie podlegał poniższej procedurze odbioru</w:t>
      </w:r>
      <w:r w:rsidR="001A0FFE" w:rsidRPr="00863B32">
        <w:rPr>
          <w:rFonts w:asciiTheme="minorHAnsi" w:hAnsiTheme="minorHAnsi" w:cstheme="minorHAnsi"/>
          <w:sz w:val="22"/>
          <w:szCs w:val="22"/>
        </w:rPr>
        <w:t>, w tym testom</w:t>
      </w:r>
      <w:r w:rsidRPr="00863B32">
        <w:rPr>
          <w:rFonts w:asciiTheme="minorHAnsi" w:hAnsiTheme="minorHAnsi" w:cstheme="minorHAnsi"/>
          <w:sz w:val="22"/>
          <w:szCs w:val="22"/>
        </w:rPr>
        <w:t xml:space="preserve">. </w:t>
      </w:r>
      <w:r w:rsidR="002D7D24" w:rsidRPr="00863B32">
        <w:rPr>
          <w:rFonts w:asciiTheme="minorHAnsi" w:hAnsiTheme="minorHAnsi" w:cstheme="minorHAnsi"/>
          <w:sz w:val="22"/>
          <w:szCs w:val="22"/>
        </w:rPr>
        <w:t xml:space="preserve">Odbiór ostatniego </w:t>
      </w:r>
      <w:r w:rsidRPr="00863B32">
        <w:rPr>
          <w:rFonts w:asciiTheme="minorHAnsi" w:hAnsiTheme="minorHAnsi" w:cstheme="minorHAnsi"/>
          <w:sz w:val="22"/>
          <w:szCs w:val="22"/>
        </w:rPr>
        <w:t xml:space="preserve">z Etapów Wdrożenia będzie </w:t>
      </w:r>
      <w:r w:rsidR="003B03DD" w:rsidRPr="00863B32">
        <w:rPr>
          <w:rFonts w:asciiTheme="minorHAnsi" w:hAnsiTheme="minorHAnsi" w:cstheme="minorHAnsi"/>
          <w:sz w:val="22"/>
          <w:szCs w:val="22"/>
        </w:rPr>
        <w:t>stanowi</w:t>
      </w:r>
      <w:r w:rsidR="00C47C58" w:rsidRPr="00863B32">
        <w:rPr>
          <w:rFonts w:asciiTheme="minorHAnsi" w:hAnsiTheme="minorHAnsi" w:cstheme="minorHAnsi"/>
          <w:sz w:val="22"/>
          <w:szCs w:val="22"/>
        </w:rPr>
        <w:t>ć</w:t>
      </w:r>
      <w:r w:rsidR="003B03DD" w:rsidRPr="00863B32">
        <w:rPr>
          <w:rFonts w:asciiTheme="minorHAnsi" w:hAnsiTheme="minorHAnsi" w:cstheme="minorHAnsi"/>
          <w:sz w:val="22"/>
          <w:szCs w:val="22"/>
        </w:rPr>
        <w:t xml:space="preserve"> </w:t>
      </w:r>
      <w:r w:rsidR="004744F9" w:rsidRPr="00863B32">
        <w:rPr>
          <w:rFonts w:asciiTheme="minorHAnsi" w:hAnsiTheme="minorHAnsi" w:cstheme="minorHAnsi"/>
          <w:sz w:val="22"/>
          <w:szCs w:val="22"/>
        </w:rPr>
        <w:t xml:space="preserve">jednocześnie </w:t>
      </w:r>
      <w:r w:rsidR="003B03DD" w:rsidRPr="00863B32">
        <w:rPr>
          <w:rFonts w:asciiTheme="minorHAnsi" w:hAnsiTheme="minorHAnsi" w:cstheme="minorHAnsi"/>
          <w:sz w:val="22"/>
          <w:szCs w:val="22"/>
        </w:rPr>
        <w:t>odbiór końcowy</w:t>
      </w:r>
      <w:r w:rsidRPr="00863B32">
        <w:rPr>
          <w:rFonts w:asciiTheme="minorHAnsi" w:hAnsiTheme="minorHAnsi" w:cstheme="minorHAnsi"/>
          <w:sz w:val="22"/>
          <w:szCs w:val="22"/>
        </w:rPr>
        <w:t xml:space="preserve"> Systemu</w:t>
      </w:r>
      <w:r w:rsidR="00CB5CA9" w:rsidRPr="00863B32">
        <w:rPr>
          <w:rFonts w:asciiTheme="minorHAnsi" w:hAnsiTheme="minorHAnsi" w:cstheme="minorHAnsi"/>
          <w:sz w:val="22"/>
          <w:szCs w:val="22"/>
        </w:rPr>
        <w:t>/wdrażanego Modułu</w:t>
      </w:r>
      <w:r w:rsidRPr="00863B32">
        <w:rPr>
          <w:rFonts w:asciiTheme="minorHAnsi" w:hAnsiTheme="minorHAnsi" w:cstheme="minorHAnsi"/>
          <w:sz w:val="22"/>
          <w:szCs w:val="22"/>
        </w:rPr>
        <w:t>.</w:t>
      </w:r>
    </w:p>
    <w:p w14:paraId="0086AA13" w14:textId="3A667B12" w:rsidR="001A0FFE" w:rsidRPr="00863B32" w:rsidRDefault="003B03DD" w:rsidP="00D34DCB">
      <w:pPr>
        <w:pStyle w:val="Lista2"/>
        <w:numPr>
          <w:ilvl w:val="0"/>
          <w:numId w:val="23"/>
        </w:numPr>
        <w:spacing w:line="23" w:lineRule="atLeast"/>
        <w:rPr>
          <w:rFonts w:asciiTheme="minorHAnsi" w:hAnsiTheme="minorHAnsi" w:cstheme="minorHAnsi"/>
          <w:snapToGrid w:val="0"/>
          <w:sz w:val="22"/>
          <w:szCs w:val="22"/>
        </w:rPr>
      </w:pPr>
      <w:r w:rsidRPr="00863B32">
        <w:rPr>
          <w:rFonts w:asciiTheme="minorHAnsi" w:hAnsiTheme="minorHAnsi" w:cstheme="minorHAnsi"/>
          <w:snapToGrid w:val="0"/>
          <w:sz w:val="22"/>
          <w:szCs w:val="22"/>
        </w:rPr>
        <w:t xml:space="preserve">Odbiór Etapu Wdrożenia polega na weryfikacji, czy wszystkie Moduły oraz inne świadczenia wchodzące w skład Etapu zostały należycie zrealizowane. </w:t>
      </w:r>
      <w:r w:rsidR="001A0FFE" w:rsidRPr="00863B32">
        <w:rPr>
          <w:rFonts w:asciiTheme="minorHAnsi" w:hAnsiTheme="minorHAnsi" w:cstheme="minorHAnsi"/>
          <w:snapToGrid w:val="0"/>
          <w:sz w:val="22"/>
          <w:szCs w:val="22"/>
        </w:rPr>
        <w:t xml:space="preserve"> </w:t>
      </w:r>
    </w:p>
    <w:p w14:paraId="26A3284F" w14:textId="3C8198DA" w:rsidR="000A3A18" w:rsidRPr="00863B32" w:rsidRDefault="000A3A18"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 xml:space="preserve">Wykonawca zgłaszając gotowość do odbioru ostatniego etapu wdrożenia zobowiązany jest do jednoczesnego dostarczenia dokumentacji powdrożeniowej – instrukcji użytkownika. </w:t>
      </w:r>
    </w:p>
    <w:p w14:paraId="088C3E4E" w14:textId="571AA2E5" w:rsidR="000A3A18" w:rsidRPr="00863B32" w:rsidRDefault="000A3A18"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Wykonawca ma prawo do zgłoszenia zmian w dokumentacji w terminie 5 dni od otrzymania i ma prawo oczekiwać realizacji wprowadzenia zgłoszonych zmian, przy czym uwagi powinny zostać przesłane zbiorczo jednorazowo w określonym  terminie.</w:t>
      </w:r>
    </w:p>
    <w:p w14:paraId="5627BB13" w14:textId="2C11DC71" w:rsidR="00CE4789" w:rsidRPr="00863B32" w:rsidRDefault="00CE4789"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napToGrid w:val="0"/>
          <w:sz w:val="22"/>
          <w:szCs w:val="22"/>
        </w:rPr>
        <w:t xml:space="preserve">Zamawiający jest uprawniony i  zobowiązany do </w:t>
      </w:r>
      <w:r w:rsidR="001E3D69" w:rsidRPr="00863B32">
        <w:rPr>
          <w:rFonts w:asciiTheme="minorHAnsi" w:hAnsiTheme="minorHAnsi" w:cstheme="minorHAnsi"/>
          <w:snapToGrid w:val="0"/>
          <w:sz w:val="22"/>
          <w:szCs w:val="22"/>
        </w:rPr>
        <w:t xml:space="preserve">ww. weryfikacji, w tym </w:t>
      </w:r>
      <w:r w:rsidRPr="00863B32">
        <w:rPr>
          <w:rFonts w:asciiTheme="minorHAnsi" w:hAnsiTheme="minorHAnsi" w:cstheme="minorHAnsi"/>
          <w:snapToGrid w:val="0"/>
          <w:sz w:val="22"/>
          <w:szCs w:val="22"/>
        </w:rPr>
        <w:t>przeprowadzenia testów w terminie 5 dni roboczych od dnia zgłoszenia prz</w:t>
      </w:r>
      <w:r w:rsidR="00FB4BD0" w:rsidRPr="00863B32">
        <w:rPr>
          <w:rFonts w:asciiTheme="minorHAnsi" w:hAnsiTheme="minorHAnsi" w:cstheme="minorHAnsi"/>
          <w:snapToGrid w:val="0"/>
          <w:sz w:val="22"/>
          <w:szCs w:val="22"/>
        </w:rPr>
        <w:t xml:space="preserve">ez </w:t>
      </w:r>
      <w:r w:rsidR="00576456" w:rsidRPr="00863B32">
        <w:rPr>
          <w:rFonts w:asciiTheme="minorHAnsi" w:hAnsiTheme="minorHAnsi" w:cstheme="minorHAnsi"/>
          <w:snapToGrid w:val="0"/>
          <w:sz w:val="22"/>
          <w:szCs w:val="22"/>
        </w:rPr>
        <w:t>Wykonawcę</w:t>
      </w:r>
      <w:r w:rsidRPr="00863B32">
        <w:rPr>
          <w:rFonts w:asciiTheme="minorHAnsi" w:hAnsiTheme="minorHAnsi" w:cstheme="minorHAnsi"/>
          <w:snapToGrid w:val="0"/>
          <w:sz w:val="22"/>
          <w:szCs w:val="22"/>
        </w:rPr>
        <w:t xml:space="preserve"> gotowości do odbioru danego Etapu Wdrożenia. </w:t>
      </w:r>
      <w:r w:rsidR="0036088F" w:rsidRPr="00863B32">
        <w:rPr>
          <w:rFonts w:asciiTheme="minorHAnsi" w:hAnsiTheme="minorHAnsi" w:cstheme="minorHAnsi"/>
          <w:snapToGrid w:val="0"/>
          <w:sz w:val="22"/>
          <w:szCs w:val="22"/>
        </w:rPr>
        <w:t xml:space="preserve">Niezależnie od powyższego </w:t>
      </w:r>
      <w:r w:rsidR="001F32EA" w:rsidRPr="00863B32">
        <w:rPr>
          <w:rFonts w:asciiTheme="minorHAnsi" w:hAnsiTheme="minorHAnsi" w:cstheme="minorHAnsi"/>
          <w:snapToGrid w:val="0"/>
          <w:sz w:val="22"/>
          <w:szCs w:val="22"/>
        </w:rPr>
        <w:t xml:space="preserve">Zamawiający jest zobowiązany do zgłaszania </w:t>
      </w:r>
      <w:r w:rsidR="00576456" w:rsidRPr="00863B32">
        <w:rPr>
          <w:rFonts w:asciiTheme="minorHAnsi" w:hAnsiTheme="minorHAnsi" w:cstheme="minorHAnsi"/>
          <w:snapToGrid w:val="0"/>
          <w:sz w:val="22"/>
          <w:szCs w:val="22"/>
        </w:rPr>
        <w:t xml:space="preserve">Wykonawcy </w:t>
      </w:r>
      <w:r w:rsidR="001F32EA" w:rsidRPr="00863B32">
        <w:rPr>
          <w:rFonts w:asciiTheme="minorHAnsi" w:hAnsiTheme="minorHAnsi" w:cstheme="minorHAnsi"/>
          <w:snapToGrid w:val="0"/>
          <w:sz w:val="22"/>
          <w:szCs w:val="22"/>
        </w:rPr>
        <w:t xml:space="preserve"> wszelkich </w:t>
      </w:r>
      <w:r w:rsidR="00C47C58" w:rsidRPr="00863B32">
        <w:rPr>
          <w:rFonts w:asciiTheme="minorHAnsi" w:hAnsiTheme="minorHAnsi" w:cstheme="minorHAnsi"/>
          <w:snapToGrid w:val="0"/>
          <w:sz w:val="22"/>
          <w:szCs w:val="22"/>
        </w:rPr>
        <w:t xml:space="preserve">błędów </w:t>
      </w:r>
      <w:r w:rsidR="001F32EA" w:rsidRPr="00863B32">
        <w:rPr>
          <w:rFonts w:asciiTheme="minorHAnsi" w:hAnsiTheme="minorHAnsi" w:cstheme="minorHAnsi"/>
          <w:snapToGrid w:val="0"/>
          <w:sz w:val="22"/>
          <w:szCs w:val="22"/>
        </w:rPr>
        <w:t>dotyczących działania Systemu na bieżąco</w:t>
      </w:r>
      <w:r w:rsidR="0036088F" w:rsidRPr="00863B32">
        <w:rPr>
          <w:rFonts w:asciiTheme="minorHAnsi" w:hAnsiTheme="minorHAnsi" w:cstheme="minorHAnsi"/>
          <w:snapToGrid w:val="0"/>
          <w:sz w:val="22"/>
          <w:szCs w:val="22"/>
        </w:rPr>
        <w:t>.</w:t>
      </w:r>
      <w:r w:rsidR="001F32EA" w:rsidRPr="00863B32">
        <w:rPr>
          <w:rFonts w:asciiTheme="minorHAnsi" w:hAnsiTheme="minorHAnsi" w:cstheme="minorHAnsi"/>
          <w:snapToGrid w:val="0"/>
          <w:sz w:val="22"/>
          <w:szCs w:val="22"/>
        </w:rPr>
        <w:t xml:space="preserve"> </w:t>
      </w:r>
    </w:p>
    <w:p w14:paraId="30BC97F6" w14:textId="77777777" w:rsidR="00416724" w:rsidRPr="00863B32" w:rsidRDefault="00405E40"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 xml:space="preserve">Za błąd Systemu uważa się usterkę polegającą na braku funkcji lub cechy Systemu określonej w </w:t>
      </w:r>
      <w:r w:rsidR="00D765B7" w:rsidRPr="00863B32">
        <w:rPr>
          <w:rFonts w:asciiTheme="minorHAnsi" w:hAnsiTheme="minorHAnsi" w:cstheme="minorHAnsi"/>
          <w:sz w:val="22"/>
          <w:szCs w:val="22"/>
        </w:rPr>
        <w:t xml:space="preserve">Umowie </w:t>
      </w:r>
      <w:r w:rsidRPr="00863B32">
        <w:rPr>
          <w:rFonts w:asciiTheme="minorHAnsi" w:hAnsiTheme="minorHAnsi" w:cstheme="minorHAnsi"/>
          <w:sz w:val="22"/>
          <w:szCs w:val="22"/>
        </w:rPr>
        <w:t xml:space="preserve">lub nieprawidłowe działanie funkcji określonej w </w:t>
      </w:r>
      <w:r w:rsidR="00D765B7" w:rsidRPr="00863B32">
        <w:rPr>
          <w:rFonts w:asciiTheme="minorHAnsi" w:hAnsiTheme="minorHAnsi" w:cstheme="minorHAnsi"/>
          <w:sz w:val="22"/>
          <w:szCs w:val="22"/>
        </w:rPr>
        <w:t>Umowie</w:t>
      </w:r>
      <w:r w:rsidRPr="00863B32">
        <w:rPr>
          <w:rFonts w:asciiTheme="minorHAnsi" w:hAnsiTheme="minorHAnsi" w:cstheme="minorHAnsi"/>
          <w:sz w:val="22"/>
          <w:szCs w:val="22"/>
        </w:rPr>
        <w:t xml:space="preserve">. </w:t>
      </w:r>
    </w:p>
    <w:p w14:paraId="4D9769A7" w14:textId="0706DCDF" w:rsidR="00416724" w:rsidRPr="00863B32" w:rsidRDefault="001B5BC7"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Wynik testów Systemu prowadzonych przez Zamawiającego uważa się za pozytywny</w:t>
      </w:r>
      <w:r w:rsidR="007E1E7F" w:rsidRPr="00863B32">
        <w:rPr>
          <w:rFonts w:asciiTheme="minorHAnsi" w:hAnsiTheme="minorHAnsi" w:cstheme="minorHAnsi"/>
          <w:sz w:val="22"/>
          <w:szCs w:val="22"/>
        </w:rPr>
        <w:t>,</w:t>
      </w:r>
      <w:r w:rsidRPr="00863B32">
        <w:rPr>
          <w:rFonts w:asciiTheme="minorHAnsi" w:hAnsiTheme="minorHAnsi" w:cstheme="minorHAnsi"/>
          <w:sz w:val="22"/>
          <w:szCs w:val="22"/>
        </w:rPr>
        <w:t xml:space="preserve"> jeżeli ilość błędów poszczególnych kategorii </w:t>
      </w:r>
      <w:r w:rsidR="00D765B7" w:rsidRPr="00863B32">
        <w:rPr>
          <w:rFonts w:asciiTheme="minorHAnsi" w:hAnsiTheme="minorHAnsi" w:cstheme="minorHAnsi"/>
          <w:sz w:val="22"/>
          <w:szCs w:val="22"/>
        </w:rPr>
        <w:t>(</w:t>
      </w:r>
      <w:r w:rsidR="004E336C" w:rsidRPr="00863B32">
        <w:rPr>
          <w:rFonts w:asciiTheme="minorHAnsi" w:hAnsiTheme="minorHAnsi" w:cstheme="minorHAnsi"/>
          <w:sz w:val="22"/>
          <w:szCs w:val="22"/>
        </w:rPr>
        <w:t>poziom krytyczny, średni, niski</w:t>
      </w:r>
      <w:r w:rsidR="00D765B7" w:rsidRPr="00863B32">
        <w:rPr>
          <w:rFonts w:asciiTheme="minorHAnsi" w:hAnsiTheme="minorHAnsi" w:cstheme="minorHAnsi"/>
          <w:sz w:val="22"/>
          <w:szCs w:val="22"/>
        </w:rPr>
        <w:t xml:space="preserve">) </w:t>
      </w:r>
      <w:r w:rsidRPr="00863B32">
        <w:rPr>
          <w:rFonts w:asciiTheme="minorHAnsi" w:hAnsiTheme="minorHAnsi" w:cstheme="minorHAnsi"/>
          <w:sz w:val="22"/>
          <w:szCs w:val="22"/>
        </w:rPr>
        <w:t>nie przekracza: krytyczn</w:t>
      </w:r>
      <w:r w:rsidR="00FC0284" w:rsidRPr="00863B32">
        <w:rPr>
          <w:rFonts w:asciiTheme="minorHAnsi" w:hAnsiTheme="minorHAnsi" w:cstheme="minorHAnsi"/>
          <w:sz w:val="22"/>
          <w:szCs w:val="22"/>
        </w:rPr>
        <w:t>e</w:t>
      </w:r>
      <w:r w:rsidRPr="00863B32">
        <w:rPr>
          <w:rFonts w:asciiTheme="minorHAnsi" w:hAnsiTheme="minorHAnsi" w:cstheme="minorHAnsi"/>
          <w:sz w:val="22"/>
          <w:szCs w:val="22"/>
        </w:rPr>
        <w:t xml:space="preserve"> 0 (zero), poziom średni </w:t>
      </w:r>
      <w:r w:rsidR="00405E40" w:rsidRPr="00863B32">
        <w:rPr>
          <w:rFonts w:asciiTheme="minorHAnsi" w:hAnsiTheme="minorHAnsi" w:cstheme="minorHAnsi"/>
          <w:sz w:val="22"/>
          <w:szCs w:val="22"/>
        </w:rPr>
        <w:t>1</w:t>
      </w:r>
      <w:r w:rsidRPr="00863B32">
        <w:rPr>
          <w:rFonts w:asciiTheme="minorHAnsi" w:hAnsiTheme="minorHAnsi" w:cstheme="minorHAnsi"/>
          <w:sz w:val="22"/>
          <w:szCs w:val="22"/>
        </w:rPr>
        <w:t xml:space="preserve"> (</w:t>
      </w:r>
      <w:r w:rsidR="00405E40" w:rsidRPr="00863B32">
        <w:rPr>
          <w:rFonts w:asciiTheme="minorHAnsi" w:hAnsiTheme="minorHAnsi" w:cstheme="minorHAnsi"/>
          <w:sz w:val="22"/>
          <w:szCs w:val="22"/>
        </w:rPr>
        <w:t>jeden), poziom niski 5</w:t>
      </w:r>
      <w:r w:rsidRPr="00863B32">
        <w:rPr>
          <w:rFonts w:asciiTheme="minorHAnsi" w:hAnsiTheme="minorHAnsi" w:cstheme="minorHAnsi"/>
          <w:sz w:val="22"/>
          <w:szCs w:val="22"/>
        </w:rPr>
        <w:t xml:space="preserve"> (</w:t>
      </w:r>
      <w:r w:rsidR="00405E40" w:rsidRPr="00863B32">
        <w:rPr>
          <w:rFonts w:asciiTheme="minorHAnsi" w:hAnsiTheme="minorHAnsi" w:cstheme="minorHAnsi"/>
          <w:sz w:val="22"/>
          <w:szCs w:val="22"/>
        </w:rPr>
        <w:t>pięć</w:t>
      </w:r>
      <w:r w:rsidRPr="00863B32">
        <w:rPr>
          <w:rFonts w:asciiTheme="minorHAnsi" w:hAnsiTheme="minorHAnsi" w:cstheme="minorHAnsi"/>
          <w:sz w:val="22"/>
          <w:szCs w:val="22"/>
        </w:rPr>
        <w:t>)</w:t>
      </w:r>
      <w:r w:rsidR="002A5C46" w:rsidRPr="00863B32">
        <w:rPr>
          <w:rFonts w:asciiTheme="minorHAnsi" w:hAnsiTheme="minorHAnsi" w:cstheme="minorHAnsi"/>
          <w:sz w:val="22"/>
          <w:szCs w:val="22"/>
        </w:rPr>
        <w:t xml:space="preserve">. </w:t>
      </w:r>
      <w:r w:rsidR="00405E40" w:rsidRPr="00863B32">
        <w:rPr>
          <w:rFonts w:asciiTheme="minorHAnsi" w:hAnsiTheme="minorHAnsi" w:cstheme="minorHAnsi"/>
          <w:sz w:val="22"/>
          <w:szCs w:val="22"/>
        </w:rPr>
        <w:t>Błędy o kategoriach średnich i niskich, o których mowa w zdaniu poprzednim, zostaną naprawione na zasadach gwarancji po podpisaniu Protokołu Odbioru.</w:t>
      </w:r>
    </w:p>
    <w:p w14:paraId="4AAB10D5" w14:textId="4D7BF1DB" w:rsidR="0036088F" w:rsidRPr="00863B32" w:rsidRDefault="0036088F"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W przypadku negatywnego wyniku testów, Zamawiający dostarczy ponownie do odbioru prace w danym Etapie Wdrożenia w najszybszym możliwym terminie. W takim wypadku procedurę weryfikacji, w tym testowania stosuje się odpowiednio.</w:t>
      </w:r>
    </w:p>
    <w:p w14:paraId="51DBB682" w14:textId="14C7A900" w:rsidR="00E56D36" w:rsidRPr="00863B32" w:rsidRDefault="007C02E6"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W przypadku</w:t>
      </w:r>
      <w:r w:rsidR="00E56D36" w:rsidRPr="00863B32">
        <w:rPr>
          <w:rFonts w:asciiTheme="minorHAnsi" w:hAnsiTheme="minorHAnsi" w:cstheme="minorHAnsi"/>
          <w:sz w:val="22"/>
          <w:szCs w:val="22"/>
        </w:rPr>
        <w:t xml:space="preserve"> wystąpienia przynajmniej jednej z poniższych przesłanek:</w:t>
      </w:r>
    </w:p>
    <w:p w14:paraId="52D12051" w14:textId="77777777" w:rsidR="00E56D36" w:rsidRPr="00863B32" w:rsidRDefault="00E56D36" w:rsidP="00E56D36">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1)</w:t>
      </w:r>
      <w:r w:rsidR="007C02E6" w:rsidRPr="00863B32">
        <w:rPr>
          <w:rFonts w:asciiTheme="minorHAnsi" w:hAnsiTheme="minorHAnsi" w:cstheme="minorHAnsi"/>
          <w:sz w:val="22"/>
          <w:szCs w:val="22"/>
        </w:rPr>
        <w:t xml:space="preserve"> niezgłoszenia uwag w okresie testowania</w:t>
      </w:r>
      <w:r w:rsidRPr="00863B32">
        <w:rPr>
          <w:rFonts w:asciiTheme="minorHAnsi" w:hAnsiTheme="minorHAnsi" w:cstheme="minorHAnsi"/>
          <w:sz w:val="22"/>
          <w:szCs w:val="22"/>
        </w:rPr>
        <w:t>,</w:t>
      </w:r>
      <w:r w:rsidR="007C02E6" w:rsidRPr="00863B32">
        <w:rPr>
          <w:rFonts w:asciiTheme="minorHAnsi" w:hAnsiTheme="minorHAnsi" w:cstheme="minorHAnsi"/>
          <w:sz w:val="22"/>
          <w:szCs w:val="22"/>
        </w:rPr>
        <w:t xml:space="preserve"> </w:t>
      </w:r>
    </w:p>
    <w:p w14:paraId="5A5FAB5C" w14:textId="0237C425" w:rsidR="00E56D36" w:rsidRPr="00863B32" w:rsidRDefault="00E56D36" w:rsidP="003526C1">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 xml:space="preserve">2) </w:t>
      </w:r>
      <w:r w:rsidR="007C02E6" w:rsidRPr="00863B32">
        <w:rPr>
          <w:rFonts w:asciiTheme="minorHAnsi" w:hAnsiTheme="minorHAnsi" w:cstheme="minorHAnsi"/>
          <w:sz w:val="22"/>
          <w:szCs w:val="22"/>
        </w:rPr>
        <w:t>nieprzystąpienia przez Zamawiającego do odbioru Systemu w terminie</w:t>
      </w:r>
      <w:r w:rsidRPr="00863B32">
        <w:rPr>
          <w:rFonts w:asciiTheme="minorHAnsi" w:hAnsiTheme="minorHAnsi" w:cstheme="minorHAnsi"/>
          <w:sz w:val="22"/>
          <w:szCs w:val="22"/>
        </w:rPr>
        <w:t>,</w:t>
      </w:r>
    </w:p>
    <w:p w14:paraId="074C2761" w14:textId="5B0E6416" w:rsidR="004F4B9E" w:rsidRPr="00863B32" w:rsidRDefault="003526C1" w:rsidP="00E56D36">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3</w:t>
      </w:r>
      <w:r w:rsidR="00E56D36" w:rsidRPr="00863B32">
        <w:rPr>
          <w:rFonts w:asciiTheme="minorHAnsi" w:hAnsiTheme="minorHAnsi" w:cstheme="minorHAnsi"/>
          <w:sz w:val="22"/>
          <w:szCs w:val="22"/>
        </w:rPr>
        <w:t xml:space="preserve">) zgłoszenia błędów Systemu w liczbie uprawniającej do uznania wyniku testów za pozytywny zgodnie z ust. </w:t>
      </w:r>
      <w:r w:rsidR="00A17441" w:rsidRPr="00863B32">
        <w:rPr>
          <w:rFonts w:asciiTheme="minorHAnsi" w:hAnsiTheme="minorHAnsi" w:cstheme="minorHAnsi"/>
          <w:sz w:val="22"/>
          <w:szCs w:val="22"/>
        </w:rPr>
        <w:t>7</w:t>
      </w:r>
      <w:r w:rsidR="002B65EB" w:rsidRPr="00863B32">
        <w:rPr>
          <w:rFonts w:asciiTheme="minorHAnsi" w:hAnsiTheme="minorHAnsi" w:cstheme="minorHAnsi"/>
          <w:sz w:val="22"/>
          <w:szCs w:val="22"/>
        </w:rPr>
        <w:t xml:space="preserve"> </w:t>
      </w:r>
      <w:r w:rsidRPr="00863B32">
        <w:rPr>
          <w:rFonts w:asciiTheme="minorHAnsi" w:hAnsiTheme="minorHAnsi" w:cstheme="minorHAnsi"/>
          <w:sz w:val="22"/>
          <w:szCs w:val="22"/>
        </w:rPr>
        <w:t>lub zgłoszenia wyłącznie uwag dotyczących funkcji nieobjętej Umową</w:t>
      </w:r>
      <w:r w:rsidR="004F4B9E" w:rsidRPr="00863B32">
        <w:rPr>
          <w:rFonts w:asciiTheme="minorHAnsi" w:hAnsiTheme="minorHAnsi" w:cstheme="minorHAnsi"/>
          <w:sz w:val="22"/>
          <w:szCs w:val="22"/>
        </w:rPr>
        <w:t>,</w:t>
      </w:r>
    </w:p>
    <w:p w14:paraId="1B678BF9" w14:textId="355FBC5D" w:rsidR="003351A3" w:rsidRPr="00863B32" w:rsidRDefault="00E56D36" w:rsidP="003351A3">
      <w:pPr>
        <w:pStyle w:val="Lista2"/>
        <w:spacing w:line="23" w:lineRule="atLeast"/>
        <w:ind w:left="360" w:firstLine="0"/>
        <w:rPr>
          <w:rFonts w:asciiTheme="minorHAnsi" w:hAnsiTheme="minorHAnsi" w:cstheme="minorHAnsi"/>
          <w:sz w:val="22"/>
          <w:szCs w:val="22"/>
        </w:rPr>
      </w:pPr>
      <w:r w:rsidRPr="00863B32">
        <w:rPr>
          <w:rFonts w:asciiTheme="minorHAnsi" w:hAnsiTheme="minorHAnsi" w:cstheme="minorHAnsi"/>
          <w:sz w:val="22"/>
          <w:szCs w:val="22"/>
        </w:rPr>
        <w:t xml:space="preserve"> </w:t>
      </w:r>
      <w:r w:rsidR="004F4B9E" w:rsidRPr="00863B32">
        <w:rPr>
          <w:rFonts w:asciiTheme="minorHAnsi" w:hAnsiTheme="minorHAnsi" w:cstheme="minorHAnsi"/>
          <w:sz w:val="22"/>
          <w:szCs w:val="22"/>
        </w:rPr>
        <w:t xml:space="preserve">- </w:t>
      </w:r>
      <w:r w:rsidR="007C02E6" w:rsidRPr="00863B32">
        <w:rPr>
          <w:rFonts w:asciiTheme="minorHAnsi" w:hAnsiTheme="minorHAnsi" w:cstheme="minorHAnsi"/>
          <w:sz w:val="22"/>
          <w:szCs w:val="22"/>
        </w:rPr>
        <w:t>uważa się, że Zamawiający przyjął System bez zastrzeżeń</w:t>
      </w:r>
      <w:r w:rsidR="00C47C58" w:rsidRPr="00863B32">
        <w:rPr>
          <w:rFonts w:asciiTheme="minorHAnsi" w:hAnsiTheme="minorHAnsi" w:cstheme="minorHAnsi"/>
          <w:sz w:val="22"/>
          <w:szCs w:val="22"/>
        </w:rPr>
        <w:t xml:space="preserve">. </w:t>
      </w:r>
    </w:p>
    <w:p w14:paraId="571D0D6B" w14:textId="7D48577A" w:rsidR="00416724" w:rsidRPr="00863B32" w:rsidRDefault="003351A3"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lastRenderedPageBreak/>
        <w:t xml:space="preserve">Odbiór zostanie potwierdzony Protokołem Odbioru podpisanym przez </w:t>
      </w:r>
      <w:r w:rsidR="0091095C" w:rsidRPr="00863B32">
        <w:rPr>
          <w:rFonts w:asciiTheme="minorHAnsi" w:hAnsiTheme="minorHAnsi" w:cstheme="minorHAnsi"/>
          <w:sz w:val="22"/>
          <w:szCs w:val="22"/>
        </w:rPr>
        <w:t>Wykonawcę</w:t>
      </w:r>
      <w:r w:rsidR="00FA64D7" w:rsidRPr="00863B32">
        <w:rPr>
          <w:rFonts w:asciiTheme="minorHAnsi" w:hAnsiTheme="minorHAnsi" w:cstheme="minorHAnsi"/>
          <w:sz w:val="22"/>
          <w:szCs w:val="22"/>
        </w:rPr>
        <w:t xml:space="preserve"> </w:t>
      </w:r>
      <w:r w:rsidRPr="00863B32">
        <w:rPr>
          <w:rFonts w:asciiTheme="minorHAnsi" w:hAnsiTheme="minorHAnsi" w:cstheme="minorHAnsi"/>
          <w:sz w:val="22"/>
          <w:szCs w:val="22"/>
        </w:rPr>
        <w:t>oraz Zamawiającego</w:t>
      </w:r>
      <w:r w:rsidR="00D75EEA" w:rsidRPr="00863B32">
        <w:rPr>
          <w:rFonts w:asciiTheme="minorHAnsi" w:hAnsiTheme="minorHAnsi" w:cstheme="minorHAnsi"/>
          <w:sz w:val="22"/>
          <w:szCs w:val="22"/>
        </w:rPr>
        <w:t>. Protokół Odbioru zostanie podpisany</w:t>
      </w:r>
      <w:r w:rsidRPr="00863B32">
        <w:rPr>
          <w:rFonts w:asciiTheme="minorHAnsi" w:hAnsiTheme="minorHAnsi" w:cstheme="minorHAnsi"/>
          <w:sz w:val="22"/>
          <w:szCs w:val="22"/>
        </w:rPr>
        <w:t xml:space="preserve"> w terminie 2 dni roboczych od </w:t>
      </w:r>
      <w:r w:rsidR="00D75EEA" w:rsidRPr="00863B32">
        <w:rPr>
          <w:rFonts w:asciiTheme="minorHAnsi" w:hAnsiTheme="minorHAnsi" w:cstheme="minorHAnsi"/>
          <w:sz w:val="22"/>
          <w:szCs w:val="22"/>
        </w:rPr>
        <w:t>przyjęcia Systemu bez zastrzeżeń. Powyższe dotyczy także s</w:t>
      </w:r>
      <w:r w:rsidR="00A17441" w:rsidRPr="00863B32">
        <w:rPr>
          <w:rFonts w:asciiTheme="minorHAnsi" w:hAnsiTheme="minorHAnsi" w:cstheme="minorHAnsi"/>
          <w:sz w:val="22"/>
          <w:szCs w:val="22"/>
        </w:rPr>
        <w:t>ytuacji, o których mowa w ust. 9</w:t>
      </w:r>
      <w:r w:rsidR="00D75EEA" w:rsidRPr="00863B32">
        <w:rPr>
          <w:rFonts w:asciiTheme="minorHAnsi" w:hAnsiTheme="minorHAnsi" w:cstheme="minorHAnsi"/>
          <w:sz w:val="22"/>
          <w:szCs w:val="22"/>
        </w:rPr>
        <w:t>.</w:t>
      </w:r>
      <w:r w:rsidR="003526C1" w:rsidRPr="00863B32">
        <w:rPr>
          <w:rFonts w:asciiTheme="minorHAnsi" w:hAnsiTheme="minorHAnsi" w:cstheme="minorHAnsi"/>
          <w:sz w:val="22"/>
          <w:szCs w:val="22"/>
        </w:rPr>
        <w:t xml:space="preserve"> </w:t>
      </w:r>
    </w:p>
    <w:p w14:paraId="45378206" w14:textId="7506326F" w:rsidR="00397057" w:rsidRPr="00863B32" w:rsidRDefault="003526C1" w:rsidP="00D34DCB">
      <w:pPr>
        <w:pStyle w:val="Lista2"/>
        <w:numPr>
          <w:ilvl w:val="0"/>
          <w:numId w:val="23"/>
        </w:numPr>
        <w:spacing w:line="23" w:lineRule="atLeast"/>
        <w:rPr>
          <w:rFonts w:asciiTheme="minorHAnsi" w:hAnsiTheme="minorHAnsi" w:cstheme="minorHAnsi"/>
          <w:sz w:val="22"/>
          <w:szCs w:val="22"/>
        </w:rPr>
      </w:pPr>
      <w:r w:rsidRPr="00863B32">
        <w:rPr>
          <w:rFonts w:asciiTheme="minorHAnsi" w:hAnsiTheme="minorHAnsi" w:cstheme="minorHAnsi"/>
          <w:sz w:val="22"/>
          <w:szCs w:val="22"/>
        </w:rPr>
        <w:t xml:space="preserve">W </w:t>
      </w:r>
      <w:r w:rsidR="00416724" w:rsidRPr="00863B32">
        <w:rPr>
          <w:rFonts w:asciiTheme="minorHAnsi" w:hAnsiTheme="minorHAnsi" w:cstheme="minorHAnsi"/>
          <w:sz w:val="22"/>
          <w:szCs w:val="22"/>
        </w:rPr>
        <w:t xml:space="preserve">przypadku nieuzasadnionej odmowy podpisania przez Zamawiającego Protokołu Odbioru, w tym wystąpienia jednej z przesłanek określonych w ust. </w:t>
      </w:r>
      <w:r w:rsidR="00A17441" w:rsidRPr="00863B32">
        <w:rPr>
          <w:rFonts w:asciiTheme="minorHAnsi" w:hAnsiTheme="minorHAnsi" w:cstheme="minorHAnsi"/>
          <w:sz w:val="22"/>
          <w:szCs w:val="22"/>
        </w:rPr>
        <w:t>9</w:t>
      </w:r>
      <w:r w:rsidR="00416724" w:rsidRPr="00863B32">
        <w:rPr>
          <w:rFonts w:asciiTheme="minorHAnsi" w:hAnsiTheme="minorHAnsi" w:cstheme="minorHAnsi"/>
          <w:sz w:val="22"/>
          <w:szCs w:val="22"/>
        </w:rPr>
        <w:t xml:space="preserve"> </w:t>
      </w:r>
      <w:r w:rsidR="00FA64D7" w:rsidRPr="00863B32">
        <w:rPr>
          <w:rFonts w:asciiTheme="minorHAnsi" w:hAnsiTheme="minorHAnsi" w:cstheme="minorHAnsi"/>
          <w:sz w:val="22"/>
          <w:szCs w:val="22"/>
        </w:rPr>
        <w:t>–</w:t>
      </w:r>
      <w:r w:rsidR="00416724" w:rsidRPr="00863B32">
        <w:rPr>
          <w:rFonts w:asciiTheme="minorHAnsi" w:hAnsiTheme="minorHAnsi" w:cstheme="minorHAnsi"/>
          <w:sz w:val="22"/>
          <w:szCs w:val="22"/>
        </w:rPr>
        <w:t xml:space="preserve"> </w:t>
      </w:r>
      <w:r w:rsidR="008236FD" w:rsidRPr="00863B32">
        <w:rPr>
          <w:rFonts w:asciiTheme="minorHAnsi" w:hAnsiTheme="minorHAnsi" w:cstheme="minorHAnsi"/>
          <w:sz w:val="22"/>
          <w:szCs w:val="22"/>
        </w:rPr>
        <w:t>W</w:t>
      </w:r>
      <w:r w:rsidR="0091095C" w:rsidRPr="00863B32">
        <w:rPr>
          <w:rFonts w:asciiTheme="minorHAnsi" w:hAnsiTheme="minorHAnsi" w:cstheme="minorHAnsi"/>
          <w:sz w:val="22"/>
          <w:szCs w:val="22"/>
        </w:rPr>
        <w:t>ykonawca</w:t>
      </w:r>
      <w:r w:rsidR="00FA64D7" w:rsidRPr="00863B32">
        <w:rPr>
          <w:rFonts w:asciiTheme="minorHAnsi" w:hAnsiTheme="minorHAnsi" w:cstheme="minorHAnsi"/>
          <w:sz w:val="22"/>
          <w:szCs w:val="22"/>
        </w:rPr>
        <w:t xml:space="preserve"> </w:t>
      </w:r>
      <w:r w:rsidR="007C02E6" w:rsidRPr="00863B32">
        <w:rPr>
          <w:rFonts w:asciiTheme="minorHAnsi" w:hAnsiTheme="minorHAnsi" w:cstheme="minorHAnsi"/>
          <w:sz w:val="22"/>
          <w:szCs w:val="22"/>
        </w:rPr>
        <w:t>jest</w:t>
      </w:r>
      <w:r w:rsidRPr="00863B32">
        <w:rPr>
          <w:rFonts w:asciiTheme="minorHAnsi" w:hAnsiTheme="minorHAnsi" w:cstheme="minorHAnsi"/>
          <w:sz w:val="22"/>
          <w:szCs w:val="22"/>
        </w:rPr>
        <w:t xml:space="preserve"> </w:t>
      </w:r>
      <w:r w:rsidR="007C02E6" w:rsidRPr="00863B32">
        <w:rPr>
          <w:rFonts w:asciiTheme="minorHAnsi" w:hAnsiTheme="minorHAnsi" w:cstheme="minorHAnsi"/>
          <w:sz w:val="22"/>
          <w:szCs w:val="22"/>
        </w:rPr>
        <w:t xml:space="preserve"> uprawniony do jednostronnego podpisania Protokołu Odbioru i wystawienia faktury VAT zgodnie z § </w:t>
      </w:r>
      <w:r w:rsidR="00A17441" w:rsidRPr="00863B32">
        <w:rPr>
          <w:rFonts w:asciiTheme="minorHAnsi" w:hAnsiTheme="minorHAnsi" w:cstheme="minorHAnsi"/>
          <w:sz w:val="22"/>
          <w:szCs w:val="22"/>
        </w:rPr>
        <w:t>6</w:t>
      </w:r>
      <w:r w:rsidR="007C02E6" w:rsidRPr="00863B32">
        <w:rPr>
          <w:rFonts w:asciiTheme="minorHAnsi" w:hAnsiTheme="minorHAnsi" w:cstheme="minorHAnsi"/>
          <w:sz w:val="22"/>
          <w:szCs w:val="22"/>
        </w:rPr>
        <w:t>.</w:t>
      </w:r>
    </w:p>
    <w:p w14:paraId="225FB695" w14:textId="77777777" w:rsidR="00397057" w:rsidRPr="00863B32" w:rsidRDefault="00397057" w:rsidP="00B73079">
      <w:pPr>
        <w:keepNext/>
        <w:spacing w:after="0" w:line="23" w:lineRule="atLeast"/>
        <w:jc w:val="center"/>
        <w:rPr>
          <w:rFonts w:asciiTheme="minorHAnsi" w:hAnsiTheme="minorHAnsi" w:cstheme="minorHAnsi"/>
          <w:b/>
          <w:lang w:eastAsia="ar-SA"/>
        </w:rPr>
      </w:pPr>
    </w:p>
    <w:p w14:paraId="151E892F" w14:textId="77777777" w:rsidR="00397057" w:rsidRPr="00863B32" w:rsidRDefault="00397057" w:rsidP="00B73079">
      <w:pPr>
        <w:keepNext/>
        <w:spacing w:after="0" w:line="23" w:lineRule="atLeast"/>
        <w:jc w:val="center"/>
        <w:rPr>
          <w:rFonts w:asciiTheme="minorHAnsi" w:hAnsiTheme="minorHAnsi" w:cstheme="minorHAnsi"/>
          <w:b/>
          <w:lang w:eastAsia="ar-SA"/>
        </w:rPr>
      </w:pPr>
    </w:p>
    <w:p w14:paraId="3FABCE4C" w14:textId="00B40488" w:rsidR="001B5BC7" w:rsidRPr="00863B32" w:rsidRDefault="001B5BC7" w:rsidP="00B73079">
      <w:pPr>
        <w:keepNext/>
        <w:spacing w:after="0" w:line="23" w:lineRule="atLeast"/>
        <w:jc w:val="center"/>
        <w:rPr>
          <w:rFonts w:asciiTheme="minorHAnsi" w:hAnsiTheme="minorHAnsi" w:cstheme="minorHAnsi"/>
          <w:b/>
        </w:rPr>
      </w:pPr>
      <w:r w:rsidRPr="00863B32">
        <w:rPr>
          <w:rFonts w:asciiTheme="minorHAnsi" w:hAnsiTheme="minorHAnsi" w:cstheme="minorHAnsi"/>
          <w:b/>
          <w:lang w:eastAsia="ar-SA"/>
        </w:rPr>
        <w:t xml:space="preserve">§ </w:t>
      </w:r>
      <w:r w:rsidR="000D46F3" w:rsidRPr="00863B32">
        <w:rPr>
          <w:rFonts w:asciiTheme="minorHAnsi" w:hAnsiTheme="minorHAnsi" w:cstheme="minorHAnsi"/>
          <w:b/>
          <w:lang w:eastAsia="ar-SA"/>
        </w:rPr>
        <w:t>6</w:t>
      </w:r>
      <w:r w:rsidR="00D63F85" w:rsidRPr="00863B32">
        <w:rPr>
          <w:rFonts w:asciiTheme="minorHAnsi" w:hAnsiTheme="minorHAnsi" w:cstheme="minorHAnsi"/>
          <w:b/>
          <w:lang w:eastAsia="ar-SA"/>
        </w:rPr>
        <w:t xml:space="preserve"> </w:t>
      </w:r>
      <w:r w:rsidRPr="00863B32">
        <w:rPr>
          <w:rFonts w:asciiTheme="minorHAnsi" w:hAnsiTheme="minorHAnsi" w:cstheme="minorHAnsi"/>
          <w:b/>
        </w:rPr>
        <w:t>Wynagrodzenie</w:t>
      </w:r>
    </w:p>
    <w:p w14:paraId="78CB3893" w14:textId="77777777" w:rsidR="000A5DDC" w:rsidRPr="00863B32" w:rsidRDefault="000A5DDC" w:rsidP="000A5DDC">
      <w:pPr>
        <w:pStyle w:val="Akapitzlist"/>
        <w:suppressAutoHyphens/>
        <w:spacing w:after="0"/>
        <w:ind w:hanging="578"/>
        <w:jc w:val="center"/>
        <w:rPr>
          <w:rFonts w:asciiTheme="minorHAnsi" w:hAnsiTheme="minorHAnsi" w:cstheme="minorHAnsi"/>
          <w:color w:val="FF0000"/>
        </w:rPr>
      </w:pPr>
    </w:p>
    <w:p w14:paraId="0F7F7B80" w14:textId="21E276BE" w:rsidR="001D2264" w:rsidRPr="00863B32" w:rsidRDefault="002755D3" w:rsidP="001451A7">
      <w:pPr>
        <w:pStyle w:val="Akapitzlist"/>
        <w:numPr>
          <w:ilvl w:val="0"/>
          <w:numId w:val="22"/>
        </w:numPr>
        <w:spacing w:after="0" w:line="23" w:lineRule="atLeast"/>
        <w:ind w:left="426"/>
        <w:jc w:val="both"/>
        <w:rPr>
          <w:rFonts w:asciiTheme="minorHAnsi" w:hAnsiTheme="minorHAnsi" w:cstheme="minorHAnsi"/>
        </w:rPr>
      </w:pPr>
      <w:r w:rsidRPr="00863B32">
        <w:rPr>
          <w:rFonts w:asciiTheme="minorHAnsi" w:hAnsiTheme="minorHAnsi" w:cstheme="minorHAnsi"/>
        </w:rPr>
        <w:t>Z</w:t>
      </w:r>
      <w:r w:rsidR="001D2264" w:rsidRPr="00863B32">
        <w:rPr>
          <w:rFonts w:asciiTheme="minorHAnsi" w:hAnsiTheme="minorHAnsi" w:cstheme="minorHAnsi"/>
        </w:rPr>
        <w:t>a wykonanie przedmiotu Umowy, o którym mowa w § 1</w:t>
      </w:r>
      <w:r w:rsidR="00365056" w:rsidRPr="00863B32">
        <w:rPr>
          <w:rFonts w:asciiTheme="minorHAnsi" w:hAnsiTheme="minorHAnsi" w:cstheme="minorHAnsi"/>
        </w:rPr>
        <w:t xml:space="preserve"> ust. </w:t>
      </w:r>
      <w:r w:rsidR="000D0195" w:rsidRPr="00863B32">
        <w:rPr>
          <w:rFonts w:asciiTheme="minorHAnsi" w:hAnsiTheme="minorHAnsi" w:cstheme="minorHAnsi"/>
        </w:rPr>
        <w:t>2</w:t>
      </w:r>
      <w:r w:rsidR="001D2264" w:rsidRPr="00863B32">
        <w:rPr>
          <w:rFonts w:asciiTheme="minorHAnsi" w:hAnsiTheme="minorHAnsi" w:cstheme="minorHAnsi"/>
        </w:rPr>
        <w:t xml:space="preserve">, </w:t>
      </w:r>
      <w:r w:rsidR="00D448FC" w:rsidRPr="00863B32">
        <w:rPr>
          <w:rFonts w:asciiTheme="minorHAnsi" w:hAnsiTheme="minorHAnsi" w:cstheme="minorHAnsi"/>
        </w:rPr>
        <w:t xml:space="preserve"> </w:t>
      </w:r>
      <w:r w:rsidRPr="00863B32">
        <w:rPr>
          <w:rFonts w:asciiTheme="minorHAnsi" w:hAnsiTheme="minorHAnsi" w:cstheme="minorHAnsi"/>
        </w:rPr>
        <w:t xml:space="preserve">Zamawiający jest zobowiązany do zapłaty </w:t>
      </w:r>
      <w:r w:rsidR="008236FD" w:rsidRPr="00863B32">
        <w:rPr>
          <w:rFonts w:asciiTheme="minorHAnsi" w:hAnsiTheme="minorHAnsi" w:cstheme="minorHAnsi"/>
        </w:rPr>
        <w:t>W</w:t>
      </w:r>
      <w:r w:rsidR="0091095C" w:rsidRPr="00863B32">
        <w:rPr>
          <w:rFonts w:asciiTheme="minorHAnsi" w:hAnsiTheme="minorHAnsi" w:cstheme="minorHAnsi"/>
        </w:rPr>
        <w:t>ykonawcy</w:t>
      </w:r>
      <w:r w:rsidR="00FA64D7" w:rsidRPr="00863B32">
        <w:rPr>
          <w:rFonts w:asciiTheme="minorHAnsi" w:hAnsiTheme="minorHAnsi" w:cstheme="minorHAnsi"/>
        </w:rPr>
        <w:t xml:space="preserve"> </w:t>
      </w:r>
      <w:r w:rsidR="001D2264" w:rsidRPr="00863B32">
        <w:rPr>
          <w:rFonts w:asciiTheme="minorHAnsi" w:hAnsiTheme="minorHAnsi" w:cstheme="minorHAnsi"/>
        </w:rPr>
        <w:t xml:space="preserve">wynagrodzenia w kwocie </w:t>
      </w:r>
      <w:r w:rsidR="00D437DB" w:rsidRPr="00863B32">
        <w:rPr>
          <w:rFonts w:asciiTheme="minorHAnsi" w:hAnsiTheme="minorHAnsi" w:cstheme="minorHAnsi"/>
          <w:b/>
        </w:rPr>
        <w:t>____________</w:t>
      </w:r>
      <w:r w:rsidR="001D2264" w:rsidRPr="00863B32">
        <w:rPr>
          <w:rFonts w:asciiTheme="minorHAnsi" w:hAnsiTheme="minorHAnsi" w:cstheme="minorHAnsi"/>
          <w:b/>
        </w:rPr>
        <w:t xml:space="preserve"> zł</w:t>
      </w:r>
      <w:r w:rsidR="001D2264" w:rsidRPr="00863B32">
        <w:rPr>
          <w:rFonts w:asciiTheme="minorHAnsi" w:hAnsiTheme="minorHAnsi" w:cstheme="minorHAnsi"/>
        </w:rPr>
        <w:t xml:space="preserve"> (słownie: </w:t>
      </w:r>
      <w:r w:rsidR="00D437DB" w:rsidRPr="00863B32">
        <w:rPr>
          <w:rFonts w:asciiTheme="minorHAnsi" w:hAnsiTheme="minorHAnsi" w:cstheme="minorHAnsi"/>
        </w:rPr>
        <w:t>___________</w:t>
      </w:r>
      <w:r w:rsidR="001D2264" w:rsidRPr="00863B32">
        <w:rPr>
          <w:rFonts w:asciiTheme="minorHAnsi" w:hAnsiTheme="minorHAnsi" w:cstheme="minorHAnsi"/>
        </w:rPr>
        <w:t xml:space="preserve"> złotych)</w:t>
      </w:r>
      <w:r w:rsidR="007752CB" w:rsidRPr="00863B32">
        <w:rPr>
          <w:rFonts w:asciiTheme="minorHAnsi" w:hAnsiTheme="minorHAnsi" w:cstheme="minorHAnsi"/>
        </w:rPr>
        <w:t xml:space="preserve"> netto</w:t>
      </w:r>
      <w:r w:rsidR="00FC7526" w:rsidRPr="00863B32">
        <w:rPr>
          <w:rFonts w:asciiTheme="minorHAnsi" w:hAnsiTheme="minorHAnsi" w:cstheme="minorHAnsi"/>
        </w:rPr>
        <w:t xml:space="preserve">. </w:t>
      </w:r>
      <w:r w:rsidR="00CB5CA9" w:rsidRPr="00863B32">
        <w:rPr>
          <w:rFonts w:asciiTheme="minorHAnsi" w:hAnsiTheme="minorHAnsi" w:cstheme="minorHAnsi"/>
        </w:rPr>
        <w:t xml:space="preserve"> </w:t>
      </w:r>
      <w:r w:rsidR="00FC7526" w:rsidRPr="00863B32">
        <w:rPr>
          <w:rFonts w:asciiTheme="minorHAnsi" w:hAnsiTheme="minorHAnsi" w:cstheme="minorHAnsi"/>
        </w:rPr>
        <w:t>Wynagrodzenie płatne</w:t>
      </w:r>
      <w:r w:rsidR="00E33128" w:rsidRPr="00863B32">
        <w:rPr>
          <w:rFonts w:asciiTheme="minorHAnsi" w:hAnsiTheme="minorHAnsi" w:cstheme="minorHAnsi"/>
        </w:rPr>
        <w:t xml:space="preserve"> </w:t>
      </w:r>
      <w:r w:rsidR="00CB5CA9" w:rsidRPr="00863B32">
        <w:rPr>
          <w:rFonts w:asciiTheme="minorHAnsi" w:hAnsiTheme="minorHAnsi" w:cstheme="minorHAnsi"/>
        </w:rPr>
        <w:t>jest jednorazowo po wykonaniu wszystkich Etapów Wdrożenia.</w:t>
      </w:r>
    </w:p>
    <w:p w14:paraId="28B1843D" w14:textId="59A513DD" w:rsidR="006C204B" w:rsidRPr="00863B32" w:rsidRDefault="006C204B" w:rsidP="00D34DCB">
      <w:pPr>
        <w:numPr>
          <w:ilvl w:val="0"/>
          <w:numId w:val="22"/>
        </w:numPr>
        <w:spacing w:after="0" w:line="23" w:lineRule="atLeast"/>
        <w:ind w:left="426" w:hanging="426"/>
        <w:jc w:val="both"/>
        <w:rPr>
          <w:rFonts w:asciiTheme="minorHAnsi" w:hAnsiTheme="minorHAnsi" w:cstheme="minorHAnsi"/>
        </w:rPr>
      </w:pPr>
      <w:r w:rsidRPr="00863B32">
        <w:rPr>
          <w:rFonts w:asciiTheme="minorHAnsi" w:hAnsiTheme="minorHAnsi" w:cstheme="minorHAnsi"/>
        </w:rPr>
        <w:t>Wszelkie kwoty wskazane w Umowie są kwotami netto i należy doliczyć do nich kwotę podatku VAT</w:t>
      </w:r>
      <w:r w:rsidR="00831B29" w:rsidRPr="00863B32">
        <w:rPr>
          <w:rFonts w:asciiTheme="minorHAnsi" w:hAnsiTheme="minorHAnsi" w:cstheme="minorHAnsi"/>
        </w:rPr>
        <w:t xml:space="preserve"> w wysokości obowiązującej w dniu wystawienia faktury</w:t>
      </w:r>
      <w:r w:rsidRPr="00863B32">
        <w:rPr>
          <w:rFonts w:asciiTheme="minorHAnsi" w:hAnsiTheme="minorHAnsi" w:cstheme="minorHAnsi"/>
        </w:rPr>
        <w:t>.</w:t>
      </w:r>
    </w:p>
    <w:p w14:paraId="2CF7FB73" w14:textId="32D778E6" w:rsidR="00C127B3" w:rsidRPr="00863B32" w:rsidRDefault="00C127B3" w:rsidP="00D34DCB">
      <w:pPr>
        <w:numPr>
          <w:ilvl w:val="0"/>
          <w:numId w:val="22"/>
        </w:numPr>
        <w:spacing w:after="0" w:line="23" w:lineRule="atLeast"/>
        <w:ind w:left="426" w:hanging="426"/>
        <w:jc w:val="both"/>
        <w:rPr>
          <w:rFonts w:asciiTheme="minorHAnsi" w:hAnsiTheme="minorHAnsi" w:cstheme="minorHAnsi"/>
        </w:rPr>
      </w:pPr>
      <w:r w:rsidRPr="00863B32">
        <w:rPr>
          <w:rFonts w:asciiTheme="minorHAnsi" w:hAnsiTheme="minorHAnsi" w:cstheme="minorHAnsi"/>
        </w:rPr>
        <w:t>Faktur</w:t>
      </w:r>
      <w:r w:rsidR="00CB5CA9" w:rsidRPr="00863B32">
        <w:rPr>
          <w:rFonts w:asciiTheme="minorHAnsi" w:hAnsiTheme="minorHAnsi" w:cstheme="minorHAnsi"/>
        </w:rPr>
        <w:t>a</w:t>
      </w:r>
      <w:r w:rsidRPr="00863B32">
        <w:rPr>
          <w:rFonts w:asciiTheme="minorHAnsi" w:hAnsiTheme="minorHAnsi" w:cstheme="minorHAnsi"/>
        </w:rPr>
        <w:t xml:space="preserve"> będ</w:t>
      </w:r>
      <w:r w:rsidR="00CB5CA9" w:rsidRPr="00863B32">
        <w:rPr>
          <w:rFonts w:asciiTheme="minorHAnsi" w:hAnsiTheme="minorHAnsi" w:cstheme="minorHAnsi"/>
        </w:rPr>
        <w:t>zie</w:t>
      </w:r>
      <w:r w:rsidRPr="00863B32">
        <w:rPr>
          <w:rFonts w:asciiTheme="minorHAnsi" w:hAnsiTheme="minorHAnsi" w:cstheme="minorHAnsi"/>
        </w:rPr>
        <w:t xml:space="preserve"> doręcz</w:t>
      </w:r>
      <w:r w:rsidR="00CB5CA9" w:rsidRPr="00863B32">
        <w:rPr>
          <w:rFonts w:asciiTheme="minorHAnsi" w:hAnsiTheme="minorHAnsi" w:cstheme="minorHAnsi"/>
        </w:rPr>
        <w:t>ona</w:t>
      </w:r>
      <w:r w:rsidRPr="00863B32">
        <w:rPr>
          <w:rFonts w:asciiTheme="minorHAnsi" w:hAnsiTheme="minorHAnsi" w:cstheme="minorHAnsi"/>
        </w:rPr>
        <w:t xml:space="preserve"> Zamawiającemu na adres e-mail: </w:t>
      </w:r>
      <w:r w:rsidR="00CB5CA9" w:rsidRPr="003D7490">
        <w:rPr>
          <w:rFonts w:asciiTheme="minorHAnsi" w:hAnsiTheme="minorHAnsi" w:cstheme="minorHAnsi"/>
          <w:b/>
          <w:bCs/>
        </w:rPr>
        <w:t>faktury</w:t>
      </w:r>
      <w:r w:rsidR="005F1CA7" w:rsidRPr="003D7490">
        <w:rPr>
          <w:rFonts w:asciiTheme="minorHAnsi" w:hAnsiTheme="minorHAnsi" w:cstheme="minorHAnsi"/>
          <w:b/>
          <w:bCs/>
        </w:rPr>
        <w:t>@szpital-tomaszow.pl</w:t>
      </w:r>
      <w:r w:rsidRPr="003D7490">
        <w:rPr>
          <w:rFonts w:asciiTheme="minorHAnsi" w:hAnsiTheme="minorHAnsi" w:cstheme="minorHAnsi"/>
          <w:b/>
          <w:bCs/>
        </w:rPr>
        <w:t>.</w:t>
      </w:r>
    </w:p>
    <w:p w14:paraId="330BA1C0" w14:textId="50645115" w:rsidR="006C204B" w:rsidRPr="00863B32" w:rsidRDefault="006C204B" w:rsidP="00CB5CA9">
      <w:pPr>
        <w:numPr>
          <w:ilvl w:val="0"/>
          <w:numId w:val="22"/>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Kwoty wskazane w Umowie płatne będą w terminie </w:t>
      </w:r>
      <w:r w:rsidR="002752A7" w:rsidRPr="00863B32">
        <w:rPr>
          <w:rFonts w:asciiTheme="minorHAnsi" w:hAnsiTheme="minorHAnsi" w:cstheme="minorHAnsi"/>
        </w:rPr>
        <w:t>30</w:t>
      </w:r>
      <w:r w:rsidRPr="00863B32">
        <w:rPr>
          <w:rFonts w:asciiTheme="minorHAnsi" w:hAnsiTheme="minorHAnsi" w:cstheme="minorHAnsi"/>
        </w:rPr>
        <w:t xml:space="preserve"> (</w:t>
      </w:r>
      <w:r w:rsidR="002752A7" w:rsidRPr="00863B32">
        <w:rPr>
          <w:rFonts w:asciiTheme="minorHAnsi" w:hAnsiTheme="minorHAnsi" w:cstheme="minorHAnsi"/>
        </w:rPr>
        <w:t>trzydziestu</w:t>
      </w:r>
      <w:r w:rsidRPr="00863B32">
        <w:rPr>
          <w:rFonts w:asciiTheme="minorHAnsi" w:hAnsiTheme="minorHAnsi" w:cstheme="minorHAnsi"/>
        </w:rPr>
        <w:t xml:space="preserve">) dni </w:t>
      </w:r>
      <w:r w:rsidR="00B50A6E" w:rsidRPr="00863B32">
        <w:rPr>
          <w:rFonts w:asciiTheme="minorHAnsi" w:hAnsiTheme="minorHAnsi" w:cstheme="minorHAnsi"/>
        </w:rPr>
        <w:t xml:space="preserve">od dnia </w:t>
      </w:r>
      <w:r w:rsidR="00973150" w:rsidRPr="00863B32">
        <w:rPr>
          <w:rFonts w:asciiTheme="minorHAnsi" w:hAnsiTheme="minorHAnsi" w:cstheme="minorHAnsi"/>
        </w:rPr>
        <w:t>doręczenia Zamawiającemu prawidłowo wystawionej</w:t>
      </w:r>
      <w:r w:rsidR="00B50A6E" w:rsidRPr="00863B32">
        <w:rPr>
          <w:rFonts w:asciiTheme="minorHAnsi" w:hAnsiTheme="minorHAnsi" w:cstheme="minorHAnsi"/>
        </w:rPr>
        <w:t xml:space="preserve"> faktury, </w:t>
      </w:r>
      <w:r w:rsidRPr="00863B32">
        <w:rPr>
          <w:rFonts w:asciiTheme="minorHAnsi" w:hAnsiTheme="minorHAnsi" w:cstheme="minorHAnsi"/>
        </w:rPr>
        <w:t xml:space="preserve">przelewem na rachunek bankowy </w:t>
      </w:r>
      <w:r w:rsidR="0091095C" w:rsidRPr="00863B32">
        <w:rPr>
          <w:rFonts w:asciiTheme="minorHAnsi" w:hAnsiTheme="minorHAnsi" w:cstheme="minorHAnsi"/>
        </w:rPr>
        <w:t>Wykonawcy</w:t>
      </w:r>
      <w:r w:rsidRPr="00863B32">
        <w:rPr>
          <w:rFonts w:asciiTheme="minorHAnsi" w:hAnsiTheme="minorHAnsi" w:cstheme="minorHAnsi"/>
        </w:rPr>
        <w:t xml:space="preserve"> wskazany w fakturze, </w:t>
      </w:r>
      <w:r w:rsidR="00973150" w:rsidRPr="00863B32">
        <w:rPr>
          <w:rFonts w:asciiTheme="minorHAnsi" w:hAnsiTheme="minorHAnsi" w:cstheme="minorHAnsi"/>
        </w:rPr>
        <w:t xml:space="preserve">zamieszczony w Wykazie podmiotów zarejestrowanych jako podatnicy VAT prowadzonym przez Szefa Krajowej Administracji Skarbowej udostępnionym w BIP, </w:t>
      </w:r>
      <w:r w:rsidRPr="00863B32">
        <w:rPr>
          <w:rFonts w:asciiTheme="minorHAnsi" w:hAnsiTheme="minorHAnsi" w:cstheme="minorHAnsi"/>
        </w:rPr>
        <w:t xml:space="preserve">a za dzień płatności uznaje się dzień zaksięgowania środków pieniężnych na rachunku bankowym </w:t>
      </w:r>
      <w:r w:rsidR="0091095C" w:rsidRPr="00863B32">
        <w:rPr>
          <w:rFonts w:asciiTheme="minorHAnsi" w:hAnsiTheme="minorHAnsi" w:cstheme="minorHAnsi"/>
        </w:rPr>
        <w:t>Wykonawcy</w:t>
      </w:r>
      <w:r w:rsidR="00FA64D7" w:rsidRPr="00863B32">
        <w:rPr>
          <w:rFonts w:asciiTheme="minorHAnsi" w:hAnsiTheme="minorHAnsi" w:cstheme="minorHAnsi"/>
        </w:rPr>
        <w:t>.</w:t>
      </w:r>
    </w:p>
    <w:p w14:paraId="60491E03" w14:textId="6E9EB854" w:rsidR="006C204B" w:rsidRPr="00863B32" w:rsidRDefault="00E06BB6" w:rsidP="00D34DCB">
      <w:pPr>
        <w:numPr>
          <w:ilvl w:val="0"/>
          <w:numId w:val="22"/>
        </w:numPr>
        <w:spacing w:after="0" w:line="23" w:lineRule="atLeast"/>
        <w:ind w:left="426" w:hanging="426"/>
        <w:jc w:val="both"/>
        <w:rPr>
          <w:rFonts w:asciiTheme="minorHAnsi" w:hAnsiTheme="minorHAnsi" w:cstheme="minorHAnsi"/>
        </w:rPr>
      </w:pPr>
      <w:r w:rsidRPr="00863B32">
        <w:rPr>
          <w:rFonts w:asciiTheme="minorHAnsi" w:hAnsiTheme="minorHAnsi" w:cstheme="minorHAnsi"/>
        </w:rPr>
        <w:t>Wykonawca</w:t>
      </w:r>
      <w:r w:rsidR="002A40CB" w:rsidRPr="00863B32">
        <w:rPr>
          <w:rFonts w:asciiTheme="minorHAnsi" w:hAnsiTheme="minorHAnsi" w:cstheme="minorHAnsi"/>
        </w:rPr>
        <w:t xml:space="preserve"> będzie uprawniony do wynagrodzenia, </w:t>
      </w:r>
      <w:r w:rsidR="00B50A6E" w:rsidRPr="00863B32">
        <w:rPr>
          <w:rFonts w:asciiTheme="minorHAnsi" w:hAnsiTheme="minorHAnsi" w:cstheme="minorHAnsi"/>
        </w:rPr>
        <w:t xml:space="preserve">o </w:t>
      </w:r>
      <w:r w:rsidR="002A40CB" w:rsidRPr="00863B32">
        <w:rPr>
          <w:rFonts w:asciiTheme="minorHAnsi" w:hAnsiTheme="minorHAnsi" w:cstheme="minorHAnsi"/>
        </w:rPr>
        <w:t xml:space="preserve">którym mowa w ust. 1, </w:t>
      </w:r>
      <w:r w:rsidR="00C728B1" w:rsidRPr="00863B32">
        <w:rPr>
          <w:rFonts w:asciiTheme="minorHAnsi" w:hAnsiTheme="minorHAnsi" w:cstheme="minorHAnsi"/>
        </w:rPr>
        <w:t xml:space="preserve">w pełnej wysokości </w:t>
      </w:r>
      <w:r w:rsidR="002A40CB" w:rsidRPr="00863B32">
        <w:rPr>
          <w:rFonts w:asciiTheme="minorHAnsi" w:hAnsiTheme="minorHAnsi" w:cstheme="minorHAnsi"/>
        </w:rPr>
        <w:t>w sytuacji, gdy wdrożenie Systemu</w:t>
      </w:r>
      <w:r w:rsidR="00C6776E" w:rsidRPr="00863B32">
        <w:rPr>
          <w:rFonts w:asciiTheme="minorHAnsi" w:hAnsiTheme="minorHAnsi" w:cstheme="minorHAnsi"/>
        </w:rPr>
        <w:t xml:space="preserve"> </w:t>
      </w:r>
      <w:r w:rsidR="00B50A6E" w:rsidRPr="00863B32">
        <w:rPr>
          <w:rFonts w:asciiTheme="minorHAnsi" w:hAnsiTheme="minorHAnsi" w:cstheme="minorHAnsi"/>
        </w:rPr>
        <w:t>nie zostanie zakończone</w:t>
      </w:r>
      <w:r w:rsidR="002A40CB" w:rsidRPr="00863B32">
        <w:rPr>
          <w:rFonts w:asciiTheme="minorHAnsi" w:hAnsiTheme="minorHAnsi" w:cstheme="minorHAnsi"/>
        </w:rPr>
        <w:t xml:space="preserve">, ale nastąpi to z </w:t>
      </w:r>
      <w:r w:rsidR="00C728B1" w:rsidRPr="00863B32">
        <w:rPr>
          <w:rFonts w:asciiTheme="minorHAnsi" w:hAnsiTheme="minorHAnsi" w:cstheme="minorHAnsi"/>
        </w:rPr>
        <w:t xml:space="preserve">przyczyn dotyczących </w:t>
      </w:r>
      <w:r w:rsidR="002A40CB" w:rsidRPr="00863B32">
        <w:rPr>
          <w:rFonts w:asciiTheme="minorHAnsi" w:hAnsiTheme="minorHAnsi" w:cstheme="minorHAnsi"/>
        </w:rPr>
        <w:t>Zamawiając</w:t>
      </w:r>
      <w:r w:rsidR="00C728B1" w:rsidRPr="00863B32">
        <w:rPr>
          <w:rFonts w:asciiTheme="minorHAnsi" w:hAnsiTheme="minorHAnsi" w:cstheme="minorHAnsi"/>
        </w:rPr>
        <w:t>ego</w:t>
      </w:r>
      <w:r w:rsidR="002A40CB" w:rsidRPr="00863B32">
        <w:rPr>
          <w:rFonts w:asciiTheme="minorHAnsi" w:hAnsiTheme="minorHAnsi" w:cstheme="minorHAnsi"/>
        </w:rPr>
        <w:t>, a Wykonawca do chwili zaprzestania wykonywania Umowy wykonywać ją będzie w sposób należyty</w:t>
      </w:r>
      <w:r w:rsidR="00B50A6E" w:rsidRPr="00863B32">
        <w:rPr>
          <w:rFonts w:asciiTheme="minorHAnsi" w:hAnsiTheme="minorHAnsi" w:cstheme="minorHAnsi"/>
        </w:rPr>
        <w:t xml:space="preserve"> i</w:t>
      </w:r>
      <w:r w:rsidR="002A40CB" w:rsidRPr="00863B32">
        <w:rPr>
          <w:rFonts w:asciiTheme="minorHAnsi" w:hAnsiTheme="minorHAnsi" w:cstheme="minorHAnsi"/>
        </w:rPr>
        <w:t xml:space="preserve"> zgodny z jej warunkami. </w:t>
      </w:r>
      <w:r w:rsidR="008236FD" w:rsidRPr="00863B32">
        <w:rPr>
          <w:rFonts w:asciiTheme="minorHAnsi" w:hAnsiTheme="minorHAnsi" w:cstheme="minorHAnsi"/>
        </w:rPr>
        <w:t>W</w:t>
      </w:r>
      <w:r w:rsidRPr="00863B32">
        <w:rPr>
          <w:rFonts w:asciiTheme="minorHAnsi" w:hAnsiTheme="minorHAnsi" w:cstheme="minorHAnsi"/>
        </w:rPr>
        <w:t>ykonawca</w:t>
      </w:r>
      <w:r w:rsidR="00B50A6E" w:rsidRPr="00863B32">
        <w:rPr>
          <w:rFonts w:asciiTheme="minorHAnsi" w:hAnsiTheme="minorHAnsi" w:cstheme="minorHAnsi"/>
        </w:rPr>
        <w:t xml:space="preserve"> jest zobowiązany zawiadomić Zamawiającego o zaprzestaniu wykonywania Umowy pisemnie lub </w:t>
      </w:r>
      <w:r w:rsidR="00502990" w:rsidRPr="00863B32">
        <w:rPr>
          <w:rFonts w:asciiTheme="minorHAnsi" w:hAnsiTheme="minorHAnsi" w:cstheme="minorHAnsi"/>
          <w:snapToGrid w:val="0"/>
        </w:rPr>
        <w:t>pocztą elektroniczną.</w:t>
      </w:r>
    </w:p>
    <w:p w14:paraId="520FE64A" w14:textId="3D42781B" w:rsidR="00A8024A" w:rsidRPr="00863B32" w:rsidRDefault="00226AF7" w:rsidP="00D34DCB">
      <w:pPr>
        <w:numPr>
          <w:ilvl w:val="0"/>
          <w:numId w:val="22"/>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rPr>
        <w:t>J</w:t>
      </w:r>
      <w:r w:rsidR="001B5BC7" w:rsidRPr="00863B32">
        <w:rPr>
          <w:rFonts w:asciiTheme="minorHAnsi" w:hAnsiTheme="minorHAnsi" w:cstheme="minorHAnsi"/>
        </w:rPr>
        <w:t xml:space="preserve">eżeli w toku wykonywania Umowy </w:t>
      </w:r>
      <w:r w:rsidR="00146AF8" w:rsidRPr="00863B32">
        <w:rPr>
          <w:rFonts w:asciiTheme="minorHAnsi" w:hAnsiTheme="minorHAnsi" w:cstheme="minorHAnsi"/>
        </w:rPr>
        <w:t>Zamawiający zażąda dodatkowych, nieprzewidzianych Umową prac</w:t>
      </w:r>
      <w:r w:rsidR="001B5BC7" w:rsidRPr="00863B32">
        <w:rPr>
          <w:rFonts w:asciiTheme="minorHAnsi" w:hAnsiTheme="minorHAnsi" w:cstheme="minorHAnsi"/>
        </w:rPr>
        <w:t xml:space="preserve">, </w:t>
      </w:r>
      <w:r w:rsidR="00AC0DFC" w:rsidRPr="00863B32">
        <w:rPr>
          <w:rFonts w:asciiTheme="minorHAnsi" w:hAnsiTheme="minorHAnsi" w:cstheme="minorHAnsi"/>
        </w:rPr>
        <w:t>co do których</w:t>
      </w:r>
      <w:r w:rsidR="001B5BC7" w:rsidRPr="00863B32">
        <w:rPr>
          <w:rFonts w:asciiTheme="minorHAnsi" w:hAnsiTheme="minorHAnsi" w:cstheme="minorHAnsi"/>
        </w:rPr>
        <w:t xml:space="preserve"> nie zostanie ustalone wynagrodzenie, podstawą ich rozliczenia będzie </w:t>
      </w:r>
      <w:r w:rsidR="00A9434F" w:rsidRPr="00863B32">
        <w:rPr>
          <w:rFonts w:asciiTheme="minorHAnsi" w:hAnsiTheme="minorHAnsi" w:cstheme="minorHAnsi"/>
        </w:rPr>
        <w:t xml:space="preserve">stawka godzinowa </w:t>
      </w:r>
      <w:r w:rsidR="00A9434F" w:rsidRPr="00863B32">
        <w:rPr>
          <w:rFonts w:asciiTheme="minorHAnsi" w:hAnsiTheme="minorHAnsi" w:cstheme="minorHAnsi"/>
          <w:color w:val="000000" w:themeColor="text1"/>
        </w:rPr>
        <w:t xml:space="preserve">wynosząca </w:t>
      </w:r>
      <w:r w:rsidR="00E06BB6" w:rsidRPr="00863B32">
        <w:rPr>
          <w:rFonts w:asciiTheme="minorHAnsi" w:hAnsiTheme="minorHAnsi" w:cstheme="minorHAnsi"/>
          <w:color w:val="000000" w:themeColor="text1"/>
        </w:rPr>
        <w:t>3</w:t>
      </w:r>
      <w:r w:rsidR="00B27510" w:rsidRPr="00863B32">
        <w:rPr>
          <w:rFonts w:asciiTheme="minorHAnsi" w:hAnsiTheme="minorHAnsi" w:cstheme="minorHAnsi"/>
          <w:color w:val="000000" w:themeColor="text1"/>
        </w:rPr>
        <w:t>60</w:t>
      </w:r>
      <w:r w:rsidR="007E5919" w:rsidRPr="00863B32">
        <w:rPr>
          <w:rFonts w:asciiTheme="minorHAnsi" w:hAnsiTheme="minorHAnsi" w:cstheme="minorHAnsi"/>
          <w:color w:val="000000" w:themeColor="text1"/>
        </w:rPr>
        <w:t xml:space="preserve"> </w:t>
      </w:r>
      <w:r w:rsidR="009B21EE" w:rsidRPr="00863B32">
        <w:rPr>
          <w:rFonts w:asciiTheme="minorHAnsi" w:hAnsiTheme="minorHAnsi" w:cstheme="minorHAnsi"/>
          <w:color w:val="000000" w:themeColor="text1"/>
        </w:rPr>
        <w:t>złotych</w:t>
      </w:r>
      <w:r w:rsidR="007E5919" w:rsidRPr="00863B32">
        <w:rPr>
          <w:rFonts w:asciiTheme="minorHAnsi" w:hAnsiTheme="minorHAnsi" w:cstheme="minorHAnsi"/>
          <w:color w:val="000000" w:themeColor="text1"/>
        </w:rPr>
        <w:t xml:space="preserve"> netto</w:t>
      </w:r>
      <w:r w:rsidR="009B21EE" w:rsidRPr="00863B32">
        <w:rPr>
          <w:rFonts w:asciiTheme="minorHAnsi" w:hAnsiTheme="minorHAnsi" w:cstheme="minorHAnsi"/>
          <w:color w:val="000000" w:themeColor="text1"/>
        </w:rPr>
        <w:t xml:space="preserve"> </w:t>
      </w:r>
      <w:r w:rsidR="00172C7B" w:rsidRPr="00863B32">
        <w:rPr>
          <w:rFonts w:asciiTheme="minorHAnsi" w:hAnsiTheme="minorHAnsi" w:cstheme="minorHAnsi"/>
          <w:color w:val="000000" w:themeColor="text1"/>
        </w:rPr>
        <w:t>za każdą rozpoczętą godzinę pracy</w:t>
      </w:r>
      <w:r w:rsidR="00ED1098" w:rsidRPr="00863B32">
        <w:rPr>
          <w:rFonts w:asciiTheme="minorHAnsi" w:hAnsiTheme="minorHAnsi" w:cstheme="minorHAnsi"/>
          <w:color w:val="000000" w:themeColor="text1"/>
        </w:rPr>
        <w:t xml:space="preserve"> dodatkowej</w:t>
      </w:r>
      <w:r w:rsidR="009B21EE" w:rsidRPr="00863B32">
        <w:rPr>
          <w:rFonts w:asciiTheme="minorHAnsi" w:hAnsiTheme="minorHAnsi" w:cstheme="minorHAnsi"/>
          <w:color w:val="000000" w:themeColor="text1"/>
        </w:rPr>
        <w:t>.</w:t>
      </w:r>
    </w:p>
    <w:p w14:paraId="4B2EC5ED" w14:textId="6D33AAF2" w:rsidR="001E380C" w:rsidRPr="00863B32" w:rsidRDefault="001E380C" w:rsidP="00D34DCB">
      <w:pPr>
        <w:numPr>
          <w:ilvl w:val="0"/>
          <w:numId w:val="22"/>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color w:val="000000" w:themeColor="text1"/>
        </w:rPr>
        <w:t xml:space="preserve">W przypadku wykonywania </w:t>
      </w:r>
      <w:r w:rsidR="00121BDB" w:rsidRPr="00863B32">
        <w:rPr>
          <w:rFonts w:asciiTheme="minorHAnsi" w:hAnsiTheme="minorHAnsi" w:cstheme="minorHAnsi"/>
          <w:color w:val="000000" w:themeColor="text1"/>
        </w:rPr>
        <w:t xml:space="preserve">przez </w:t>
      </w:r>
      <w:r w:rsidR="00E06BB6" w:rsidRPr="00863B32">
        <w:rPr>
          <w:rFonts w:asciiTheme="minorHAnsi" w:hAnsiTheme="minorHAnsi" w:cstheme="minorHAnsi"/>
          <w:color w:val="000000" w:themeColor="text1"/>
        </w:rPr>
        <w:t>Wykonawcę</w:t>
      </w:r>
      <w:r w:rsidR="00FA64D7" w:rsidRPr="00863B32">
        <w:rPr>
          <w:rFonts w:asciiTheme="minorHAnsi" w:hAnsiTheme="minorHAnsi" w:cstheme="minorHAnsi"/>
          <w:color w:val="000000" w:themeColor="text1"/>
        </w:rPr>
        <w:t xml:space="preserve"> </w:t>
      </w:r>
      <w:r w:rsidR="00866918" w:rsidRPr="00863B32">
        <w:rPr>
          <w:rFonts w:asciiTheme="minorHAnsi" w:hAnsiTheme="minorHAnsi" w:cstheme="minorHAnsi"/>
          <w:color w:val="000000" w:themeColor="text1"/>
        </w:rPr>
        <w:t xml:space="preserve">prac </w:t>
      </w:r>
      <w:r w:rsidR="005D22A5" w:rsidRPr="00863B32">
        <w:rPr>
          <w:rFonts w:asciiTheme="minorHAnsi" w:hAnsiTheme="minorHAnsi" w:cstheme="minorHAnsi"/>
          <w:color w:val="000000" w:themeColor="text1"/>
        </w:rPr>
        <w:t xml:space="preserve">dodatkowych, o których mowa w ust. </w:t>
      </w:r>
      <w:r w:rsidR="00CB5CA9" w:rsidRPr="00863B32">
        <w:rPr>
          <w:rFonts w:asciiTheme="minorHAnsi" w:hAnsiTheme="minorHAnsi" w:cstheme="minorHAnsi"/>
          <w:color w:val="000000" w:themeColor="text1"/>
        </w:rPr>
        <w:t>6</w:t>
      </w:r>
      <w:r w:rsidR="005D22A5" w:rsidRPr="00863B32">
        <w:rPr>
          <w:rFonts w:asciiTheme="minorHAnsi" w:hAnsiTheme="minorHAnsi" w:cstheme="minorHAnsi"/>
          <w:color w:val="000000" w:themeColor="text1"/>
        </w:rPr>
        <w:t xml:space="preserve">, </w:t>
      </w:r>
      <w:r w:rsidRPr="00863B32">
        <w:rPr>
          <w:rFonts w:asciiTheme="minorHAnsi" w:hAnsiTheme="minorHAnsi" w:cstheme="minorHAnsi"/>
          <w:color w:val="000000" w:themeColor="text1"/>
        </w:rPr>
        <w:t>w siedzibie</w:t>
      </w:r>
      <w:r w:rsidR="00866918" w:rsidRPr="00863B32">
        <w:rPr>
          <w:rFonts w:asciiTheme="minorHAnsi" w:hAnsiTheme="minorHAnsi" w:cstheme="minorHAnsi"/>
          <w:color w:val="000000" w:themeColor="text1"/>
        </w:rPr>
        <w:t xml:space="preserve"> (</w:t>
      </w:r>
      <w:r w:rsidR="00121BDB" w:rsidRPr="00863B32">
        <w:rPr>
          <w:rFonts w:asciiTheme="minorHAnsi" w:hAnsiTheme="minorHAnsi" w:cstheme="minorHAnsi"/>
          <w:color w:val="000000" w:themeColor="text1"/>
        </w:rPr>
        <w:t>oddziale</w:t>
      </w:r>
      <w:r w:rsidR="00866918" w:rsidRPr="00863B32">
        <w:rPr>
          <w:rFonts w:asciiTheme="minorHAnsi" w:hAnsiTheme="minorHAnsi" w:cstheme="minorHAnsi"/>
          <w:color w:val="000000" w:themeColor="text1"/>
        </w:rPr>
        <w:t xml:space="preserve"> lub </w:t>
      </w:r>
      <w:r w:rsidR="00107721" w:rsidRPr="00863B32">
        <w:rPr>
          <w:rFonts w:asciiTheme="minorHAnsi" w:hAnsiTheme="minorHAnsi" w:cstheme="minorHAnsi"/>
          <w:color w:val="000000" w:themeColor="text1"/>
        </w:rPr>
        <w:t>biurze</w:t>
      </w:r>
      <w:r w:rsidR="00866918" w:rsidRPr="00863B32">
        <w:rPr>
          <w:rFonts w:asciiTheme="minorHAnsi" w:hAnsiTheme="minorHAnsi" w:cstheme="minorHAnsi"/>
          <w:color w:val="000000" w:themeColor="text1"/>
        </w:rPr>
        <w:t>)</w:t>
      </w:r>
      <w:r w:rsidRPr="00863B32">
        <w:rPr>
          <w:rFonts w:asciiTheme="minorHAnsi" w:hAnsiTheme="minorHAnsi" w:cstheme="minorHAnsi"/>
          <w:color w:val="000000" w:themeColor="text1"/>
        </w:rPr>
        <w:t xml:space="preserve"> Zamawiającego lub </w:t>
      </w:r>
      <w:r w:rsidR="00FD67EA" w:rsidRPr="00863B32">
        <w:rPr>
          <w:rFonts w:asciiTheme="minorHAnsi" w:hAnsiTheme="minorHAnsi" w:cstheme="minorHAnsi"/>
          <w:color w:val="000000" w:themeColor="text1"/>
        </w:rPr>
        <w:t xml:space="preserve">innym </w:t>
      </w:r>
      <w:r w:rsidR="009A4E32" w:rsidRPr="00863B32">
        <w:rPr>
          <w:rFonts w:asciiTheme="minorHAnsi" w:hAnsiTheme="minorHAnsi" w:cstheme="minorHAnsi"/>
          <w:color w:val="000000" w:themeColor="text1"/>
        </w:rPr>
        <w:t xml:space="preserve">miejscu </w:t>
      </w:r>
      <w:r w:rsidRPr="00863B32">
        <w:rPr>
          <w:rFonts w:asciiTheme="minorHAnsi" w:hAnsiTheme="minorHAnsi" w:cstheme="minorHAnsi"/>
          <w:color w:val="000000" w:themeColor="text1"/>
        </w:rPr>
        <w:t>na terytorium Rzeczypospolitej Polskiej</w:t>
      </w:r>
      <w:r w:rsidR="00E37B59" w:rsidRPr="00863B32">
        <w:rPr>
          <w:rFonts w:asciiTheme="minorHAnsi" w:hAnsiTheme="minorHAnsi" w:cstheme="minorHAnsi"/>
          <w:color w:val="000000" w:themeColor="text1"/>
        </w:rPr>
        <w:t xml:space="preserve"> </w:t>
      </w:r>
      <w:r w:rsidR="00FD67EA" w:rsidRPr="00863B32">
        <w:rPr>
          <w:rFonts w:asciiTheme="minorHAnsi" w:hAnsiTheme="minorHAnsi" w:cstheme="minorHAnsi"/>
          <w:color w:val="000000" w:themeColor="text1"/>
        </w:rPr>
        <w:t>wskazanym przez Zamawiającego</w:t>
      </w:r>
      <w:r w:rsidR="001C0BBE" w:rsidRPr="00863B32">
        <w:rPr>
          <w:rFonts w:asciiTheme="minorHAnsi" w:hAnsiTheme="minorHAnsi" w:cstheme="minorHAnsi"/>
          <w:color w:val="000000" w:themeColor="text1"/>
        </w:rPr>
        <w:t xml:space="preserve"> – </w:t>
      </w:r>
      <w:r w:rsidR="00A8024A" w:rsidRPr="00863B32">
        <w:rPr>
          <w:rFonts w:asciiTheme="minorHAnsi" w:hAnsiTheme="minorHAnsi" w:cstheme="minorHAnsi"/>
          <w:color w:val="000000" w:themeColor="text1"/>
        </w:rPr>
        <w:t>Zamawiający będzie zobowiązany do zapłaty na pokrycie kosztów transportu i/lub n</w:t>
      </w:r>
      <w:r w:rsidR="00FA64D7" w:rsidRPr="00863B32">
        <w:rPr>
          <w:rFonts w:asciiTheme="minorHAnsi" w:hAnsiTheme="minorHAnsi" w:cstheme="minorHAnsi"/>
          <w:color w:val="000000" w:themeColor="text1"/>
        </w:rPr>
        <w:t xml:space="preserve">oclegu przedstawicieli </w:t>
      </w:r>
      <w:r w:rsidR="008236FD" w:rsidRPr="00863B32">
        <w:rPr>
          <w:rFonts w:asciiTheme="minorHAnsi" w:hAnsiTheme="minorHAnsi" w:cstheme="minorHAnsi"/>
          <w:color w:val="000000" w:themeColor="text1"/>
        </w:rPr>
        <w:t>W</w:t>
      </w:r>
      <w:r w:rsidR="00B27510" w:rsidRPr="00863B32">
        <w:rPr>
          <w:rFonts w:asciiTheme="minorHAnsi" w:hAnsiTheme="minorHAnsi" w:cstheme="minorHAnsi"/>
          <w:color w:val="000000" w:themeColor="text1"/>
        </w:rPr>
        <w:t>ykonawcy</w:t>
      </w:r>
      <w:r w:rsidR="00A8024A" w:rsidRPr="00863B32">
        <w:rPr>
          <w:rFonts w:asciiTheme="minorHAnsi" w:hAnsiTheme="minorHAnsi" w:cstheme="minorHAnsi"/>
          <w:color w:val="000000" w:themeColor="text1"/>
        </w:rPr>
        <w:t xml:space="preserve"> w wysokości 350 złotych (za nocleg) oraz 100 złotych lub</w:t>
      </w:r>
      <w:r w:rsidR="003E4AC4" w:rsidRPr="00863B32">
        <w:rPr>
          <w:rFonts w:asciiTheme="minorHAnsi" w:hAnsiTheme="minorHAnsi" w:cstheme="minorHAnsi"/>
          <w:color w:val="000000" w:themeColor="text1"/>
        </w:rPr>
        <w:t xml:space="preserve"> 300 złotych </w:t>
      </w:r>
      <w:r w:rsidR="00A8024A" w:rsidRPr="00863B32">
        <w:rPr>
          <w:rFonts w:asciiTheme="minorHAnsi" w:hAnsiTheme="minorHAnsi" w:cstheme="minorHAnsi"/>
          <w:color w:val="000000" w:themeColor="text1"/>
        </w:rPr>
        <w:t xml:space="preserve"> - płatnych za dzień za każdą osobę, która w danym dniu wykonywała te czynności</w:t>
      </w:r>
      <w:r w:rsidR="00E223B2" w:rsidRPr="00863B32">
        <w:rPr>
          <w:rFonts w:asciiTheme="minorHAnsi" w:hAnsiTheme="minorHAnsi" w:cstheme="minorHAnsi"/>
          <w:color w:val="000000" w:themeColor="text1"/>
        </w:rPr>
        <w:t>.</w:t>
      </w:r>
    </w:p>
    <w:p w14:paraId="60F3E3AB" w14:textId="77777777" w:rsidR="00E223B2" w:rsidRPr="00863B32" w:rsidRDefault="00E223B2" w:rsidP="00E223B2">
      <w:pPr>
        <w:spacing w:after="0" w:line="23" w:lineRule="atLeast"/>
        <w:ind w:left="426"/>
        <w:jc w:val="both"/>
        <w:rPr>
          <w:rFonts w:asciiTheme="minorHAnsi" w:hAnsiTheme="minorHAnsi" w:cstheme="minorHAnsi"/>
          <w:color w:val="000000" w:themeColor="text1"/>
        </w:rPr>
      </w:pPr>
    </w:p>
    <w:p w14:paraId="62D20217" w14:textId="01F41C46" w:rsidR="001B5BC7" w:rsidRPr="00863B32" w:rsidRDefault="00F838DA"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397057" w:rsidRPr="00863B32">
        <w:rPr>
          <w:rFonts w:asciiTheme="minorHAnsi" w:hAnsiTheme="minorHAnsi" w:cstheme="minorHAnsi"/>
          <w:b/>
        </w:rPr>
        <w:t>7</w:t>
      </w:r>
      <w:r w:rsidR="0036088F" w:rsidRPr="00863B32">
        <w:rPr>
          <w:rFonts w:asciiTheme="minorHAnsi" w:hAnsiTheme="minorHAnsi" w:cstheme="minorHAnsi"/>
          <w:b/>
        </w:rPr>
        <w:t xml:space="preserve"> </w:t>
      </w:r>
      <w:r w:rsidR="00C83D48" w:rsidRPr="00863B32">
        <w:rPr>
          <w:rFonts w:asciiTheme="minorHAnsi" w:hAnsiTheme="minorHAnsi" w:cstheme="minorHAnsi"/>
          <w:b/>
        </w:rPr>
        <w:t>Gwarancja</w:t>
      </w:r>
    </w:p>
    <w:p w14:paraId="6465C19B" w14:textId="4930F8C9" w:rsidR="00F00F1D" w:rsidRPr="00863B32" w:rsidRDefault="00014058" w:rsidP="00D34DCB">
      <w:pPr>
        <w:pStyle w:val="Akapitzlist"/>
        <w:numPr>
          <w:ilvl w:val="0"/>
          <w:numId w:val="20"/>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color w:val="000000" w:themeColor="text1"/>
        </w:rPr>
        <w:t xml:space="preserve">Pod warunkiem wykupienia przez Zamawiającego </w:t>
      </w:r>
      <w:r w:rsidR="00F00F1D" w:rsidRPr="00863B32">
        <w:rPr>
          <w:rFonts w:asciiTheme="minorHAnsi" w:hAnsiTheme="minorHAnsi" w:cstheme="minorHAnsi"/>
          <w:color w:val="000000" w:themeColor="text1"/>
        </w:rPr>
        <w:t xml:space="preserve">Aktualizacji Systemu </w:t>
      </w:r>
      <w:r w:rsidR="001B5BC7" w:rsidRPr="00863B32">
        <w:rPr>
          <w:rFonts w:asciiTheme="minorHAnsi" w:hAnsiTheme="minorHAnsi" w:cstheme="minorHAnsi"/>
          <w:color w:val="000000" w:themeColor="text1"/>
        </w:rPr>
        <w:t xml:space="preserve">Wykonawca udziela </w:t>
      </w:r>
      <w:r w:rsidR="00C26429" w:rsidRPr="00863B32">
        <w:rPr>
          <w:rFonts w:asciiTheme="minorHAnsi" w:hAnsiTheme="minorHAnsi" w:cstheme="minorHAnsi"/>
          <w:color w:val="000000" w:themeColor="text1"/>
        </w:rPr>
        <w:t xml:space="preserve">Zamawiającemu </w:t>
      </w:r>
      <w:r w:rsidR="001B5BC7" w:rsidRPr="00863B32">
        <w:rPr>
          <w:rFonts w:asciiTheme="minorHAnsi" w:hAnsiTheme="minorHAnsi" w:cstheme="minorHAnsi"/>
          <w:color w:val="000000" w:themeColor="text1"/>
        </w:rPr>
        <w:t>gwarancji na poprawność działania Systemu</w:t>
      </w:r>
      <w:r w:rsidR="00F00F1D" w:rsidRPr="00863B32">
        <w:rPr>
          <w:rFonts w:asciiTheme="minorHAnsi" w:hAnsiTheme="minorHAnsi" w:cstheme="minorHAnsi"/>
          <w:color w:val="000000" w:themeColor="text1"/>
        </w:rPr>
        <w:t xml:space="preserve"> na wa</w:t>
      </w:r>
      <w:r w:rsidR="00CB1CD5" w:rsidRPr="00863B32">
        <w:rPr>
          <w:rFonts w:asciiTheme="minorHAnsi" w:hAnsiTheme="minorHAnsi" w:cstheme="minorHAnsi"/>
          <w:color w:val="000000" w:themeColor="text1"/>
        </w:rPr>
        <w:t xml:space="preserve">runkach określonych w załączniku nr </w:t>
      </w:r>
      <w:r w:rsidR="00F9227D" w:rsidRPr="00863B32">
        <w:rPr>
          <w:rFonts w:asciiTheme="minorHAnsi" w:hAnsiTheme="minorHAnsi" w:cstheme="minorHAnsi"/>
          <w:color w:val="000000" w:themeColor="text1"/>
        </w:rPr>
        <w:t>3</w:t>
      </w:r>
      <w:r w:rsidR="00895F0D" w:rsidRPr="00863B32">
        <w:rPr>
          <w:rFonts w:asciiTheme="minorHAnsi" w:hAnsiTheme="minorHAnsi" w:cstheme="minorHAnsi"/>
          <w:color w:val="000000" w:themeColor="text1"/>
        </w:rPr>
        <w:t xml:space="preserve"> do umowy</w:t>
      </w:r>
      <w:r w:rsidR="00CB1CD5" w:rsidRPr="00863B32">
        <w:rPr>
          <w:rFonts w:asciiTheme="minorHAnsi" w:hAnsiTheme="minorHAnsi" w:cstheme="minorHAnsi"/>
          <w:color w:val="000000" w:themeColor="text1"/>
        </w:rPr>
        <w:t>.</w:t>
      </w:r>
      <w:r w:rsidR="001B5BC7" w:rsidRPr="00863B32">
        <w:rPr>
          <w:rFonts w:asciiTheme="minorHAnsi" w:hAnsiTheme="minorHAnsi" w:cstheme="minorHAnsi"/>
          <w:color w:val="000000" w:themeColor="text1"/>
        </w:rPr>
        <w:t xml:space="preserve"> </w:t>
      </w:r>
    </w:p>
    <w:p w14:paraId="2DA723B8" w14:textId="0B5ED3DD" w:rsidR="00135D31" w:rsidRPr="00863B32" w:rsidRDefault="006E5F2A" w:rsidP="00D34DCB">
      <w:pPr>
        <w:pStyle w:val="Akapitzlist"/>
        <w:numPr>
          <w:ilvl w:val="0"/>
          <w:numId w:val="20"/>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color w:val="000000" w:themeColor="text1"/>
        </w:rPr>
        <w:t xml:space="preserve">Z zastrzeżeniem warunku określonego w ust. 1, gwarancja zostaje </w:t>
      </w:r>
      <w:r w:rsidRPr="005726FB">
        <w:rPr>
          <w:rFonts w:asciiTheme="minorHAnsi" w:hAnsiTheme="minorHAnsi" w:cstheme="minorHAnsi"/>
          <w:color w:val="000000" w:themeColor="text1"/>
        </w:rPr>
        <w:t xml:space="preserve">udzielona </w:t>
      </w:r>
      <w:r w:rsidR="00190CB7" w:rsidRPr="005726FB">
        <w:rPr>
          <w:rFonts w:asciiTheme="minorHAnsi" w:hAnsiTheme="minorHAnsi" w:cstheme="minorHAnsi"/>
          <w:color w:val="000000" w:themeColor="text1"/>
        </w:rPr>
        <w:t>na okres 4 (czterech)</w:t>
      </w:r>
      <w:r w:rsidR="007F63E6" w:rsidRPr="005726FB">
        <w:rPr>
          <w:rFonts w:asciiTheme="minorHAnsi" w:hAnsiTheme="minorHAnsi" w:cstheme="minorHAnsi"/>
          <w:color w:val="000000" w:themeColor="text1"/>
        </w:rPr>
        <w:t xml:space="preserve"> miesięcy od dnia podpisania </w:t>
      </w:r>
      <w:r w:rsidR="00560D40" w:rsidRPr="005726FB">
        <w:rPr>
          <w:rFonts w:asciiTheme="minorHAnsi" w:hAnsiTheme="minorHAnsi" w:cstheme="minorHAnsi"/>
          <w:color w:val="000000" w:themeColor="text1"/>
        </w:rPr>
        <w:t xml:space="preserve">końcowego </w:t>
      </w:r>
      <w:r w:rsidR="007F63E6" w:rsidRPr="005726FB">
        <w:rPr>
          <w:rFonts w:asciiTheme="minorHAnsi" w:hAnsiTheme="minorHAnsi" w:cstheme="minorHAnsi"/>
          <w:color w:val="000000" w:themeColor="text1"/>
        </w:rPr>
        <w:t>Protokołu Odbioru</w:t>
      </w:r>
      <w:r w:rsidRPr="005726FB">
        <w:rPr>
          <w:rFonts w:asciiTheme="minorHAnsi" w:hAnsiTheme="minorHAnsi" w:cstheme="minorHAnsi"/>
          <w:color w:val="000000" w:themeColor="text1"/>
        </w:rPr>
        <w:t xml:space="preserve"> lub</w:t>
      </w:r>
      <w:r w:rsidRPr="00863B32">
        <w:rPr>
          <w:rFonts w:asciiTheme="minorHAnsi" w:hAnsiTheme="minorHAnsi" w:cstheme="minorHAnsi"/>
          <w:color w:val="000000" w:themeColor="text1"/>
        </w:rPr>
        <w:t xml:space="preserve"> od dnia rozpoczęcia produkcyjnego korzystania z Systemu lub poszczególnych Modułów (w zależności od tego które z tych zdarzeń w</w:t>
      </w:r>
      <w:r w:rsidR="00562AD6" w:rsidRPr="00863B32">
        <w:rPr>
          <w:rFonts w:asciiTheme="minorHAnsi" w:hAnsiTheme="minorHAnsi" w:cstheme="minorHAnsi"/>
          <w:color w:val="000000" w:themeColor="text1"/>
        </w:rPr>
        <w:t>y</w:t>
      </w:r>
      <w:r w:rsidRPr="00863B32">
        <w:rPr>
          <w:rFonts w:asciiTheme="minorHAnsi" w:hAnsiTheme="minorHAnsi" w:cstheme="minorHAnsi"/>
          <w:color w:val="000000" w:themeColor="text1"/>
        </w:rPr>
        <w:t>stąpi wcześniej)</w:t>
      </w:r>
      <w:r w:rsidR="00A25A9A" w:rsidRPr="00863B32">
        <w:rPr>
          <w:rFonts w:asciiTheme="minorHAnsi" w:hAnsiTheme="minorHAnsi" w:cstheme="minorHAnsi"/>
          <w:color w:val="000000" w:themeColor="text1"/>
        </w:rPr>
        <w:t>.</w:t>
      </w:r>
      <w:r w:rsidR="000B3456" w:rsidRPr="00863B32">
        <w:rPr>
          <w:rFonts w:asciiTheme="minorHAnsi" w:hAnsiTheme="minorHAnsi" w:cstheme="minorHAnsi"/>
          <w:color w:val="000000" w:themeColor="text1"/>
        </w:rPr>
        <w:t xml:space="preserve"> W przypadku o którym mowa w </w:t>
      </w:r>
      <w:proofErr w:type="spellStart"/>
      <w:r w:rsidR="000B3456" w:rsidRPr="00863B32">
        <w:rPr>
          <w:rFonts w:asciiTheme="minorHAnsi" w:hAnsiTheme="minorHAnsi" w:cstheme="minorHAnsi"/>
          <w:color w:val="000000" w:themeColor="text1"/>
        </w:rPr>
        <w:t>zd</w:t>
      </w:r>
      <w:proofErr w:type="spellEnd"/>
      <w:r w:rsidR="000B3456" w:rsidRPr="00863B32">
        <w:rPr>
          <w:rFonts w:asciiTheme="minorHAnsi" w:hAnsiTheme="minorHAnsi" w:cstheme="minorHAnsi"/>
          <w:color w:val="000000" w:themeColor="text1"/>
        </w:rPr>
        <w:t xml:space="preserve">. 1 </w:t>
      </w:r>
      <w:r w:rsidR="000B3456" w:rsidRPr="00863B32">
        <w:rPr>
          <w:rFonts w:asciiTheme="minorHAnsi" w:hAnsiTheme="minorHAnsi" w:cstheme="minorHAnsi"/>
          <w:i/>
          <w:iCs/>
          <w:color w:val="000000" w:themeColor="text1"/>
        </w:rPr>
        <w:t>in fine</w:t>
      </w:r>
      <w:r w:rsidR="000B3456" w:rsidRPr="00863B32">
        <w:rPr>
          <w:rFonts w:asciiTheme="minorHAnsi" w:hAnsiTheme="minorHAnsi" w:cstheme="minorHAnsi"/>
          <w:color w:val="000000" w:themeColor="text1"/>
        </w:rPr>
        <w:t>, obowiązek wykupienia przez Zamawiającego Aktualizacji Systemu na mocy Umowy utrzymaniowej obowiązuje od dnia rozpoczęcia użytkowania Systemu lub Modułu.</w:t>
      </w:r>
    </w:p>
    <w:p w14:paraId="0805B55D" w14:textId="1F56F2CA" w:rsidR="000B3456" w:rsidRPr="00863B32" w:rsidRDefault="000B3456" w:rsidP="00D34DCB">
      <w:pPr>
        <w:pStyle w:val="Akapitzlist"/>
        <w:numPr>
          <w:ilvl w:val="0"/>
          <w:numId w:val="20"/>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color w:val="000000" w:themeColor="text1"/>
        </w:rPr>
        <w:t xml:space="preserve">W celu uniknięcia wątpliwości Strony potwierdzają, że </w:t>
      </w:r>
      <w:r w:rsidR="00A60AB2" w:rsidRPr="00863B32">
        <w:rPr>
          <w:rFonts w:asciiTheme="minorHAnsi" w:hAnsiTheme="minorHAnsi" w:cstheme="minorHAnsi"/>
          <w:color w:val="000000" w:themeColor="text1"/>
        </w:rPr>
        <w:t>zobowiązania Wykonawcy z tytułu gwarancji</w:t>
      </w:r>
      <w:r w:rsidR="002C51D9" w:rsidRPr="00863B32">
        <w:rPr>
          <w:rFonts w:asciiTheme="minorHAnsi" w:hAnsiTheme="minorHAnsi" w:cstheme="minorHAnsi"/>
          <w:color w:val="000000" w:themeColor="text1"/>
        </w:rPr>
        <w:t xml:space="preserve"> będą realizowane pod warunkiem obowiązywania Umowy utrzymaniowej. </w:t>
      </w:r>
    </w:p>
    <w:p w14:paraId="65AD0459" w14:textId="77777777" w:rsidR="00397057" w:rsidRPr="00863B32" w:rsidRDefault="00397057" w:rsidP="00397057">
      <w:pPr>
        <w:pStyle w:val="Akapitzlist"/>
        <w:spacing w:after="0" w:line="23" w:lineRule="atLeast"/>
        <w:ind w:left="426"/>
        <w:jc w:val="both"/>
        <w:rPr>
          <w:rFonts w:asciiTheme="minorHAnsi" w:hAnsiTheme="minorHAnsi" w:cstheme="minorHAnsi"/>
          <w:color w:val="000000" w:themeColor="text1"/>
        </w:rPr>
      </w:pPr>
    </w:p>
    <w:p w14:paraId="56BF69A5" w14:textId="748EFE12" w:rsidR="00397057" w:rsidRPr="00863B32" w:rsidRDefault="00397057" w:rsidP="00397057">
      <w:pPr>
        <w:pStyle w:val="Standard"/>
        <w:tabs>
          <w:tab w:val="center" w:pos="284"/>
        </w:tabs>
        <w:spacing w:after="0" w:line="240" w:lineRule="auto"/>
        <w:jc w:val="center"/>
        <w:rPr>
          <w:rFonts w:asciiTheme="minorHAnsi" w:hAnsiTheme="minorHAnsi" w:cstheme="minorHAnsi"/>
          <w:b/>
        </w:rPr>
      </w:pPr>
      <w:r w:rsidRPr="00863B32">
        <w:rPr>
          <w:rFonts w:asciiTheme="minorHAnsi" w:hAnsiTheme="minorHAnsi" w:cstheme="minorHAnsi"/>
          <w:b/>
        </w:rPr>
        <w:lastRenderedPageBreak/>
        <w:t>§ 8 Usługi aktualizacji</w:t>
      </w:r>
    </w:p>
    <w:p w14:paraId="6A596FA1" w14:textId="584054C8" w:rsidR="00397057" w:rsidRPr="00863B32" w:rsidRDefault="00397057" w:rsidP="00D34DCB">
      <w:pPr>
        <w:pStyle w:val="Akapitzlist"/>
        <w:numPr>
          <w:ilvl w:val="0"/>
          <w:numId w:val="42"/>
        </w:numPr>
        <w:tabs>
          <w:tab w:val="center" w:pos="568"/>
        </w:tabs>
        <w:suppressAutoHyphens/>
        <w:autoSpaceDN w:val="0"/>
        <w:spacing w:after="0" w:line="240" w:lineRule="auto"/>
        <w:ind w:left="284"/>
        <w:contextualSpacing w:val="0"/>
        <w:jc w:val="both"/>
        <w:textAlignment w:val="baseline"/>
        <w:rPr>
          <w:rFonts w:asciiTheme="minorHAnsi" w:hAnsiTheme="minorHAnsi" w:cstheme="minorHAnsi"/>
        </w:rPr>
      </w:pPr>
      <w:r w:rsidRPr="00863B32">
        <w:rPr>
          <w:rFonts w:asciiTheme="minorHAnsi" w:hAnsiTheme="minorHAnsi" w:cstheme="minorHAnsi"/>
          <w:bCs/>
        </w:rPr>
        <w:t xml:space="preserve">W ramach Usługi </w:t>
      </w:r>
      <w:r w:rsidRPr="00863B32">
        <w:rPr>
          <w:rFonts w:asciiTheme="minorHAnsi" w:hAnsiTheme="minorHAnsi" w:cstheme="minorHAnsi"/>
          <w:bCs/>
          <w:color w:val="000000"/>
        </w:rPr>
        <w:t xml:space="preserve">aktualizacji, Wykonawca zobowiązuje się do aktualizacji Systemu, w tym Modułów (tj. </w:t>
      </w:r>
      <w:r w:rsidRPr="00863B32">
        <w:rPr>
          <w:rFonts w:asciiTheme="minorHAnsi" w:hAnsiTheme="minorHAnsi" w:cstheme="minorHAnsi"/>
          <w:color w:val="000000"/>
          <w:lang w:eastAsia="ar-SA"/>
        </w:rPr>
        <w:t>wydzielonych w ramach Systemu zakresów funkcjonalności</w:t>
      </w:r>
      <w:r w:rsidRPr="00863B32">
        <w:rPr>
          <w:rFonts w:asciiTheme="minorHAnsi" w:hAnsiTheme="minorHAnsi" w:cstheme="minorHAnsi"/>
          <w:bCs/>
          <w:color w:val="000000"/>
        </w:rPr>
        <w:t xml:space="preserve">) posiadanych przez Zamawiającego, w </w:t>
      </w:r>
      <w:r w:rsidR="00183350" w:rsidRPr="00863B32">
        <w:rPr>
          <w:rFonts w:asciiTheme="minorHAnsi" w:hAnsiTheme="minorHAnsi" w:cstheme="minorHAnsi"/>
          <w:bCs/>
          <w:color w:val="000000"/>
        </w:rPr>
        <w:t xml:space="preserve">ramach </w:t>
      </w:r>
      <w:r w:rsidRPr="00863B32">
        <w:rPr>
          <w:rFonts w:asciiTheme="minorHAnsi" w:hAnsiTheme="minorHAnsi" w:cstheme="minorHAnsi"/>
          <w:bCs/>
          <w:color w:val="000000"/>
        </w:rPr>
        <w:t>wynag</w:t>
      </w:r>
      <w:r w:rsidR="00183350" w:rsidRPr="00863B32">
        <w:rPr>
          <w:rFonts w:asciiTheme="minorHAnsi" w:hAnsiTheme="minorHAnsi" w:cstheme="minorHAnsi"/>
          <w:bCs/>
          <w:color w:val="000000"/>
        </w:rPr>
        <w:t>rodzenia</w:t>
      </w:r>
      <w:r w:rsidRPr="00863B32">
        <w:rPr>
          <w:rFonts w:asciiTheme="minorHAnsi" w:hAnsiTheme="minorHAnsi" w:cstheme="minorHAnsi"/>
          <w:bCs/>
          <w:color w:val="000000"/>
        </w:rPr>
        <w:t xml:space="preserve"> określone</w:t>
      </w:r>
      <w:r w:rsidR="00C05BA6" w:rsidRPr="00863B32">
        <w:rPr>
          <w:rFonts w:asciiTheme="minorHAnsi" w:hAnsiTheme="minorHAnsi" w:cstheme="minorHAnsi"/>
          <w:bCs/>
          <w:color w:val="000000"/>
        </w:rPr>
        <w:t>go</w:t>
      </w:r>
      <w:r w:rsidRPr="00863B32">
        <w:rPr>
          <w:rFonts w:asciiTheme="minorHAnsi" w:hAnsiTheme="minorHAnsi" w:cstheme="minorHAnsi"/>
          <w:bCs/>
          <w:color w:val="000000"/>
        </w:rPr>
        <w:t xml:space="preserve"> w § </w:t>
      </w:r>
      <w:r w:rsidR="004857A6" w:rsidRPr="00863B32">
        <w:rPr>
          <w:rFonts w:asciiTheme="minorHAnsi" w:hAnsiTheme="minorHAnsi" w:cstheme="minorHAnsi"/>
          <w:bCs/>
          <w:color w:val="000000"/>
        </w:rPr>
        <w:t>6</w:t>
      </w:r>
      <w:r w:rsidRPr="00863B32">
        <w:rPr>
          <w:rFonts w:asciiTheme="minorHAnsi" w:hAnsiTheme="minorHAnsi" w:cstheme="minorHAnsi"/>
          <w:bCs/>
          <w:color w:val="000000"/>
        </w:rPr>
        <w:t xml:space="preserve"> Umowy.</w:t>
      </w:r>
    </w:p>
    <w:p w14:paraId="041C5AC8" w14:textId="675661D9" w:rsidR="00397057" w:rsidRPr="00863B32" w:rsidRDefault="00397057" w:rsidP="00D34DCB">
      <w:pPr>
        <w:pStyle w:val="Akapitzlist"/>
        <w:numPr>
          <w:ilvl w:val="0"/>
          <w:numId w:val="40"/>
        </w:numPr>
        <w:tabs>
          <w:tab w:val="center" w:pos="568"/>
        </w:tabs>
        <w:suppressAutoHyphens/>
        <w:autoSpaceDN w:val="0"/>
        <w:spacing w:after="0" w:line="240" w:lineRule="auto"/>
        <w:ind w:left="284"/>
        <w:contextualSpacing w:val="0"/>
        <w:jc w:val="both"/>
        <w:textAlignment w:val="baseline"/>
        <w:rPr>
          <w:rFonts w:asciiTheme="minorHAnsi" w:hAnsiTheme="minorHAnsi" w:cstheme="minorHAnsi"/>
        </w:rPr>
      </w:pPr>
      <w:r w:rsidRPr="00863B32">
        <w:rPr>
          <w:rFonts w:asciiTheme="minorHAnsi" w:hAnsiTheme="minorHAnsi" w:cstheme="minorHAnsi"/>
          <w:bCs/>
          <w:color w:val="000000"/>
        </w:rPr>
        <w:t xml:space="preserve">Aktualizacja obejmuje pakiet zmian stworzonych przez Producenta Systemu </w:t>
      </w:r>
      <w:r w:rsidRPr="00863B32">
        <w:rPr>
          <w:rFonts w:asciiTheme="minorHAnsi" w:hAnsiTheme="minorHAnsi" w:cstheme="minorHAnsi"/>
          <w:color w:val="000000"/>
        </w:rPr>
        <w:t xml:space="preserve">do danej wersji Systemu zawierający poprawki ujawnionych usterek lub modyfikacje wynikające ze zmian przepisów prawa lub wprowadzania do danej wersji Systemu nowych funkcjonalności nieobjętych osobnym licencjonowaniem, a do których aktualizacji upoważniony </w:t>
      </w:r>
      <w:r w:rsidR="00AD0831" w:rsidRPr="00863B32">
        <w:rPr>
          <w:rFonts w:asciiTheme="minorHAnsi" w:hAnsiTheme="minorHAnsi" w:cstheme="minorHAnsi"/>
          <w:color w:val="000000"/>
        </w:rPr>
        <w:t>Wykonawca</w:t>
      </w:r>
      <w:r w:rsidRPr="00863B32">
        <w:rPr>
          <w:rFonts w:asciiTheme="minorHAnsi" w:hAnsiTheme="minorHAnsi" w:cstheme="minorHAnsi"/>
          <w:color w:val="000000"/>
        </w:rPr>
        <w:t xml:space="preserve">. W czasie trwania Umowy, </w:t>
      </w:r>
      <w:r w:rsidR="00AD0831" w:rsidRPr="00863B32">
        <w:rPr>
          <w:rFonts w:asciiTheme="minorHAnsi" w:hAnsiTheme="minorHAnsi" w:cstheme="minorHAnsi"/>
          <w:color w:val="000000"/>
        </w:rPr>
        <w:t>Wykonawca</w:t>
      </w:r>
      <w:r w:rsidRPr="00863B32">
        <w:rPr>
          <w:rFonts w:asciiTheme="minorHAnsi" w:hAnsiTheme="minorHAnsi" w:cstheme="minorHAnsi"/>
          <w:color w:val="000000"/>
        </w:rPr>
        <w:t xml:space="preserve"> zapewni nie mniej niż 1 Aktualizację Systemu. Aktualizacja nie obejmuje wdrożenia ani udzielenia licencji do nowej wersji Systemu.</w:t>
      </w:r>
    </w:p>
    <w:p w14:paraId="4ED35A03" w14:textId="5FD6528F" w:rsidR="00397057" w:rsidRPr="00863B32" w:rsidRDefault="00397057" w:rsidP="00D34DCB">
      <w:pPr>
        <w:pStyle w:val="Akapitzlist"/>
        <w:numPr>
          <w:ilvl w:val="0"/>
          <w:numId w:val="40"/>
        </w:numPr>
        <w:tabs>
          <w:tab w:val="center" w:pos="568"/>
        </w:tabs>
        <w:suppressAutoHyphens/>
        <w:autoSpaceDN w:val="0"/>
        <w:spacing w:after="0" w:line="240" w:lineRule="auto"/>
        <w:ind w:left="284"/>
        <w:contextualSpacing w:val="0"/>
        <w:jc w:val="both"/>
        <w:textAlignment w:val="baseline"/>
        <w:rPr>
          <w:rFonts w:asciiTheme="minorHAnsi" w:hAnsiTheme="minorHAnsi" w:cstheme="minorHAnsi"/>
        </w:rPr>
      </w:pPr>
      <w:r w:rsidRPr="00863B32">
        <w:rPr>
          <w:rFonts w:asciiTheme="minorHAnsi" w:hAnsiTheme="minorHAnsi" w:cstheme="minorHAnsi"/>
          <w:bCs/>
        </w:rPr>
        <w:t xml:space="preserve">Wykupienie przez Zamawiającego Aktualizacji warunkuje możliwość świadczenia Usługi opieki serwisowej i Usług rozwojowych </w:t>
      </w:r>
      <w:r w:rsidR="00AD0831" w:rsidRPr="00863B32">
        <w:rPr>
          <w:rFonts w:asciiTheme="minorHAnsi" w:hAnsiTheme="minorHAnsi" w:cstheme="minorHAnsi"/>
          <w:bCs/>
          <w:color w:val="000000"/>
        </w:rPr>
        <w:t>przez Wykonawcę</w:t>
      </w:r>
      <w:r w:rsidRPr="00863B32">
        <w:rPr>
          <w:rFonts w:asciiTheme="minorHAnsi" w:hAnsiTheme="minorHAnsi" w:cstheme="minorHAnsi"/>
          <w:bCs/>
          <w:color w:val="000000"/>
        </w:rPr>
        <w:t xml:space="preserve"> na rzecz Zamawiającego.</w:t>
      </w:r>
    </w:p>
    <w:p w14:paraId="7A85CF94" w14:textId="6D537DC0" w:rsidR="00397057" w:rsidRPr="00863B32" w:rsidRDefault="00397057" w:rsidP="00D34DCB">
      <w:pPr>
        <w:pStyle w:val="Akapitzlist"/>
        <w:numPr>
          <w:ilvl w:val="0"/>
          <w:numId w:val="40"/>
        </w:numPr>
        <w:tabs>
          <w:tab w:val="center" w:pos="568"/>
        </w:tabs>
        <w:suppressAutoHyphens/>
        <w:autoSpaceDN w:val="0"/>
        <w:spacing w:after="0" w:line="240" w:lineRule="auto"/>
        <w:ind w:left="284"/>
        <w:contextualSpacing w:val="0"/>
        <w:jc w:val="both"/>
        <w:textAlignment w:val="baseline"/>
        <w:rPr>
          <w:rFonts w:asciiTheme="minorHAnsi" w:hAnsiTheme="minorHAnsi" w:cstheme="minorHAnsi"/>
        </w:rPr>
      </w:pPr>
      <w:r w:rsidRPr="00863B32">
        <w:rPr>
          <w:rFonts w:asciiTheme="minorHAnsi" w:hAnsiTheme="minorHAnsi" w:cstheme="minorHAnsi"/>
          <w:bCs/>
        </w:rPr>
        <w:t xml:space="preserve">Usługi aktualizacji obejmują także usuwanie ewentualnych błędów wynikających z instalacji tych Aktualizacji przez producenta Systemu, w terminie </w:t>
      </w:r>
      <w:r w:rsidR="009F7270" w:rsidRPr="00863B32">
        <w:rPr>
          <w:rFonts w:asciiTheme="minorHAnsi" w:hAnsiTheme="minorHAnsi" w:cstheme="minorHAnsi"/>
          <w:bCs/>
        </w:rPr>
        <w:t xml:space="preserve">określonym w </w:t>
      </w:r>
      <w:proofErr w:type="spellStart"/>
      <w:r w:rsidR="009F7270" w:rsidRPr="00863B32">
        <w:rPr>
          <w:rFonts w:asciiTheme="minorHAnsi" w:hAnsiTheme="minorHAnsi" w:cstheme="minorHAnsi"/>
          <w:bCs/>
        </w:rPr>
        <w:t>zał</w:t>
      </w:r>
      <w:proofErr w:type="spellEnd"/>
      <w:r w:rsidR="009F7270" w:rsidRPr="00863B32">
        <w:rPr>
          <w:rFonts w:asciiTheme="minorHAnsi" w:hAnsiTheme="minorHAnsi" w:cstheme="minorHAnsi"/>
          <w:bCs/>
        </w:rPr>
        <w:t xml:space="preserve"> nr </w:t>
      </w:r>
      <w:r w:rsidR="005F1CA7" w:rsidRPr="00863B32">
        <w:rPr>
          <w:rFonts w:asciiTheme="minorHAnsi" w:hAnsiTheme="minorHAnsi" w:cstheme="minorHAnsi"/>
          <w:bCs/>
        </w:rPr>
        <w:t xml:space="preserve">5 - </w:t>
      </w:r>
      <w:r w:rsidR="009F7270" w:rsidRPr="00863B32">
        <w:rPr>
          <w:rFonts w:asciiTheme="minorHAnsi" w:hAnsiTheme="minorHAnsi" w:cstheme="minorHAnsi"/>
          <w:bCs/>
        </w:rPr>
        <w:t xml:space="preserve">OPZ </w:t>
      </w:r>
      <w:r w:rsidRPr="00863B32">
        <w:rPr>
          <w:rFonts w:asciiTheme="minorHAnsi" w:hAnsiTheme="minorHAnsi" w:cstheme="minorHAnsi"/>
          <w:bCs/>
        </w:rPr>
        <w:t>warunkach świadczenia usług serwisowych.</w:t>
      </w:r>
    </w:p>
    <w:p w14:paraId="1770DAD6" w14:textId="04C13D3C" w:rsidR="00397057" w:rsidRPr="00863B32" w:rsidRDefault="00397057" w:rsidP="00D34DCB">
      <w:pPr>
        <w:pStyle w:val="Akapitzlist"/>
        <w:numPr>
          <w:ilvl w:val="0"/>
          <w:numId w:val="40"/>
        </w:numPr>
        <w:tabs>
          <w:tab w:val="center" w:pos="568"/>
        </w:tabs>
        <w:suppressAutoHyphens/>
        <w:autoSpaceDN w:val="0"/>
        <w:spacing w:after="0" w:line="240" w:lineRule="auto"/>
        <w:ind w:left="284"/>
        <w:contextualSpacing w:val="0"/>
        <w:jc w:val="both"/>
        <w:textAlignment w:val="baseline"/>
        <w:rPr>
          <w:rFonts w:asciiTheme="minorHAnsi" w:hAnsiTheme="minorHAnsi" w:cstheme="minorHAnsi"/>
        </w:rPr>
      </w:pPr>
      <w:r w:rsidRPr="00863B32">
        <w:rPr>
          <w:rFonts w:asciiTheme="minorHAnsi" w:hAnsiTheme="minorHAnsi" w:cstheme="minorHAnsi"/>
          <w:bCs/>
          <w:color w:val="000000"/>
        </w:rPr>
        <w:t xml:space="preserve">Wykonawca zastrzega, iż możliwość świadczenia przez Wykonawcę usługi aktualizacji,  opieki serwisowej i usługi rozwojowej jest możliwe po uprzednim uzyskaniu przez Zamawiającego bezpośrednio od producenta systemu na podstawie </w:t>
      </w:r>
      <w:r w:rsidR="00183350" w:rsidRPr="00863B32">
        <w:rPr>
          <w:rFonts w:asciiTheme="minorHAnsi" w:hAnsiTheme="minorHAnsi" w:cstheme="minorHAnsi"/>
          <w:bCs/>
          <w:color w:val="000000"/>
        </w:rPr>
        <w:t>dokumentu licencyjnego.</w:t>
      </w:r>
    </w:p>
    <w:p w14:paraId="2CB5F539" w14:textId="77777777" w:rsidR="00397057" w:rsidRPr="00863B32" w:rsidRDefault="00397057" w:rsidP="00397057">
      <w:pPr>
        <w:pStyle w:val="Standard"/>
        <w:tabs>
          <w:tab w:val="center" w:pos="284"/>
        </w:tabs>
        <w:spacing w:after="0" w:line="240" w:lineRule="auto"/>
        <w:jc w:val="center"/>
        <w:rPr>
          <w:rFonts w:asciiTheme="minorHAnsi" w:hAnsiTheme="minorHAnsi" w:cstheme="minorHAnsi"/>
          <w:b/>
        </w:rPr>
      </w:pPr>
    </w:p>
    <w:p w14:paraId="586FBA7E" w14:textId="77777777" w:rsidR="00F5336B" w:rsidRPr="00863B32" w:rsidRDefault="00397057" w:rsidP="00397057">
      <w:pPr>
        <w:pStyle w:val="Standard"/>
        <w:tabs>
          <w:tab w:val="center" w:pos="284"/>
        </w:tabs>
        <w:spacing w:after="0" w:line="240" w:lineRule="auto"/>
        <w:jc w:val="center"/>
        <w:rPr>
          <w:rFonts w:asciiTheme="minorHAnsi" w:hAnsiTheme="minorHAnsi" w:cstheme="minorHAnsi"/>
          <w:b/>
        </w:rPr>
      </w:pPr>
      <w:r w:rsidRPr="00863B32">
        <w:rPr>
          <w:rFonts w:asciiTheme="minorHAnsi" w:hAnsiTheme="minorHAnsi" w:cstheme="minorHAnsi"/>
          <w:b/>
        </w:rPr>
        <w:t xml:space="preserve">§ 9 </w:t>
      </w:r>
    </w:p>
    <w:p w14:paraId="4F384D0D" w14:textId="5844A43B" w:rsidR="001B5BC7" w:rsidRPr="00863B32" w:rsidRDefault="001B5BC7" w:rsidP="00B73079">
      <w:pPr>
        <w:suppressAutoHyphens/>
        <w:spacing w:after="0" w:line="23" w:lineRule="atLeast"/>
        <w:jc w:val="center"/>
        <w:rPr>
          <w:rFonts w:asciiTheme="minorHAnsi" w:hAnsiTheme="minorHAnsi" w:cstheme="minorHAnsi"/>
          <w:b/>
        </w:rPr>
      </w:pPr>
      <w:r w:rsidRPr="00863B32">
        <w:rPr>
          <w:rFonts w:asciiTheme="minorHAnsi" w:hAnsiTheme="minorHAnsi" w:cstheme="minorHAnsi"/>
          <w:b/>
        </w:rPr>
        <w:t>Kary umowne</w:t>
      </w:r>
      <w:r w:rsidR="00953002" w:rsidRPr="00863B32">
        <w:rPr>
          <w:rFonts w:asciiTheme="minorHAnsi" w:hAnsiTheme="minorHAnsi" w:cstheme="minorHAnsi"/>
          <w:b/>
        </w:rPr>
        <w:t xml:space="preserve"> i </w:t>
      </w:r>
      <w:r w:rsidR="009B42C8" w:rsidRPr="00863B32">
        <w:rPr>
          <w:rFonts w:asciiTheme="minorHAnsi" w:hAnsiTheme="minorHAnsi" w:cstheme="minorHAnsi"/>
          <w:b/>
        </w:rPr>
        <w:t>odpowiedzialność</w:t>
      </w:r>
    </w:p>
    <w:p w14:paraId="0530F253" w14:textId="77777777" w:rsidR="00F5336B" w:rsidRPr="00863B32" w:rsidRDefault="00F5336B" w:rsidP="00B73079">
      <w:pPr>
        <w:suppressAutoHyphens/>
        <w:spacing w:after="0" w:line="23" w:lineRule="atLeast"/>
        <w:jc w:val="center"/>
        <w:rPr>
          <w:rFonts w:asciiTheme="minorHAnsi" w:hAnsiTheme="minorHAnsi" w:cstheme="minorHAnsi"/>
        </w:rPr>
      </w:pPr>
    </w:p>
    <w:p w14:paraId="3DF0DA78" w14:textId="1A0C1AC1" w:rsidR="000E5E24" w:rsidRPr="00863B32" w:rsidRDefault="000E5E24" w:rsidP="00226DFC">
      <w:pPr>
        <w:pStyle w:val="Akapitzlist"/>
        <w:numPr>
          <w:ilvl w:val="6"/>
          <w:numId w:val="10"/>
        </w:numPr>
        <w:tabs>
          <w:tab w:val="clear" w:pos="2487"/>
        </w:tabs>
        <w:suppressAutoHyphens/>
        <w:spacing w:after="0" w:line="23" w:lineRule="atLeast"/>
        <w:ind w:left="426"/>
        <w:jc w:val="both"/>
        <w:rPr>
          <w:rFonts w:asciiTheme="minorHAnsi" w:hAnsiTheme="minorHAnsi" w:cstheme="minorHAnsi"/>
        </w:rPr>
      </w:pPr>
      <w:r w:rsidRPr="00863B32">
        <w:rPr>
          <w:rFonts w:asciiTheme="minorHAnsi" w:hAnsiTheme="minorHAnsi" w:cstheme="minorHAnsi"/>
        </w:rPr>
        <w:t xml:space="preserve">W przypadku, gdy </w:t>
      </w:r>
      <w:r w:rsidR="00E06BB6" w:rsidRPr="00863B32">
        <w:rPr>
          <w:rFonts w:asciiTheme="minorHAnsi" w:hAnsiTheme="minorHAnsi" w:cstheme="minorHAnsi"/>
        </w:rPr>
        <w:t>Wykonawcy</w:t>
      </w:r>
      <w:r w:rsidR="00FB3E5A" w:rsidRPr="00863B32">
        <w:rPr>
          <w:rFonts w:asciiTheme="minorHAnsi" w:hAnsiTheme="minorHAnsi" w:cstheme="minorHAnsi"/>
        </w:rPr>
        <w:t xml:space="preserve"> </w:t>
      </w:r>
      <w:r w:rsidR="009F7A15" w:rsidRPr="00863B32">
        <w:rPr>
          <w:rFonts w:asciiTheme="minorHAnsi" w:hAnsiTheme="minorHAnsi" w:cstheme="minorHAnsi"/>
        </w:rPr>
        <w:t>z własnej winy</w:t>
      </w:r>
      <w:r w:rsidRPr="00863B32">
        <w:rPr>
          <w:rFonts w:asciiTheme="minorHAnsi" w:hAnsiTheme="minorHAnsi" w:cstheme="minorHAnsi"/>
        </w:rPr>
        <w:t xml:space="preserve"> nie dotrzyma terminu dostarczenia </w:t>
      </w:r>
      <w:r w:rsidR="008D79F4" w:rsidRPr="00863B32">
        <w:rPr>
          <w:rFonts w:asciiTheme="minorHAnsi" w:hAnsiTheme="minorHAnsi" w:cstheme="minorHAnsi"/>
        </w:rPr>
        <w:t xml:space="preserve">prac w zakresie </w:t>
      </w:r>
      <w:r w:rsidRPr="00863B32">
        <w:rPr>
          <w:rFonts w:asciiTheme="minorHAnsi" w:hAnsiTheme="minorHAnsi" w:cstheme="minorHAnsi"/>
        </w:rPr>
        <w:t>Systemu</w:t>
      </w:r>
      <w:r w:rsidR="00901B4F" w:rsidRPr="00863B32">
        <w:rPr>
          <w:rFonts w:asciiTheme="minorHAnsi" w:hAnsiTheme="minorHAnsi" w:cstheme="minorHAnsi"/>
        </w:rPr>
        <w:t xml:space="preserve"> (tj. terminu zgłoszenia przez </w:t>
      </w:r>
      <w:r w:rsidR="008236FD" w:rsidRPr="00863B32">
        <w:rPr>
          <w:rFonts w:asciiTheme="minorHAnsi" w:hAnsiTheme="minorHAnsi" w:cstheme="minorHAnsi"/>
        </w:rPr>
        <w:t>W</w:t>
      </w:r>
      <w:r w:rsidR="00E06BB6" w:rsidRPr="00863B32">
        <w:rPr>
          <w:rFonts w:asciiTheme="minorHAnsi" w:hAnsiTheme="minorHAnsi" w:cstheme="minorHAnsi"/>
        </w:rPr>
        <w:t>ykonawcę</w:t>
      </w:r>
      <w:r w:rsidR="00901B4F" w:rsidRPr="00863B32">
        <w:rPr>
          <w:rFonts w:asciiTheme="minorHAnsi" w:hAnsiTheme="minorHAnsi" w:cstheme="minorHAnsi"/>
        </w:rPr>
        <w:t xml:space="preserve"> gotowości do odbioru prac danego Etapu Wdrożenia w terminie zgodnym z Harmonogramem Prac)</w:t>
      </w:r>
      <w:r w:rsidRPr="00863B32">
        <w:rPr>
          <w:rFonts w:asciiTheme="minorHAnsi" w:hAnsiTheme="minorHAnsi" w:cstheme="minorHAnsi"/>
        </w:rPr>
        <w:t xml:space="preserve"> </w:t>
      </w:r>
      <w:r w:rsidR="00820ED5" w:rsidRPr="00863B32">
        <w:rPr>
          <w:rFonts w:asciiTheme="minorHAnsi" w:hAnsiTheme="minorHAnsi" w:cstheme="minorHAnsi"/>
        </w:rPr>
        <w:t>w odniesieniu do każdego z Etapów Wdrożenia</w:t>
      </w:r>
      <w:r w:rsidR="00F03153" w:rsidRPr="00863B32">
        <w:rPr>
          <w:rFonts w:asciiTheme="minorHAnsi" w:hAnsiTheme="minorHAnsi" w:cstheme="minorHAnsi"/>
        </w:rPr>
        <w:t>,</w:t>
      </w:r>
      <w:r w:rsidRPr="00863B32">
        <w:rPr>
          <w:rFonts w:asciiTheme="minorHAnsi" w:hAnsiTheme="minorHAnsi" w:cstheme="minorHAnsi"/>
        </w:rPr>
        <w:t xml:space="preserve"> za które odpowiedzialność ponosi </w:t>
      </w:r>
      <w:r w:rsidR="008236FD" w:rsidRPr="00863B32">
        <w:rPr>
          <w:rFonts w:asciiTheme="minorHAnsi" w:hAnsiTheme="minorHAnsi" w:cstheme="minorHAnsi"/>
        </w:rPr>
        <w:t>W</w:t>
      </w:r>
      <w:r w:rsidR="00E06BB6" w:rsidRPr="00863B32">
        <w:rPr>
          <w:rFonts w:asciiTheme="minorHAnsi" w:hAnsiTheme="minorHAnsi" w:cstheme="minorHAnsi"/>
        </w:rPr>
        <w:t>ykonawca</w:t>
      </w:r>
      <w:r w:rsidR="00FB3E5A" w:rsidRPr="00863B32">
        <w:rPr>
          <w:rFonts w:asciiTheme="minorHAnsi" w:hAnsiTheme="minorHAnsi" w:cstheme="minorHAnsi"/>
        </w:rPr>
        <w:t xml:space="preserve">, </w:t>
      </w:r>
      <w:r w:rsidR="008236FD" w:rsidRPr="00863B32">
        <w:rPr>
          <w:rFonts w:asciiTheme="minorHAnsi" w:hAnsiTheme="minorHAnsi" w:cstheme="minorHAnsi"/>
        </w:rPr>
        <w:t>W</w:t>
      </w:r>
      <w:r w:rsidR="00E06BB6" w:rsidRPr="00863B32">
        <w:rPr>
          <w:rFonts w:asciiTheme="minorHAnsi" w:hAnsiTheme="minorHAnsi" w:cstheme="minorHAnsi"/>
        </w:rPr>
        <w:t>ykonawca</w:t>
      </w:r>
      <w:r w:rsidRPr="00863B32">
        <w:rPr>
          <w:rFonts w:asciiTheme="minorHAnsi" w:hAnsiTheme="minorHAnsi" w:cstheme="minorHAnsi"/>
        </w:rPr>
        <w:t xml:space="preserve"> zobowiązany będzie do zapłaty Zamawiającemu kary umownej w wysokości 0,05 %  wynagrodzenia </w:t>
      </w:r>
      <w:r w:rsidR="009E6B3F" w:rsidRPr="00863B32">
        <w:rPr>
          <w:rFonts w:asciiTheme="minorHAnsi" w:hAnsiTheme="minorHAnsi" w:cstheme="minorHAnsi"/>
        </w:rPr>
        <w:t>brutto</w:t>
      </w:r>
      <w:r w:rsidR="009F7A15" w:rsidRPr="00863B32">
        <w:rPr>
          <w:rFonts w:asciiTheme="minorHAnsi" w:hAnsiTheme="minorHAnsi" w:cstheme="minorHAnsi"/>
        </w:rPr>
        <w:t xml:space="preserve"> za dany Etap którego dotyczy zwłoka – za każdy pełny dzień zwłoki.</w:t>
      </w:r>
      <w:r w:rsidR="00D36FBA" w:rsidRPr="00863B32">
        <w:rPr>
          <w:rFonts w:asciiTheme="minorHAnsi" w:hAnsiTheme="minorHAnsi" w:cstheme="minorHAnsi"/>
        </w:rPr>
        <w:t xml:space="preserve"> </w:t>
      </w:r>
      <w:r w:rsidR="001F2040" w:rsidRPr="00863B32">
        <w:rPr>
          <w:rFonts w:asciiTheme="minorHAnsi" w:hAnsiTheme="minorHAnsi" w:cstheme="minorHAnsi"/>
        </w:rPr>
        <w:t xml:space="preserve">Ponadto </w:t>
      </w:r>
      <w:r w:rsidR="00D36FBA" w:rsidRPr="00863B32">
        <w:rPr>
          <w:rFonts w:asciiTheme="minorHAnsi" w:hAnsiTheme="minorHAnsi" w:cstheme="minorHAnsi"/>
        </w:rPr>
        <w:t xml:space="preserve">w przypadku gdy pomimo zgłoszenia przez </w:t>
      </w:r>
      <w:r w:rsidR="008236FD" w:rsidRPr="00863B32">
        <w:rPr>
          <w:rFonts w:asciiTheme="minorHAnsi" w:hAnsiTheme="minorHAnsi" w:cstheme="minorHAnsi"/>
        </w:rPr>
        <w:t>W</w:t>
      </w:r>
      <w:r w:rsidR="00E06BB6" w:rsidRPr="00863B32">
        <w:rPr>
          <w:rFonts w:asciiTheme="minorHAnsi" w:hAnsiTheme="minorHAnsi" w:cstheme="minorHAnsi"/>
        </w:rPr>
        <w:t>ykonawcę</w:t>
      </w:r>
      <w:r w:rsidR="00FB3E5A" w:rsidRPr="00863B32">
        <w:rPr>
          <w:rFonts w:asciiTheme="minorHAnsi" w:hAnsiTheme="minorHAnsi" w:cstheme="minorHAnsi"/>
        </w:rPr>
        <w:t xml:space="preserve"> </w:t>
      </w:r>
      <w:r w:rsidR="00D36FBA" w:rsidRPr="00863B32">
        <w:rPr>
          <w:rFonts w:asciiTheme="minorHAnsi" w:hAnsiTheme="minorHAnsi" w:cstheme="minorHAnsi"/>
        </w:rPr>
        <w:t>gotowości do odbioru, wynik testu, o którym mowa w § 4 ust. 6 okaże się negatywny –</w:t>
      </w:r>
      <w:r w:rsidR="008236FD" w:rsidRPr="00863B32">
        <w:rPr>
          <w:rFonts w:asciiTheme="minorHAnsi" w:hAnsiTheme="minorHAnsi" w:cstheme="minorHAnsi"/>
        </w:rPr>
        <w:t>W</w:t>
      </w:r>
      <w:r w:rsidR="00E06BB6" w:rsidRPr="00863B32">
        <w:rPr>
          <w:rFonts w:asciiTheme="minorHAnsi" w:hAnsiTheme="minorHAnsi" w:cstheme="minorHAnsi"/>
        </w:rPr>
        <w:t>ykonawc</w:t>
      </w:r>
      <w:r w:rsidR="00B27510" w:rsidRPr="00863B32">
        <w:rPr>
          <w:rFonts w:asciiTheme="minorHAnsi" w:hAnsiTheme="minorHAnsi" w:cstheme="minorHAnsi"/>
        </w:rPr>
        <w:t>a</w:t>
      </w:r>
      <w:r w:rsidR="001F2040" w:rsidRPr="00863B32">
        <w:rPr>
          <w:rFonts w:asciiTheme="minorHAnsi" w:hAnsiTheme="minorHAnsi" w:cstheme="minorHAnsi"/>
        </w:rPr>
        <w:t xml:space="preserve"> zobowiązany będzie do zapłaty Zamawiającemu kary umownej  w wysokości 0,05% wynagrodzenia za dany Etap -</w:t>
      </w:r>
      <w:r w:rsidR="00D36FBA" w:rsidRPr="00863B32">
        <w:rPr>
          <w:rFonts w:asciiTheme="minorHAnsi" w:hAnsiTheme="minorHAnsi" w:cstheme="minorHAnsi"/>
        </w:rPr>
        <w:t xml:space="preserve"> za każdy pełny dzień zwłoki</w:t>
      </w:r>
      <w:r w:rsidR="001F2040" w:rsidRPr="00863B32">
        <w:rPr>
          <w:rFonts w:asciiTheme="minorHAnsi" w:hAnsiTheme="minorHAnsi" w:cstheme="minorHAnsi"/>
        </w:rPr>
        <w:t>,</w:t>
      </w:r>
      <w:r w:rsidR="00D36FBA" w:rsidRPr="00863B32">
        <w:rPr>
          <w:rFonts w:asciiTheme="minorHAnsi" w:hAnsiTheme="minorHAnsi" w:cstheme="minorHAnsi"/>
        </w:rPr>
        <w:t xml:space="preserve"> do czasu zgłoszenia przez </w:t>
      </w:r>
      <w:r w:rsidR="00E06BB6" w:rsidRPr="00863B32">
        <w:rPr>
          <w:rFonts w:asciiTheme="minorHAnsi" w:hAnsiTheme="minorHAnsi" w:cstheme="minorHAnsi"/>
        </w:rPr>
        <w:t>Wykonawcę</w:t>
      </w:r>
      <w:r w:rsidR="00FB3E5A" w:rsidRPr="00863B32">
        <w:rPr>
          <w:rFonts w:asciiTheme="minorHAnsi" w:hAnsiTheme="minorHAnsi" w:cstheme="minorHAnsi"/>
        </w:rPr>
        <w:t xml:space="preserve"> </w:t>
      </w:r>
      <w:r w:rsidR="00D36FBA" w:rsidRPr="00863B32">
        <w:rPr>
          <w:rFonts w:asciiTheme="minorHAnsi" w:hAnsiTheme="minorHAnsi" w:cstheme="minorHAnsi"/>
        </w:rPr>
        <w:t xml:space="preserve">gotowości do odbioru </w:t>
      </w:r>
      <w:r w:rsidR="001F2040" w:rsidRPr="00863B32">
        <w:rPr>
          <w:rFonts w:asciiTheme="minorHAnsi" w:hAnsiTheme="minorHAnsi" w:cstheme="minorHAnsi"/>
        </w:rPr>
        <w:t xml:space="preserve">skutkującego pozytywnym odbiorem Systemu w zakresie danego Etapu Wdrożenia. </w:t>
      </w:r>
      <w:r w:rsidR="00D36FBA" w:rsidRPr="00863B32">
        <w:rPr>
          <w:rFonts w:asciiTheme="minorHAnsi" w:hAnsiTheme="minorHAnsi" w:cstheme="minorHAnsi"/>
        </w:rPr>
        <w:t xml:space="preserve"> </w:t>
      </w:r>
    </w:p>
    <w:p w14:paraId="3A244816" w14:textId="2E7FE89A" w:rsidR="007F403B" w:rsidRPr="00863B32" w:rsidRDefault="007F403B" w:rsidP="00226DFC">
      <w:pPr>
        <w:pStyle w:val="Akapitzlist"/>
        <w:numPr>
          <w:ilvl w:val="6"/>
          <w:numId w:val="10"/>
        </w:numPr>
        <w:tabs>
          <w:tab w:val="clear" w:pos="2487"/>
        </w:tabs>
        <w:suppressAutoHyphens/>
        <w:spacing w:after="0" w:line="23" w:lineRule="atLeast"/>
        <w:ind w:left="426"/>
        <w:jc w:val="both"/>
        <w:rPr>
          <w:rFonts w:asciiTheme="minorHAnsi" w:hAnsiTheme="minorHAnsi" w:cstheme="minorHAnsi"/>
        </w:rPr>
      </w:pPr>
      <w:r w:rsidRPr="00863B32">
        <w:rPr>
          <w:rFonts w:asciiTheme="minorHAnsi" w:hAnsiTheme="minorHAnsi" w:cstheme="minorHAnsi"/>
        </w:rPr>
        <w:t xml:space="preserve">Łączna wartość </w:t>
      </w:r>
      <w:r w:rsidR="002F0FE7" w:rsidRPr="00863B32">
        <w:rPr>
          <w:rFonts w:asciiTheme="minorHAnsi" w:hAnsiTheme="minorHAnsi" w:cstheme="minorHAnsi"/>
        </w:rPr>
        <w:t xml:space="preserve">należnych Zamawiającemu </w:t>
      </w:r>
      <w:r w:rsidR="00E66A6F" w:rsidRPr="00863B32">
        <w:rPr>
          <w:rFonts w:asciiTheme="minorHAnsi" w:hAnsiTheme="minorHAnsi" w:cstheme="minorHAnsi"/>
        </w:rPr>
        <w:t xml:space="preserve">kwot z tytułu </w:t>
      </w:r>
      <w:r w:rsidRPr="00863B32">
        <w:rPr>
          <w:rFonts w:asciiTheme="minorHAnsi" w:hAnsiTheme="minorHAnsi" w:cstheme="minorHAnsi"/>
        </w:rPr>
        <w:t>kar umownych</w:t>
      </w:r>
      <w:r w:rsidR="00E66A6F" w:rsidRPr="00863B32">
        <w:rPr>
          <w:rFonts w:asciiTheme="minorHAnsi" w:hAnsiTheme="minorHAnsi" w:cstheme="minorHAnsi"/>
        </w:rPr>
        <w:t>,</w:t>
      </w:r>
      <w:r w:rsidRPr="00863B32">
        <w:rPr>
          <w:rFonts w:asciiTheme="minorHAnsi" w:hAnsiTheme="minorHAnsi" w:cstheme="minorHAnsi"/>
        </w:rPr>
        <w:t xml:space="preserve"> gwarancji</w:t>
      </w:r>
      <w:r w:rsidR="008D3FE9" w:rsidRPr="00863B32">
        <w:rPr>
          <w:rFonts w:asciiTheme="minorHAnsi" w:hAnsiTheme="minorHAnsi" w:cstheme="minorHAnsi"/>
        </w:rPr>
        <w:t xml:space="preserve">, </w:t>
      </w:r>
      <w:r w:rsidR="00964136" w:rsidRPr="00863B32">
        <w:rPr>
          <w:rFonts w:asciiTheme="minorHAnsi" w:hAnsiTheme="minorHAnsi" w:cstheme="minorHAnsi"/>
        </w:rPr>
        <w:t>odszkodowań</w:t>
      </w:r>
      <w:r w:rsidRPr="00863B32">
        <w:rPr>
          <w:rFonts w:asciiTheme="minorHAnsi" w:hAnsiTheme="minorHAnsi" w:cstheme="minorHAnsi"/>
        </w:rPr>
        <w:t xml:space="preserve"> </w:t>
      </w:r>
      <w:r w:rsidR="00964136" w:rsidRPr="00863B32">
        <w:rPr>
          <w:rFonts w:asciiTheme="minorHAnsi" w:hAnsiTheme="minorHAnsi" w:cstheme="minorHAnsi"/>
        </w:rPr>
        <w:t xml:space="preserve">lub </w:t>
      </w:r>
      <w:r w:rsidRPr="00863B32">
        <w:rPr>
          <w:rFonts w:asciiTheme="minorHAnsi" w:hAnsiTheme="minorHAnsi" w:cstheme="minorHAnsi"/>
        </w:rPr>
        <w:t xml:space="preserve">innych należności wynikających z </w:t>
      </w:r>
      <w:r w:rsidR="00964136" w:rsidRPr="00863B32">
        <w:rPr>
          <w:rFonts w:asciiTheme="minorHAnsi" w:hAnsiTheme="minorHAnsi" w:cstheme="minorHAnsi"/>
        </w:rPr>
        <w:t xml:space="preserve">Umowy, w tym z </w:t>
      </w:r>
      <w:r w:rsidRPr="00863B32">
        <w:rPr>
          <w:rFonts w:asciiTheme="minorHAnsi" w:hAnsiTheme="minorHAnsi" w:cstheme="minorHAnsi"/>
        </w:rPr>
        <w:t xml:space="preserve">wszczętych przeciwko </w:t>
      </w:r>
      <w:r w:rsidR="008236FD" w:rsidRPr="00863B32">
        <w:rPr>
          <w:rFonts w:asciiTheme="minorHAnsi" w:hAnsiTheme="minorHAnsi" w:cstheme="minorHAnsi"/>
        </w:rPr>
        <w:t>W</w:t>
      </w:r>
      <w:r w:rsidR="00B27510" w:rsidRPr="00863B32">
        <w:rPr>
          <w:rFonts w:asciiTheme="minorHAnsi" w:hAnsiTheme="minorHAnsi" w:cstheme="minorHAnsi"/>
        </w:rPr>
        <w:t>ykonawcy</w:t>
      </w:r>
      <w:r w:rsidR="00FB3E5A" w:rsidRPr="00863B32">
        <w:rPr>
          <w:rFonts w:asciiTheme="minorHAnsi" w:hAnsiTheme="minorHAnsi" w:cstheme="minorHAnsi"/>
        </w:rPr>
        <w:t xml:space="preserve"> </w:t>
      </w:r>
      <w:r w:rsidRPr="00863B32">
        <w:rPr>
          <w:rFonts w:asciiTheme="minorHAnsi" w:hAnsiTheme="minorHAnsi" w:cstheme="minorHAnsi"/>
        </w:rPr>
        <w:t xml:space="preserve">postępowań sądowych, nie może przekroczyć 30% wynagrodzenia </w:t>
      </w:r>
      <w:r w:rsidR="009E6B3F" w:rsidRPr="00863B32">
        <w:rPr>
          <w:rFonts w:asciiTheme="minorHAnsi" w:hAnsiTheme="minorHAnsi" w:cstheme="minorHAnsi"/>
        </w:rPr>
        <w:t>brutto</w:t>
      </w:r>
      <w:r w:rsidRPr="00863B32">
        <w:rPr>
          <w:rFonts w:asciiTheme="minorHAnsi" w:hAnsiTheme="minorHAnsi" w:cstheme="minorHAnsi"/>
        </w:rPr>
        <w:t xml:space="preserve">, o którym mowa w § </w:t>
      </w:r>
      <w:r w:rsidR="004857A6" w:rsidRPr="00863B32">
        <w:rPr>
          <w:rFonts w:asciiTheme="minorHAnsi" w:hAnsiTheme="minorHAnsi" w:cstheme="minorHAnsi"/>
        </w:rPr>
        <w:t>6</w:t>
      </w:r>
      <w:r w:rsidR="0036088F" w:rsidRPr="00863B32">
        <w:rPr>
          <w:rFonts w:asciiTheme="minorHAnsi" w:hAnsiTheme="minorHAnsi" w:cstheme="minorHAnsi"/>
        </w:rPr>
        <w:t xml:space="preserve"> </w:t>
      </w:r>
      <w:r w:rsidRPr="00863B32">
        <w:rPr>
          <w:rFonts w:asciiTheme="minorHAnsi" w:hAnsiTheme="minorHAnsi" w:cstheme="minorHAnsi"/>
        </w:rPr>
        <w:t>ust. 1.</w:t>
      </w:r>
    </w:p>
    <w:p w14:paraId="657881DC" w14:textId="77F8E862" w:rsidR="009F7A15" w:rsidRPr="00863B32" w:rsidRDefault="00E06BB6" w:rsidP="00226DFC">
      <w:pPr>
        <w:pStyle w:val="Akapitzlist"/>
        <w:numPr>
          <w:ilvl w:val="6"/>
          <w:numId w:val="10"/>
        </w:numPr>
        <w:tabs>
          <w:tab w:val="clear" w:pos="2487"/>
        </w:tabs>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Wykonawca</w:t>
      </w:r>
      <w:r w:rsidR="00FB3E5A" w:rsidRPr="00863B32">
        <w:rPr>
          <w:rFonts w:asciiTheme="minorHAnsi" w:hAnsiTheme="minorHAnsi" w:cstheme="minorHAnsi"/>
          <w:lang w:eastAsia="ar-SA"/>
        </w:rPr>
        <w:t xml:space="preserve"> </w:t>
      </w:r>
      <w:r w:rsidR="00D4298C" w:rsidRPr="00863B32">
        <w:rPr>
          <w:rFonts w:asciiTheme="minorHAnsi" w:hAnsiTheme="minorHAnsi" w:cstheme="minorHAnsi"/>
          <w:lang w:eastAsia="ar-SA"/>
        </w:rPr>
        <w:t xml:space="preserve">nie ponosi </w:t>
      </w:r>
      <w:r w:rsidR="009F7A15" w:rsidRPr="00863B32">
        <w:rPr>
          <w:rFonts w:asciiTheme="minorHAnsi" w:hAnsiTheme="minorHAnsi" w:cstheme="minorHAnsi"/>
          <w:lang w:eastAsia="ar-SA"/>
        </w:rPr>
        <w:t xml:space="preserve">w szczególności </w:t>
      </w:r>
      <w:r w:rsidR="00D4298C" w:rsidRPr="00863B32">
        <w:rPr>
          <w:rFonts w:asciiTheme="minorHAnsi" w:hAnsiTheme="minorHAnsi" w:cstheme="minorHAnsi"/>
          <w:lang w:eastAsia="ar-SA"/>
        </w:rPr>
        <w:t xml:space="preserve">odpowiedzialności </w:t>
      </w:r>
      <w:r w:rsidR="009F7A15" w:rsidRPr="00863B32">
        <w:rPr>
          <w:rFonts w:asciiTheme="minorHAnsi" w:hAnsiTheme="minorHAnsi" w:cstheme="minorHAnsi"/>
          <w:lang w:eastAsia="ar-SA"/>
        </w:rPr>
        <w:t>za:</w:t>
      </w:r>
    </w:p>
    <w:p w14:paraId="741B562C" w14:textId="122D9346" w:rsidR="00D4298C" w:rsidRPr="00863B32" w:rsidRDefault="009F7A15" w:rsidP="009F7A15">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 xml:space="preserve">1) </w:t>
      </w:r>
      <w:r w:rsidR="009B42C8" w:rsidRPr="00863B32">
        <w:rPr>
          <w:rFonts w:asciiTheme="minorHAnsi" w:hAnsiTheme="minorHAnsi" w:cstheme="minorHAnsi"/>
          <w:lang w:eastAsia="ar-SA"/>
        </w:rPr>
        <w:t xml:space="preserve">szkody, w tym </w:t>
      </w:r>
      <w:r w:rsidR="00D4298C" w:rsidRPr="00863B32">
        <w:rPr>
          <w:rFonts w:asciiTheme="minorHAnsi" w:hAnsiTheme="minorHAnsi" w:cstheme="minorHAnsi"/>
          <w:lang w:eastAsia="ar-SA"/>
        </w:rPr>
        <w:t>za utracone korzyści, które wystąpiły na skutek używania lub braku możliwości używania Systemu, jego awarii, błędów, przerw w dostępie do Systemu, w tym również za ewentualną utratę informacji</w:t>
      </w:r>
      <w:r w:rsidRPr="00863B32">
        <w:rPr>
          <w:rFonts w:asciiTheme="minorHAnsi" w:hAnsiTheme="minorHAnsi" w:cstheme="minorHAnsi"/>
          <w:lang w:eastAsia="ar-SA"/>
        </w:rPr>
        <w:t>;</w:t>
      </w:r>
    </w:p>
    <w:p w14:paraId="22681D23" w14:textId="0E62A0E1" w:rsidR="0018306E" w:rsidRPr="00863B32" w:rsidRDefault="009F7A15" w:rsidP="0018306E">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2) prowadzeni</w:t>
      </w:r>
      <w:r w:rsidR="0018306E" w:rsidRPr="00863B32">
        <w:rPr>
          <w:rFonts w:asciiTheme="minorHAnsi" w:hAnsiTheme="minorHAnsi" w:cstheme="minorHAnsi"/>
          <w:lang w:eastAsia="ar-SA"/>
        </w:rPr>
        <w:t xml:space="preserve">e i przechowywanie dokumentacji wprowadzanej do Systemu przez </w:t>
      </w:r>
      <w:r w:rsidR="00BA735B" w:rsidRPr="00863B32">
        <w:rPr>
          <w:rFonts w:asciiTheme="minorHAnsi" w:hAnsiTheme="minorHAnsi" w:cstheme="minorHAnsi"/>
          <w:lang w:eastAsia="ar-SA"/>
        </w:rPr>
        <w:t>Wykonawcę</w:t>
      </w:r>
      <w:r w:rsidR="00FB3E5A" w:rsidRPr="00863B32">
        <w:rPr>
          <w:rFonts w:asciiTheme="minorHAnsi" w:hAnsiTheme="minorHAnsi" w:cstheme="minorHAnsi"/>
          <w:lang w:eastAsia="ar-SA"/>
        </w:rPr>
        <w:t xml:space="preserve"> </w:t>
      </w:r>
      <w:r w:rsidR="0018306E" w:rsidRPr="00863B32">
        <w:rPr>
          <w:rFonts w:asciiTheme="minorHAnsi" w:hAnsiTheme="minorHAnsi" w:cstheme="minorHAnsi"/>
          <w:lang w:eastAsia="ar-SA"/>
        </w:rPr>
        <w:t>w sposób zgodny z przepisami prawa;</w:t>
      </w:r>
    </w:p>
    <w:p w14:paraId="22A33356" w14:textId="6F52DFCD" w:rsidR="0018306E" w:rsidRPr="00863B32" w:rsidRDefault="0018306E" w:rsidP="0018306E">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3) podstawy prawne przetwarzania danych osobowych, których administratorem jest Zamawiający;</w:t>
      </w:r>
    </w:p>
    <w:p w14:paraId="0EAEE96C" w14:textId="469E5B22" w:rsidR="0018306E" w:rsidRPr="00863B32" w:rsidRDefault="0018306E" w:rsidP="0018306E">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4)</w:t>
      </w:r>
      <w:r w:rsidR="00EF6B49" w:rsidRPr="00863B32">
        <w:rPr>
          <w:rFonts w:asciiTheme="minorHAnsi" w:hAnsiTheme="minorHAnsi" w:cstheme="minorHAnsi"/>
          <w:lang w:eastAsia="ar-SA"/>
        </w:rPr>
        <w:t xml:space="preserve"> </w:t>
      </w:r>
      <w:r w:rsidRPr="00863B32">
        <w:rPr>
          <w:rFonts w:asciiTheme="minorHAnsi" w:hAnsiTheme="minorHAnsi" w:cstheme="minorHAnsi"/>
          <w:lang w:eastAsia="ar-SA"/>
        </w:rPr>
        <w:t>wykorzystywanie Systemu przez Zamawiającego w sposób sprzeczny z przepisami prawa lub postanowieniami niniejszej Umowy, w tym umieszczanie przez Zamawiającego w Systemie treści bezprawnych;</w:t>
      </w:r>
    </w:p>
    <w:p w14:paraId="2BF9C450" w14:textId="452AD799" w:rsidR="0018306E" w:rsidRPr="00863B32" w:rsidRDefault="0018306E" w:rsidP="0018306E">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 xml:space="preserve">5) szkody spowodowane przez </w:t>
      </w:r>
      <w:r w:rsidR="00376507" w:rsidRPr="00863B32">
        <w:rPr>
          <w:rFonts w:asciiTheme="minorHAnsi" w:hAnsiTheme="minorHAnsi" w:cstheme="minorHAnsi"/>
          <w:lang w:eastAsia="ar-SA"/>
        </w:rPr>
        <w:t>podane przez Zamawiającego nieprawdziwych, niepełnych lub nieaktualnych danych;</w:t>
      </w:r>
    </w:p>
    <w:p w14:paraId="0DBD5FF0" w14:textId="4E704847" w:rsidR="00376507" w:rsidRPr="00863B32" w:rsidRDefault="00376507" w:rsidP="0018306E">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6) niewykonanie lub nienależyte wykonanie usług przez operatorów telekomunikacyjnych, z których usług korzysta Zamawiający;</w:t>
      </w:r>
    </w:p>
    <w:p w14:paraId="16E34E79" w14:textId="77777777" w:rsidR="005C2DBC" w:rsidRPr="00863B32" w:rsidRDefault="00376507" w:rsidP="00376507">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lastRenderedPageBreak/>
        <w:t>7) szkody spowodowane niedziałaniem albo wadliwym działaniem oprogramowania / e-usług firm trzecich lub organów administracji państwowej</w:t>
      </w:r>
      <w:r w:rsidR="005C2DBC" w:rsidRPr="00863B32">
        <w:rPr>
          <w:rFonts w:asciiTheme="minorHAnsi" w:hAnsiTheme="minorHAnsi" w:cstheme="minorHAnsi"/>
          <w:lang w:eastAsia="ar-SA"/>
        </w:rPr>
        <w:t>;</w:t>
      </w:r>
    </w:p>
    <w:p w14:paraId="306A4288" w14:textId="72970E73" w:rsidR="0018306E" w:rsidRPr="00863B32" w:rsidRDefault="005C2DBC" w:rsidP="00376507">
      <w:pPr>
        <w:pStyle w:val="Akapitzlist"/>
        <w:suppressAutoHyphens/>
        <w:spacing w:after="0" w:line="23" w:lineRule="atLeast"/>
        <w:ind w:left="426"/>
        <w:jc w:val="both"/>
        <w:rPr>
          <w:rFonts w:asciiTheme="minorHAnsi" w:hAnsiTheme="minorHAnsi" w:cstheme="minorHAnsi"/>
          <w:lang w:eastAsia="ar-SA"/>
        </w:rPr>
      </w:pPr>
      <w:r w:rsidRPr="00863B32">
        <w:rPr>
          <w:rFonts w:asciiTheme="minorHAnsi" w:hAnsiTheme="minorHAnsi" w:cstheme="minorHAnsi"/>
          <w:lang w:eastAsia="ar-SA"/>
        </w:rPr>
        <w:t>8) działania lub zaniechania Zamawiającego lub jego pracowników, współpracowników lub osób którymi się posługuje</w:t>
      </w:r>
      <w:r w:rsidR="00376507" w:rsidRPr="00863B32">
        <w:rPr>
          <w:rFonts w:asciiTheme="minorHAnsi" w:hAnsiTheme="minorHAnsi" w:cstheme="minorHAnsi"/>
          <w:lang w:eastAsia="ar-SA"/>
        </w:rPr>
        <w:t>.</w:t>
      </w:r>
    </w:p>
    <w:p w14:paraId="4B3E028B" w14:textId="2ECF4CA2" w:rsidR="00206EF8" w:rsidRPr="00863B32" w:rsidRDefault="00D9492D" w:rsidP="00226DFC">
      <w:pPr>
        <w:pStyle w:val="Akapitzlist"/>
        <w:numPr>
          <w:ilvl w:val="6"/>
          <w:numId w:val="10"/>
        </w:numPr>
        <w:tabs>
          <w:tab w:val="clear" w:pos="2487"/>
        </w:tabs>
        <w:suppressAutoHyphens/>
        <w:spacing w:after="0" w:line="23" w:lineRule="atLeast"/>
        <w:ind w:left="426"/>
        <w:jc w:val="both"/>
        <w:rPr>
          <w:rFonts w:asciiTheme="minorHAnsi" w:hAnsiTheme="minorHAnsi" w:cstheme="minorHAnsi"/>
        </w:rPr>
      </w:pPr>
      <w:r w:rsidRPr="00863B32">
        <w:rPr>
          <w:rFonts w:asciiTheme="minorHAnsi" w:hAnsiTheme="minorHAnsi" w:cstheme="minorHAnsi"/>
        </w:rPr>
        <w:t xml:space="preserve">Zamawiający jest zobowiązany do </w:t>
      </w:r>
      <w:r w:rsidR="000F6BED" w:rsidRPr="00863B32">
        <w:rPr>
          <w:rFonts w:asciiTheme="minorHAnsi" w:hAnsiTheme="minorHAnsi" w:cstheme="minorHAnsi"/>
        </w:rPr>
        <w:t>zawiadomienia</w:t>
      </w:r>
      <w:r w:rsidRPr="00863B32">
        <w:rPr>
          <w:rFonts w:asciiTheme="minorHAnsi" w:hAnsiTheme="minorHAnsi" w:cstheme="minorHAnsi"/>
        </w:rPr>
        <w:t xml:space="preserve"> </w:t>
      </w:r>
      <w:r w:rsidR="00E06BB6" w:rsidRPr="00863B32">
        <w:rPr>
          <w:rFonts w:asciiTheme="minorHAnsi" w:hAnsiTheme="minorHAnsi" w:cstheme="minorHAnsi"/>
        </w:rPr>
        <w:t>Wykonawcy</w:t>
      </w:r>
      <w:r w:rsidR="00FB3E5A" w:rsidRPr="00863B32">
        <w:rPr>
          <w:rFonts w:asciiTheme="minorHAnsi" w:hAnsiTheme="minorHAnsi" w:cstheme="minorHAnsi"/>
        </w:rPr>
        <w:t xml:space="preserve"> </w:t>
      </w:r>
      <w:r w:rsidR="000F6BED" w:rsidRPr="00863B32">
        <w:rPr>
          <w:rFonts w:asciiTheme="minorHAnsi" w:hAnsiTheme="minorHAnsi" w:cstheme="minorHAnsi"/>
        </w:rPr>
        <w:t xml:space="preserve">o </w:t>
      </w:r>
      <w:r w:rsidRPr="00863B32">
        <w:rPr>
          <w:rFonts w:asciiTheme="minorHAnsi" w:hAnsiTheme="minorHAnsi" w:cstheme="minorHAnsi"/>
        </w:rPr>
        <w:t xml:space="preserve">ewentualnych </w:t>
      </w:r>
      <w:r w:rsidR="000F6BED" w:rsidRPr="00863B32">
        <w:rPr>
          <w:rFonts w:asciiTheme="minorHAnsi" w:hAnsiTheme="minorHAnsi" w:cstheme="minorHAnsi"/>
        </w:rPr>
        <w:t xml:space="preserve">zdarzeniach mogących być podstawą </w:t>
      </w:r>
      <w:r w:rsidRPr="00863B32">
        <w:rPr>
          <w:rFonts w:asciiTheme="minorHAnsi" w:hAnsiTheme="minorHAnsi" w:cstheme="minorHAnsi"/>
        </w:rPr>
        <w:t xml:space="preserve">roszczeń z tytułu Umowy niezwłocznie, </w:t>
      </w:r>
      <w:r w:rsidR="002B3244" w:rsidRPr="00863B32">
        <w:rPr>
          <w:rFonts w:asciiTheme="minorHAnsi" w:eastAsia="Times New Roman" w:hAnsiTheme="minorHAnsi" w:cstheme="minorHAnsi"/>
        </w:rPr>
        <w:t>nie później niż w terminie dwóch dni roboczych następujących po dniu wystąpienia takiej okoliczności</w:t>
      </w:r>
      <w:r w:rsidR="007D6F02" w:rsidRPr="00863B32">
        <w:rPr>
          <w:rFonts w:asciiTheme="minorHAnsi" w:hAnsiTheme="minorHAnsi" w:cstheme="minorHAnsi"/>
        </w:rPr>
        <w:t xml:space="preserve">; </w:t>
      </w:r>
      <w:r w:rsidR="007277EF" w:rsidRPr="00863B32">
        <w:rPr>
          <w:rFonts w:asciiTheme="minorHAnsi" w:hAnsiTheme="minorHAnsi" w:cstheme="minorHAnsi"/>
        </w:rPr>
        <w:t>w przypadku</w:t>
      </w:r>
      <w:r w:rsidR="00CA3B47" w:rsidRPr="00863B32">
        <w:rPr>
          <w:rFonts w:asciiTheme="minorHAnsi" w:hAnsiTheme="minorHAnsi" w:cstheme="minorHAnsi"/>
        </w:rPr>
        <w:t>, gdy wskutek</w:t>
      </w:r>
      <w:r w:rsidR="007277EF" w:rsidRPr="00863B32">
        <w:rPr>
          <w:rFonts w:asciiTheme="minorHAnsi" w:hAnsiTheme="minorHAnsi" w:cstheme="minorHAnsi"/>
        </w:rPr>
        <w:t xml:space="preserve"> opóźnienia Zamawiającego z dokonaniem zgłoszenia </w:t>
      </w:r>
      <w:r w:rsidR="00CA3B47" w:rsidRPr="00863B32">
        <w:rPr>
          <w:rFonts w:asciiTheme="minorHAnsi" w:hAnsiTheme="minorHAnsi" w:cstheme="minorHAnsi"/>
        </w:rPr>
        <w:t xml:space="preserve">ubezpieczyciel odmówi </w:t>
      </w:r>
      <w:r w:rsidR="00E06BB6" w:rsidRPr="00863B32">
        <w:rPr>
          <w:rFonts w:asciiTheme="minorHAnsi" w:hAnsiTheme="minorHAnsi" w:cstheme="minorHAnsi"/>
        </w:rPr>
        <w:t>Wykonawcy</w:t>
      </w:r>
      <w:r w:rsidR="00FB3E5A" w:rsidRPr="00863B32">
        <w:rPr>
          <w:rFonts w:asciiTheme="minorHAnsi" w:hAnsiTheme="minorHAnsi" w:cstheme="minorHAnsi"/>
        </w:rPr>
        <w:t xml:space="preserve"> </w:t>
      </w:r>
      <w:r w:rsidR="00CA3B47" w:rsidRPr="00863B32">
        <w:rPr>
          <w:rFonts w:asciiTheme="minorHAnsi" w:hAnsiTheme="minorHAnsi" w:cstheme="minorHAnsi"/>
        </w:rPr>
        <w:t>wypłaty odszkodowania lub wypłaci je w kwocie niższej</w:t>
      </w:r>
      <w:r w:rsidR="00021566" w:rsidRPr="00863B32">
        <w:rPr>
          <w:rFonts w:asciiTheme="minorHAnsi" w:hAnsiTheme="minorHAnsi" w:cstheme="minorHAnsi"/>
        </w:rPr>
        <w:t>,</w:t>
      </w:r>
      <w:r w:rsidR="007277EF" w:rsidRPr="00863B32">
        <w:rPr>
          <w:rFonts w:asciiTheme="minorHAnsi" w:hAnsiTheme="minorHAnsi" w:cstheme="minorHAnsi"/>
        </w:rPr>
        <w:t xml:space="preserve"> Zamawiający będzie zobowiązany do naprawienia szkody poniesionej przez Wykonawcę </w:t>
      </w:r>
      <w:r w:rsidR="00717A33" w:rsidRPr="00863B32">
        <w:rPr>
          <w:rFonts w:asciiTheme="minorHAnsi" w:hAnsiTheme="minorHAnsi" w:cstheme="minorHAnsi"/>
        </w:rPr>
        <w:t>z tego tytułu</w:t>
      </w:r>
      <w:r w:rsidR="007277EF" w:rsidRPr="00863B32">
        <w:rPr>
          <w:rFonts w:asciiTheme="minorHAnsi" w:hAnsiTheme="minorHAnsi" w:cstheme="minorHAnsi"/>
        </w:rPr>
        <w:t>.</w:t>
      </w:r>
    </w:p>
    <w:p w14:paraId="6869C6A9" w14:textId="051CE4FF" w:rsidR="007F2035" w:rsidRPr="00863B32" w:rsidRDefault="007F2035" w:rsidP="00226DFC">
      <w:pPr>
        <w:pStyle w:val="Akapitzlist"/>
        <w:numPr>
          <w:ilvl w:val="6"/>
          <w:numId w:val="10"/>
        </w:numPr>
        <w:tabs>
          <w:tab w:val="clear" w:pos="2487"/>
        </w:tabs>
        <w:suppressAutoHyphens/>
        <w:spacing w:after="0" w:line="23" w:lineRule="atLeast"/>
        <w:ind w:left="426"/>
        <w:jc w:val="both"/>
        <w:rPr>
          <w:rFonts w:asciiTheme="minorHAnsi" w:hAnsiTheme="minorHAnsi" w:cstheme="minorHAnsi"/>
        </w:rPr>
      </w:pPr>
      <w:r w:rsidRPr="00863B32">
        <w:rPr>
          <w:rFonts w:asciiTheme="minorHAnsi" w:hAnsiTheme="minorHAnsi" w:cstheme="minorHAnsi"/>
        </w:rPr>
        <w:t xml:space="preserve">Odpowiedzialność </w:t>
      </w:r>
      <w:r w:rsidR="00E06BB6" w:rsidRPr="00863B32">
        <w:rPr>
          <w:rFonts w:asciiTheme="minorHAnsi" w:hAnsiTheme="minorHAnsi" w:cstheme="minorHAnsi"/>
        </w:rPr>
        <w:t xml:space="preserve">Wykonawcy </w:t>
      </w:r>
      <w:r w:rsidRPr="00863B32">
        <w:rPr>
          <w:rFonts w:asciiTheme="minorHAnsi" w:hAnsiTheme="minorHAnsi" w:cstheme="minorHAnsi"/>
        </w:rPr>
        <w:t>z tytułu rękojmi za wady fizyczne i prawne związane z realizacją przedmiotu Umowy jest wyłączona.</w:t>
      </w:r>
    </w:p>
    <w:p w14:paraId="068B6584" w14:textId="77777777" w:rsidR="009F7E75" w:rsidRPr="00863B32" w:rsidRDefault="009F7E75" w:rsidP="00B73079">
      <w:pPr>
        <w:keepNext/>
        <w:spacing w:after="0" w:line="23" w:lineRule="atLeast"/>
        <w:jc w:val="center"/>
        <w:rPr>
          <w:rFonts w:asciiTheme="minorHAnsi" w:hAnsiTheme="minorHAnsi" w:cstheme="minorHAnsi"/>
          <w:b/>
        </w:rPr>
      </w:pPr>
    </w:p>
    <w:p w14:paraId="579103C3" w14:textId="77777777" w:rsidR="00F5336B" w:rsidRPr="00863B32" w:rsidRDefault="00A80633"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2B3244" w:rsidRPr="00863B32">
        <w:rPr>
          <w:rFonts w:asciiTheme="minorHAnsi" w:hAnsiTheme="minorHAnsi" w:cstheme="minorHAnsi"/>
          <w:b/>
        </w:rPr>
        <w:t>1</w:t>
      </w:r>
      <w:r w:rsidR="00F5336B" w:rsidRPr="00863B32">
        <w:rPr>
          <w:rFonts w:asciiTheme="minorHAnsi" w:hAnsiTheme="minorHAnsi" w:cstheme="minorHAnsi"/>
          <w:b/>
        </w:rPr>
        <w:t>0</w:t>
      </w:r>
    </w:p>
    <w:p w14:paraId="24F4668A" w14:textId="1582D779" w:rsidR="001B5BC7" w:rsidRPr="00863B32" w:rsidRDefault="0036088F"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1B5BC7" w:rsidRPr="00863B32">
        <w:rPr>
          <w:rFonts w:asciiTheme="minorHAnsi" w:hAnsiTheme="minorHAnsi" w:cstheme="minorHAnsi"/>
          <w:b/>
        </w:rPr>
        <w:t>Poufność</w:t>
      </w:r>
    </w:p>
    <w:p w14:paraId="48EAFED1" w14:textId="77777777" w:rsidR="00F5336B" w:rsidRPr="00863B32" w:rsidRDefault="00F5336B" w:rsidP="00B73079">
      <w:pPr>
        <w:keepNext/>
        <w:spacing w:after="0" w:line="23" w:lineRule="atLeast"/>
        <w:jc w:val="center"/>
        <w:rPr>
          <w:rFonts w:asciiTheme="minorHAnsi" w:hAnsiTheme="minorHAnsi" w:cstheme="minorHAnsi"/>
          <w:b/>
        </w:rPr>
      </w:pPr>
    </w:p>
    <w:p w14:paraId="4F0E8004" w14:textId="00AB6BAF" w:rsidR="001B5BC7" w:rsidRPr="00863B32" w:rsidRDefault="002B015E" w:rsidP="00226DFC">
      <w:pPr>
        <w:pStyle w:val="Akapitzlist"/>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 xml:space="preserve">W czasie trwania Umowy, a także po jej rozwiązaniu lub wygaśnięciu </w:t>
      </w:r>
      <w:r w:rsidR="001B5BC7" w:rsidRPr="00863B32">
        <w:rPr>
          <w:rFonts w:asciiTheme="minorHAnsi" w:hAnsiTheme="minorHAnsi" w:cstheme="minorHAnsi"/>
        </w:rPr>
        <w:t xml:space="preserve">Strony zobowiązują się zachować w tajemnicy i nie ujawniać żadnej osobie trzeciej żadnych </w:t>
      </w:r>
      <w:r w:rsidR="000646BD" w:rsidRPr="00863B32">
        <w:rPr>
          <w:rFonts w:asciiTheme="minorHAnsi" w:hAnsiTheme="minorHAnsi" w:cstheme="minorHAnsi"/>
        </w:rPr>
        <w:t>I</w:t>
      </w:r>
      <w:r w:rsidR="001B5BC7" w:rsidRPr="00863B32">
        <w:rPr>
          <w:rFonts w:asciiTheme="minorHAnsi" w:hAnsiTheme="minorHAnsi" w:cstheme="minorHAnsi"/>
        </w:rPr>
        <w:t xml:space="preserve">nformacji </w:t>
      </w:r>
      <w:r w:rsidR="000646BD" w:rsidRPr="00863B32">
        <w:rPr>
          <w:rFonts w:asciiTheme="minorHAnsi" w:hAnsiTheme="minorHAnsi" w:cstheme="minorHAnsi"/>
        </w:rPr>
        <w:t>P</w:t>
      </w:r>
      <w:r w:rsidR="001B5BC7" w:rsidRPr="00863B32">
        <w:rPr>
          <w:rFonts w:asciiTheme="minorHAnsi" w:hAnsiTheme="minorHAnsi" w:cstheme="minorHAnsi"/>
        </w:rPr>
        <w:t>oufny</w:t>
      </w:r>
      <w:r w:rsidR="000646BD" w:rsidRPr="00863B32">
        <w:rPr>
          <w:rFonts w:asciiTheme="minorHAnsi" w:hAnsiTheme="minorHAnsi" w:cstheme="minorHAnsi"/>
        </w:rPr>
        <w:t>ch</w:t>
      </w:r>
      <w:r w:rsidR="001B5BC7" w:rsidRPr="00863B32">
        <w:rPr>
          <w:rFonts w:asciiTheme="minorHAnsi" w:hAnsiTheme="minorHAnsi" w:cstheme="minorHAnsi"/>
        </w:rPr>
        <w:t xml:space="preserve">. Informacjami </w:t>
      </w:r>
      <w:r w:rsidR="001B4D8B" w:rsidRPr="00863B32">
        <w:rPr>
          <w:rFonts w:asciiTheme="minorHAnsi" w:hAnsiTheme="minorHAnsi" w:cstheme="minorHAnsi"/>
        </w:rPr>
        <w:t>P</w:t>
      </w:r>
      <w:r w:rsidR="001B5BC7" w:rsidRPr="00863B32">
        <w:rPr>
          <w:rFonts w:asciiTheme="minorHAnsi" w:hAnsiTheme="minorHAnsi" w:cstheme="minorHAnsi"/>
        </w:rPr>
        <w:t>oufnymi są informacje dotyczące działalności każdej ze Stron nieujawnione do wiadomości publicznej</w:t>
      </w:r>
      <w:r w:rsidRPr="00863B32">
        <w:rPr>
          <w:rFonts w:asciiTheme="minorHAnsi" w:hAnsiTheme="minorHAnsi" w:cstheme="minorHAnsi"/>
        </w:rPr>
        <w:t xml:space="preserve"> (w tym informacje stanowiące tajemnicę przedsiębiorstwa)</w:t>
      </w:r>
      <w:r w:rsidR="001B5BC7" w:rsidRPr="00863B32">
        <w:rPr>
          <w:rFonts w:asciiTheme="minorHAnsi" w:hAnsiTheme="minorHAnsi" w:cstheme="minorHAnsi"/>
        </w:rPr>
        <w:t>,</w:t>
      </w:r>
      <w:r w:rsidR="0018306E" w:rsidRPr="00863B32">
        <w:rPr>
          <w:rFonts w:asciiTheme="minorHAnsi" w:hAnsiTheme="minorHAnsi" w:cstheme="minorHAnsi"/>
        </w:rPr>
        <w:t xml:space="preserve"> </w:t>
      </w:r>
      <w:r w:rsidR="001B5BC7" w:rsidRPr="00863B32">
        <w:rPr>
          <w:rFonts w:asciiTheme="minorHAnsi" w:hAnsiTheme="minorHAnsi" w:cstheme="minorHAnsi"/>
        </w:rPr>
        <w:t xml:space="preserve">w szczególności informacje techniczne, technologiczne, organizacyjne, finansowe, prawne, informacje o klientach, podmiotach współpracujących z każdą ze Stron w ramach wykonywania Umowy </w:t>
      </w:r>
      <w:r w:rsidR="0079276E" w:rsidRPr="00863B32">
        <w:rPr>
          <w:rFonts w:asciiTheme="minorHAnsi" w:hAnsiTheme="minorHAnsi" w:cstheme="minorHAnsi"/>
        </w:rPr>
        <w:t>lub</w:t>
      </w:r>
      <w:r w:rsidR="001B5BC7" w:rsidRPr="00863B32">
        <w:rPr>
          <w:rFonts w:asciiTheme="minorHAnsi" w:hAnsiTheme="minorHAnsi" w:cstheme="minorHAnsi"/>
        </w:rPr>
        <w:t xml:space="preserve"> w zakresie prowadzonego przez każdą ze Stron przedsiębiorstwa lub inne informacje posiadające wartość gospodarczą,</w:t>
      </w:r>
      <w:r w:rsidR="00C80030" w:rsidRPr="00863B32">
        <w:rPr>
          <w:rFonts w:asciiTheme="minorHAnsi" w:hAnsiTheme="minorHAnsi" w:cstheme="minorHAnsi"/>
        </w:rPr>
        <w:t xml:space="preserve"> </w:t>
      </w:r>
      <w:r w:rsidR="001B5BC7" w:rsidRPr="00863B32">
        <w:rPr>
          <w:rFonts w:asciiTheme="minorHAnsi" w:hAnsiTheme="minorHAnsi" w:cstheme="minorHAnsi"/>
        </w:rPr>
        <w:t>a także informacje i dane o Systemie</w:t>
      </w:r>
      <w:r w:rsidR="00F84270" w:rsidRPr="00863B32">
        <w:rPr>
          <w:rFonts w:asciiTheme="minorHAnsi" w:hAnsiTheme="minorHAnsi" w:cstheme="minorHAnsi"/>
        </w:rPr>
        <w:t>,</w:t>
      </w:r>
      <w:r w:rsidR="001B5BC7" w:rsidRPr="00863B32">
        <w:rPr>
          <w:rFonts w:asciiTheme="minorHAnsi" w:hAnsiTheme="minorHAnsi" w:cstheme="minorHAnsi"/>
        </w:rPr>
        <w:t xml:space="preserve"> jego kodzie źródłowym, niezależnie od sposobu ich ujawnienia</w:t>
      </w:r>
      <w:r w:rsidR="004138BF" w:rsidRPr="00863B32">
        <w:rPr>
          <w:rFonts w:asciiTheme="minorHAnsi" w:hAnsiTheme="minorHAnsi" w:cstheme="minorHAnsi"/>
        </w:rPr>
        <w:t>/udostępnienia</w:t>
      </w:r>
      <w:r w:rsidR="001B5BC7" w:rsidRPr="00863B32">
        <w:rPr>
          <w:rFonts w:asciiTheme="minorHAnsi" w:hAnsiTheme="minorHAnsi" w:cstheme="minorHAnsi"/>
        </w:rPr>
        <w:t xml:space="preserve"> drugiej Stronie</w:t>
      </w:r>
      <w:r w:rsidR="00323AF5" w:rsidRPr="00863B32">
        <w:rPr>
          <w:rFonts w:asciiTheme="minorHAnsi" w:hAnsiTheme="minorHAnsi" w:cstheme="minorHAnsi"/>
        </w:rPr>
        <w:t>, a także postanowienia Umowy</w:t>
      </w:r>
      <w:r w:rsidR="001B5BC7" w:rsidRPr="00863B32">
        <w:rPr>
          <w:rFonts w:asciiTheme="minorHAnsi" w:hAnsiTheme="minorHAnsi" w:cstheme="minorHAnsi"/>
        </w:rPr>
        <w:t>.</w:t>
      </w:r>
    </w:p>
    <w:p w14:paraId="7A520905" w14:textId="77777777" w:rsidR="001B5BC7" w:rsidRPr="00863B32" w:rsidRDefault="001B5BC7" w:rsidP="00226DFC">
      <w:pPr>
        <w:pStyle w:val="Akapitzlist"/>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 xml:space="preserve">Strony zachowują Informacje Poufne w tajemnicy, w szczególności podejmą w stosunku do nich takie same środki ostrożności oraz takie same środki zabezpieczające jak te stosowane przez daną Stronę w stosunku do jej własnych Informacji Poufnych, co najmniej zaś na poziomie wynikającym z zachowania należytej staranności, i w stosunku do których każda </w:t>
      </w:r>
      <w:r w:rsidR="003423E1" w:rsidRPr="00863B32">
        <w:rPr>
          <w:rFonts w:asciiTheme="minorHAnsi" w:hAnsiTheme="minorHAnsi" w:cstheme="minorHAnsi"/>
        </w:rPr>
        <w:t xml:space="preserve">ze </w:t>
      </w:r>
      <w:r w:rsidRPr="00863B32">
        <w:rPr>
          <w:rFonts w:asciiTheme="minorHAnsi" w:hAnsiTheme="minorHAnsi" w:cstheme="minorHAnsi"/>
        </w:rPr>
        <w:t xml:space="preserve">Stron gwarantuje, że zapewniają one odpowiednią ochronę przeciwko nieupoważnionemu ujawnieniu, kopiowaniu lub wykorzystaniu.  </w:t>
      </w:r>
    </w:p>
    <w:p w14:paraId="3830F06A" w14:textId="77777777" w:rsidR="001B5BC7" w:rsidRPr="00863B32" w:rsidRDefault="001B5BC7" w:rsidP="00226DFC">
      <w:pPr>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Ujawnianie Informacji Poufnych ograniczone będzie do tych pracowników, współpracowników, członków władz Stron, którym wiedza taka jest niezbędna dla realizacji celu współpracy, pod warunkiem, że w każdym takim przypadku Strony zapewnią, że postanowienia Umowy będą przestrzegane przez te osoby. Kopie dokumentacji przekazanej przez Strony nie będą wykonywane, chyba, że w zakresie zasadnie niezbędnym dla realizacji celu współpracy, a wszelkie wykonane kopie będą własnością Strony</w:t>
      </w:r>
      <w:r w:rsidR="000830AB" w:rsidRPr="00863B32">
        <w:rPr>
          <w:rFonts w:asciiTheme="minorHAnsi" w:hAnsiTheme="minorHAnsi" w:cstheme="minorHAnsi"/>
        </w:rPr>
        <w:t>, której dane lub Informacje Poufne zawierają</w:t>
      </w:r>
      <w:r w:rsidRPr="00863B32">
        <w:rPr>
          <w:rFonts w:asciiTheme="minorHAnsi" w:hAnsiTheme="minorHAnsi" w:cstheme="minorHAnsi"/>
        </w:rPr>
        <w:t xml:space="preserve">. </w:t>
      </w:r>
    </w:p>
    <w:p w14:paraId="6B7FA0BE" w14:textId="3113C73D" w:rsidR="0042634B" w:rsidRPr="00863B32" w:rsidRDefault="005C2DBC" w:rsidP="00226DFC">
      <w:pPr>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 xml:space="preserve">Zamawiający powierza </w:t>
      </w:r>
      <w:r w:rsidR="008236FD" w:rsidRPr="00863B32">
        <w:rPr>
          <w:rFonts w:asciiTheme="minorHAnsi" w:hAnsiTheme="minorHAnsi" w:cstheme="minorHAnsi"/>
        </w:rPr>
        <w:t>W</w:t>
      </w:r>
      <w:r w:rsidR="00E06BB6" w:rsidRPr="00863B32">
        <w:rPr>
          <w:rFonts w:asciiTheme="minorHAnsi" w:hAnsiTheme="minorHAnsi" w:cstheme="minorHAnsi"/>
        </w:rPr>
        <w:t>ykonawcy</w:t>
      </w:r>
      <w:r w:rsidR="00FB3E5A" w:rsidRPr="00863B32">
        <w:rPr>
          <w:rFonts w:asciiTheme="minorHAnsi" w:hAnsiTheme="minorHAnsi" w:cstheme="minorHAnsi"/>
        </w:rPr>
        <w:t xml:space="preserve"> </w:t>
      </w:r>
      <w:r w:rsidRPr="00863B32">
        <w:rPr>
          <w:rFonts w:asciiTheme="minorHAnsi" w:hAnsiTheme="minorHAnsi" w:cstheme="minorHAnsi"/>
        </w:rPr>
        <w:t>przetwarzanie danych osobowych na zasadach wskazanych w załączniku nr 4 do Umowy.</w:t>
      </w:r>
      <w:r w:rsidR="001B5BC7" w:rsidRPr="00863B32">
        <w:rPr>
          <w:rFonts w:asciiTheme="minorHAnsi" w:hAnsiTheme="minorHAnsi" w:cstheme="minorHAnsi"/>
        </w:rPr>
        <w:t xml:space="preserve"> </w:t>
      </w:r>
    </w:p>
    <w:p w14:paraId="4E857FB2" w14:textId="2C411B81" w:rsidR="0042634B" w:rsidRPr="00863B32" w:rsidRDefault="00E06BB6" w:rsidP="00226DFC">
      <w:pPr>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Wykonawca</w:t>
      </w:r>
      <w:r w:rsidR="0042634B" w:rsidRPr="00863B32">
        <w:rPr>
          <w:rFonts w:asciiTheme="minorHAnsi" w:hAnsiTheme="minorHAnsi" w:cstheme="minorHAnsi"/>
        </w:rPr>
        <w:t xml:space="preserve"> może używać nazwy i logo Zamawiającego w działaniach informacyjnych, marketingowych </w:t>
      </w:r>
      <w:r w:rsidR="008236FD" w:rsidRPr="00863B32">
        <w:rPr>
          <w:rFonts w:asciiTheme="minorHAnsi" w:hAnsiTheme="minorHAnsi" w:cstheme="minorHAnsi"/>
        </w:rPr>
        <w:t>W</w:t>
      </w:r>
      <w:r w:rsidRPr="00863B32">
        <w:rPr>
          <w:rFonts w:asciiTheme="minorHAnsi" w:hAnsiTheme="minorHAnsi" w:cstheme="minorHAnsi"/>
        </w:rPr>
        <w:t>ykonawcy</w:t>
      </w:r>
      <w:r w:rsidR="0042634B" w:rsidRPr="00863B32">
        <w:rPr>
          <w:rFonts w:asciiTheme="minorHAnsi" w:hAnsiTheme="minorHAnsi" w:cstheme="minorHAnsi"/>
        </w:rPr>
        <w:t xml:space="preserve"> i przekazywanych referencjach (w tym poprzez umieszczenie na stronie internetowej </w:t>
      </w:r>
      <w:r w:rsidRPr="00863B32">
        <w:rPr>
          <w:rFonts w:asciiTheme="minorHAnsi" w:hAnsiTheme="minorHAnsi" w:cstheme="minorHAnsi"/>
        </w:rPr>
        <w:t>Wykonawcy</w:t>
      </w:r>
      <w:r w:rsidR="0042634B" w:rsidRPr="00863B32">
        <w:rPr>
          <w:rFonts w:asciiTheme="minorHAnsi" w:hAnsiTheme="minorHAnsi" w:cstheme="minorHAnsi"/>
        </w:rPr>
        <w:t>, w</w:t>
      </w:r>
      <w:r w:rsidR="00FB3E5A" w:rsidRPr="00863B32">
        <w:rPr>
          <w:rFonts w:asciiTheme="minorHAnsi" w:hAnsiTheme="minorHAnsi" w:cstheme="minorHAnsi"/>
        </w:rPr>
        <w:t xml:space="preserve"> folderach reklamowych </w:t>
      </w:r>
      <w:r w:rsidRPr="00863B32">
        <w:rPr>
          <w:rFonts w:asciiTheme="minorHAnsi" w:hAnsiTheme="minorHAnsi" w:cstheme="minorHAnsi"/>
        </w:rPr>
        <w:t>Wykonawcy</w:t>
      </w:r>
      <w:r w:rsidR="0042634B" w:rsidRPr="00863B32">
        <w:rPr>
          <w:rFonts w:asciiTheme="minorHAnsi" w:hAnsiTheme="minorHAnsi" w:cstheme="minorHAnsi"/>
        </w:rPr>
        <w:t>, portfolio, p</w:t>
      </w:r>
      <w:r w:rsidR="00FB3E5A" w:rsidRPr="00863B32">
        <w:rPr>
          <w:rFonts w:asciiTheme="minorHAnsi" w:hAnsiTheme="minorHAnsi" w:cstheme="minorHAnsi"/>
        </w:rPr>
        <w:t xml:space="preserve">rezentacjach dotyczących usług </w:t>
      </w:r>
      <w:r w:rsidR="008236FD" w:rsidRPr="00863B32">
        <w:rPr>
          <w:rFonts w:asciiTheme="minorHAnsi" w:hAnsiTheme="minorHAnsi" w:cstheme="minorHAnsi"/>
        </w:rPr>
        <w:t>WYKONAWCA</w:t>
      </w:r>
      <w:r w:rsidR="0042634B" w:rsidRPr="00863B32">
        <w:rPr>
          <w:rFonts w:asciiTheme="minorHAnsi" w:hAnsiTheme="minorHAnsi" w:cstheme="minorHAnsi"/>
        </w:rPr>
        <w:t xml:space="preserve"> i innych materiałach mark</w:t>
      </w:r>
      <w:r w:rsidR="00FB3E5A" w:rsidRPr="00863B32">
        <w:rPr>
          <w:rFonts w:asciiTheme="minorHAnsi" w:hAnsiTheme="minorHAnsi" w:cstheme="minorHAnsi"/>
        </w:rPr>
        <w:t xml:space="preserve">etingowych dotyczących </w:t>
      </w:r>
      <w:r w:rsidR="008236FD" w:rsidRPr="00863B32">
        <w:rPr>
          <w:rFonts w:asciiTheme="minorHAnsi" w:hAnsiTheme="minorHAnsi" w:cstheme="minorHAnsi"/>
        </w:rPr>
        <w:t>W</w:t>
      </w:r>
      <w:r w:rsidRPr="00863B32">
        <w:rPr>
          <w:rFonts w:asciiTheme="minorHAnsi" w:hAnsiTheme="minorHAnsi" w:cstheme="minorHAnsi"/>
        </w:rPr>
        <w:t>ykonawcy</w:t>
      </w:r>
      <w:r w:rsidR="0042634B" w:rsidRPr="00863B32">
        <w:rPr>
          <w:rFonts w:asciiTheme="minorHAnsi" w:hAnsiTheme="minorHAnsi" w:cstheme="minorHAnsi"/>
        </w:rPr>
        <w:t>).</w:t>
      </w:r>
    </w:p>
    <w:p w14:paraId="0F3314F1" w14:textId="77777777" w:rsidR="001B5BC7" w:rsidRPr="00863B32" w:rsidRDefault="001B5BC7" w:rsidP="00226DFC">
      <w:pPr>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t>Strony:</w:t>
      </w:r>
    </w:p>
    <w:p w14:paraId="35B7104F" w14:textId="77777777" w:rsidR="001B5BC7" w:rsidRPr="00863B32" w:rsidRDefault="001B5BC7" w:rsidP="00226DFC">
      <w:pPr>
        <w:numPr>
          <w:ilvl w:val="1"/>
          <w:numId w:val="8"/>
        </w:numPr>
        <w:suppressAutoHyphens/>
        <w:spacing w:after="0" w:line="23" w:lineRule="atLeast"/>
        <w:jc w:val="both"/>
        <w:rPr>
          <w:rFonts w:asciiTheme="minorHAnsi" w:hAnsiTheme="minorHAnsi" w:cstheme="minorHAnsi"/>
        </w:rPr>
      </w:pPr>
      <w:r w:rsidRPr="00863B32">
        <w:rPr>
          <w:rFonts w:asciiTheme="minorHAnsi" w:hAnsiTheme="minorHAnsi" w:cstheme="minorHAnsi"/>
        </w:rPr>
        <w:t>nie przekażą Informacji Poufnych, ani w całości ani w części, żadnej osobie trzeciej, z zastrzeżeniem ustępów  niniejszego paragrafu,</w:t>
      </w:r>
    </w:p>
    <w:p w14:paraId="4AF9675D" w14:textId="77777777" w:rsidR="001B5BC7" w:rsidRPr="00863B32" w:rsidRDefault="001B5BC7" w:rsidP="00226DFC">
      <w:pPr>
        <w:numPr>
          <w:ilvl w:val="1"/>
          <w:numId w:val="8"/>
        </w:numPr>
        <w:suppressAutoHyphens/>
        <w:spacing w:after="0" w:line="23" w:lineRule="atLeast"/>
        <w:jc w:val="both"/>
        <w:rPr>
          <w:rFonts w:asciiTheme="minorHAnsi" w:hAnsiTheme="minorHAnsi" w:cstheme="minorHAnsi"/>
        </w:rPr>
      </w:pPr>
      <w:r w:rsidRPr="00863B32">
        <w:rPr>
          <w:rFonts w:asciiTheme="minorHAnsi" w:hAnsiTheme="minorHAnsi" w:cstheme="minorHAnsi"/>
        </w:rPr>
        <w:t xml:space="preserve">będą wykorzystywały Informacje Poufne wyłącznie dla realizacji przedmiotu Umowy, </w:t>
      </w:r>
    </w:p>
    <w:p w14:paraId="5CFF2B42" w14:textId="41ADDAAC" w:rsidR="001B5BC7" w:rsidRPr="00863B32" w:rsidRDefault="001B5BC7" w:rsidP="00226DFC">
      <w:pPr>
        <w:numPr>
          <w:ilvl w:val="1"/>
          <w:numId w:val="8"/>
        </w:numPr>
        <w:suppressAutoHyphens/>
        <w:spacing w:after="0" w:line="23" w:lineRule="atLeast"/>
        <w:jc w:val="both"/>
        <w:rPr>
          <w:rFonts w:asciiTheme="minorHAnsi" w:hAnsiTheme="minorHAnsi" w:cstheme="minorHAnsi"/>
        </w:rPr>
      </w:pPr>
      <w:r w:rsidRPr="00863B32">
        <w:rPr>
          <w:rFonts w:asciiTheme="minorHAnsi" w:hAnsiTheme="minorHAnsi" w:cstheme="minorHAnsi"/>
        </w:rPr>
        <w:t xml:space="preserve">z zastrzeżeniem ust. </w:t>
      </w:r>
      <w:r w:rsidR="009D2C32" w:rsidRPr="00863B32">
        <w:rPr>
          <w:rFonts w:asciiTheme="minorHAnsi" w:hAnsiTheme="minorHAnsi" w:cstheme="minorHAnsi"/>
        </w:rPr>
        <w:t>5</w:t>
      </w:r>
      <w:r w:rsidRPr="00863B32">
        <w:rPr>
          <w:rFonts w:asciiTheme="minorHAnsi" w:hAnsiTheme="minorHAnsi" w:cstheme="minorHAnsi"/>
        </w:rPr>
        <w:t>, nie wykorzystają komercyjnie Informacji Poufnych</w:t>
      </w:r>
      <w:r w:rsidR="004F1FB5" w:rsidRPr="00863B32">
        <w:rPr>
          <w:rFonts w:asciiTheme="minorHAnsi" w:hAnsiTheme="minorHAnsi" w:cstheme="minorHAnsi"/>
        </w:rPr>
        <w:t>,</w:t>
      </w:r>
      <w:r w:rsidRPr="00863B32">
        <w:rPr>
          <w:rFonts w:asciiTheme="minorHAnsi" w:hAnsiTheme="minorHAnsi" w:cstheme="minorHAnsi"/>
        </w:rPr>
        <w:t xml:space="preserve"> ani żadnej ich części bez uprzedniej pisemnej zgody drugiej Strony. </w:t>
      </w:r>
    </w:p>
    <w:p w14:paraId="442B5FF6" w14:textId="77777777" w:rsidR="001B5BC7" w:rsidRPr="00863B32" w:rsidRDefault="001B5BC7" w:rsidP="00226DFC">
      <w:pPr>
        <w:pStyle w:val="Akapitzlist"/>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rPr>
        <w:lastRenderedPageBreak/>
        <w:t xml:space="preserve">Strony upoważnione będą do ujawnienia Informacji Poufnych, jeżeli obowiązek taki będzie wynikać z przepisów prawa, z zastrzeżeniem, że w zakresie, w jakim to będzie możliwe, Strona zobowiązana do takiego ujawnienia </w:t>
      </w:r>
      <w:r w:rsidR="00C477AF" w:rsidRPr="00863B32">
        <w:rPr>
          <w:rFonts w:asciiTheme="minorHAnsi" w:hAnsiTheme="minorHAnsi" w:cstheme="minorHAnsi"/>
        </w:rPr>
        <w:t xml:space="preserve">niezwłocznie </w:t>
      </w:r>
      <w:r w:rsidRPr="00863B32">
        <w:rPr>
          <w:rFonts w:asciiTheme="minorHAnsi" w:hAnsiTheme="minorHAnsi" w:cstheme="minorHAnsi"/>
        </w:rPr>
        <w:t>zawiadomi o tym drugą Stronę</w:t>
      </w:r>
      <w:r w:rsidR="00C477AF" w:rsidRPr="00863B32">
        <w:rPr>
          <w:rFonts w:asciiTheme="minorHAnsi" w:hAnsiTheme="minorHAnsi" w:cstheme="minorHAnsi"/>
        </w:rPr>
        <w:t>.</w:t>
      </w:r>
    </w:p>
    <w:p w14:paraId="4F0D4A2A" w14:textId="3F3E91E5" w:rsidR="002D58AA" w:rsidRPr="00863B32" w:rsidRDefault="002D58AA" w:rsidP="00226DFC">
      <w:pPr>
        <w:pStyle w:val="Akapitzlist"/>
        <w:numPr>
          <w:ilvl w:val="0"/>
          <w:numId w:val="5"/>
        </w:numPr>
        <w:suppressAutoHyphens/>
        <w:spacing w:after="0" w:line="23" w:lineRule="atLeast"/>
        <w:jc w:val="both"/>
        <w:rPr>
          <w:rFonts w:asciiTheme="minorHAnsi" w:hAnsiTheme="minorHAnsi" w:cstheme="minorHAnsi"/>
        </w:rPr>
      </w:pPr>
      <w:r w:rsidRPr="00863B32">
        <w:rPr>
          <w:rFonts w:asciiTheme="minorHAnsi" w:hAnsiTheme="minorHAnsi" w:cstheme="minorHAnsi"/>
          <w:lang w:eastAsia="ar-SA"/>
        </w:rPr>
        <w:t xml:space="preserve">W przypadku naruszenia postanowień niniejszego paragrafu Strona naruszająca jest zobowiązana do zapłaty kary umownej w wysokości </w:t>
      </w:r>
      <w:r w:rsidR="009B42C8" w:rsidRPr="00863B32">
        <w:rPr>
          <w:rFonts w:asciiTheme="minorHAnsi" w:hAnsiTheme="minorHAnsi" w:cstheme="minorHAnsi"/>
          <w:lang w:eastAsia="ar-SA"/>
        </w:rPr>
        <w:t>20</w:t>
      </w:r>
      <w:r w:rsidR="008954BB" w:rsidRPr="00863B32">
        <w:rPr>
          <w:rFonts w:asciiTheme="minorHAnsi" w:hAnsiTheme="minorHAnsi" w:cstheme="minorHAnsi"/>
          <w:lang w:eastAsia="ar-SA"/>
        </w:rPr>
        <w:t>.000 złotych</w:t>
      </w:r>
      <w:r w:rsidRPr="00863B32">
        <w:rPr>
          <w:rFonts w:asciiTheme="minorHAnsi" w:hAnsiTheme="minorHAnsi" w:cstheme="minorHAnsi"/>
          <w:lang w:eastAsia="ar-SA"/>
        </w:rPr>
        <w:t xml:space="preserve"> za każdy przypadek naruszenia. </w:t>
      </w:r>
      <w:r w:rsidRPr="00863B32">
        <w:rPr>
          <w:rFonts w:asciiTheme="minorHAnsi" w:hAnsiTheme="minorHAnsi" w:cstheme="minorHAnsi"/>
        </w:rPr>
        <w:t>W przypadku, gdy wysokość szkody poniesionej przez Stronę, której dane zostały ujawnione, przekroczy wysokość kary umownej, Strona naruszająca jest zobowiązana do naprawienia szkody poniesionej przez Stronę, której dane zostały ujawnione, w pełnej wysokości, na zasadach ogólnych określonych przepisami prawa</w:t>
      </w:r>
      <w:r w:rsidRPr="00863B32">
        <w:rPr>
          <w:rFonts w:asciiTheme="minorHAnsi" w:hAnsiTheme="minorHAnsi" w:cstheme="minorHAnsi"/>
          <w:b/>
        </w:rPr>
        <w:t>.</w:t>
      </w:r>
    </w:p>
    <w:p w14:paraId="55B82527" w14:textId="32937A4E" w:rsidR="00820ED5" w:rsidRPr="00863B32" w:rsidRDefault="00820ED5" w:rsidP="00226DFC">
      <w:pPr>
        <w:pStyle w:val="Akapitzlist"/>
        <w:numPr>
          <w:ilvl w:val="0"/>
          <w:numId w:val="5"/>
        </w:numPr>
        <w:suppressAutoHyphens/>
        <w:spacing w:after="0" w:line="240" w:lineRule="auto"/>
        <w:jc w:val="both"/>
        <w:rPr>
          <w:rFonts w:asciiTheme="minorHAnsi" w:hAnsiTheme="minorHAnsi" w:cstheme="minorHAnsi"/>
        </w:rPr>
      </w:pPr>
      <w:r w:rsidRPr="00863B32">
        <w:rPr>
          <w:rFonts w:asciiTheme="minorHAnsi" w:hAnsiTheme="minorHAnsi" w:cstheme="minorHAnsi"/>
        </w:rPr>
        <w:t xml:space="preserve">W trakcie obowiązywania Umowy oraz 3 lata po ustaniu jej obowiązywania (niezależnie od sposobu i/lub podstawy ustania obowiązywania Umowy) Zamawiający nie może zatrudniać, współpracować, polecać do zatrudnienia lub współpracy, ani proponować zatrudnienia lub współpracy w innych podmiotach, pracownikom lub współpracownikom </w:t>
      </w:r>
      <w:r w:rsidR="00B27510" w:rsidRPr="00863B32">
        <w:rPr>
          <w:rFonts w:asciiTheme="minorHAnsi" w:hAnsiTheme="minorHAnsi" w:cstheme="minorHAnsi"/>
        </w:rPr>
        <w:t>Wykonawcy</w:t>
      </w:r>
      <w:r w:rsidRPr="00863B32">
        <w:rPr>
          <w:rFonts w:asciiTheme="minorHAnsi" w:hAnsiTheme="minorHAnsi" w:cstheme="minorHAnsi"/>
        </w:rPr>
        <w:t xml:space="preserve"> – w charakterze pracownika, zleceniobiorcy, agenta, doradcy, ani w jakikolwiek inny sposób współpracować z pracownikami/współpracownikami </w:t>
      </w:r>
      <w:r w:rsidR="008236FD" w:rsidRPr="00863B32">
        <w:rPr>
          <w:rFonts w:asciiTheme="minorHAnsi" w:hAnsiTheme="minorHAnsi" w:cstheme="minorHAnsi"/>
        </w:rPr>
        <w:t>W</w:t>
      </w:r>
      <w:r w:rsidR="00B27510" w:rsidRPr="00863B32">
        <w:rPr>
          <w:rFonts w:asciiTheme="minorHAnsi" w:hAnsiTheme="minorHAnsi" w:cstheme="minorHAnsi"/>
        </w:rPr>
        <w:t>ykonawcy</w:t>
      </w:r>
      <w:r w:rsidRPr="00863B32">
        <w:rPr>
          <w:rFonts w:asciiTheme="minorHAnsi" w:hAnsiTheme="minorHAnsi" w:cstheme="minorHAnsi"/>
        </w:rPr>
        <w:t xml:space="preserve"> z pominięciem</w:t>
      </w:r>
      <w:r w:rsidR="00EA0436" w:rsidRPr="00863B32">
        <w:rPr>
          <w:rFonts w:asciiTheme="minorHAnsi" w:hAnsiTheme="minorHAnsi" w:cstheme="minorHAnsi"/>
        </w:rPr>
        <w:t xml:space="preserve"> </w:t>
      </w:r>
      <w:r w:rsidR="008236FD" w:rsidRPr="00863B32">
        <w:rPr>
          <w:rFonts w:asciiTheme="minorHAnsi" w:hAnsiTheme="minorHAnsi" w:cstheme="minorHAnsi"/>
        </w:rPr>
        <w:t>W</w:t>
      </w:r>
      <w:r w:rsidR="00B27510" w:rsidRPr="00863B32">
        <w:rPr>
          <w:rFonts w:asciiTheme="minorHAnsi" w:hAnsiTheme="minorHAnsi" w:cstheme="minorHAnsi"/>
        </w:rPr>
        <w:t>ykonawcy</w:t>
      </w:r>
      <w:r w:rsidRPr="00863B32">
        <w:rPr>
          <w:rFonts w:asciiTheme="minorHAnsi" w:hAnsiTheme="minorHAnsi" w:cstheme="minorHAnsi"/>
        </w:rPr>
        <w:t xml:space="preserve">. W przypadku naruszenia postanowień niniejszego ustępu Zamawiający zapłaci Wykonawcy karę umowną w wysokości 50.000 złotych za każdy przypadek naruszenia. W przypadku, gdy wysokość szkody poniesionej przez </w:t>
      </w:r>
      <w:r w:rsidR="008236FD" w:rsidRPr="00863B32">
        <w:rPr>
          <w:rFonts w:asciiTheme="minorHAnsi" w:hAnsiTheme="minorHAnsi" w:cstheme="minorHAnsi"/>
        </w:rPr>
        <w:t>W</w:t>
      </w:r>
      <w:r w:rsidR="00B27510" w:rsidRPr="00863B32">
        <w:rPr>
          <w:rFonts w:asciiTheme="minorHAnsi" w:hAnsiTheme="minorHAnsi" w:cstheme="minorHAnsi"/>
        </w:rPr>
        <w:t>ykonawcę</w:t>
      </w:r>
      <w:r w:rsidRPr="00863B32">
        <w:rPr>
          <w:rFonts w:asciiTheme="minorHAnsi" w:hAnsiTheme="minorHAnsi" w:cstheme="minorHAnsi"/>
        </w:rPr>
        <w:t xml:space="preserve"> przekroczy wysokość kary umownej, Zamawiający będzie zobowiązany do naprawienia szkody w pełnej wysokości na zasadach ogólnych.</w:t>
      </w:r>
    </w:p>
    <w:p w14:paraId="4BE31961" w14:textId="77777777" w:rsidR="00C477AF" w:rsidRPr="00863B32" w:rsidRDefault="00C477AF" w:rsidP="00B73079">
      <w:pPr>
        <w:pStyle w:val="Akapitzlist"/>
        <w:suppressAutoHyphens/>
        <w:spacing w:after="0" w:line="23" w:lineRule="atLeast"/>
        <w:ind w:left="360"/>
        <w:jc w:val="both"/>
        <w:rPr>
          <w:rFonts w:asciiTheme="minorHAnsi" w:hAnsiTheme="minorHAnsi" w:cstheme="minorHAnsi"/>
        </w:rPr>
      </w:pPr>
    </w:p>
    <w:p w14:paraId="683B6AE1" w14:textId="77777777" w:rsidR="00F5336B" w:rsidRPr="00863B32" w:rsidRDefault="001B5BC7"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8E733C" w:rsidRPr="00863B32">
        <w:rPr>
          <w:rFonts w:asciiTheme="minorHAnsi" w:hAnsiTheme="minorHAnsi" w:cstheme="minorHAnsi"/>
          <w:b/>
        </w:rPr>
        <w:t>1</w:t>
      </w:r>
      <w:r w:rsidR="00F5336B" w:rsidRPr="00863B32">
        <w:rPr>
          <w:rFonts w:asciiTheme="minorHAnsi" w:hAnsiTheme="minorHAnsi" w:cstheme="minorHAnsi"/>
          <w:b/>
        </w:rPr>
        <w:t>1</w:t>
      </w:r>
      <w:r w:rsidR="0036088F" w:rsidRPr="00863B32">
        <w:rPr>
          <w:rFonts w:asciiTheme="minorHAnsi" w:hAnsiTheme="minorHAnsi" w:cstheme="minorHAnsi"/>
          <w:b/>
        </w:rPr>
        <w:t xml:space="preserve"> </w:t>
      </w:r>
    </w:p>
    <w:p w14:paraId="62517C32" w14:textId="5EE3E7AB" w:rsidR="001B5BC7" w:rsidRPr="00863B32" w:rsidRDefault="001B5BC7"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Siła wyższa</w:t>
      </w:r>
    </w:p>
    <w:p w14:paraId="21AB3070" w14:textId="77777777" w:rsidR="00F5336B" w:rsidRPr="00863B32" w:rsidRDefault="00F5336B" w:rsidP="00B73079">
      <w:pPr>
        <w:keepNext/>
        <w:spacing w:after="0" w:line="23" w:lineRule="atLeast"/>
        <w:jc w:val="center"/>
        <w:rPr>
          <w:rFonts w:asciiTheme="minorHAnsi" w:hAnsiTheme="minorHAnsi" w:cstheme="minorHAnsi"/>
          <w:b/>
        </w:rPr>
      </w:pPr>
    </w:p>
    <w:p w14:paraId="6B1681D2" w14:textId="3047ABE8" w:rsidR="001B5BC7" w:rsidRPr="00863B32" w:rsidRDefault="001B5BC7" w:rsidP="00C80DE6">
      <w:pPr>
        <w:pStyle w:val="Tekstpodstawowywcity2"/>
        <w:numPr>
          <w:ilvl w:val="0"/>
          <w:numId w:val="4"/>
        </w:numPr>
        <w:spacing w:after="0" w:line="23" w:lineRule="atLeast"/>
        <w:jc w:val="both"/>
        <w:rPr>
          <w:rFonts w:asciiTheme="minorHAnsi" w:hAnsiTheme="minorHAnsi" w:cstheme="minorHAnsi"/>
        </w:rPr>
      </w:pPr>
      <w:r w:rsidRPr="00863B32">
        <w:rPr>
          <w:rFonts w:asciiTheme="minorHAnsi" w:hAnsiTheme="minorHAnsi" w:cstheme="minorHAnsi"/>
        </w:rPr>
        <w:t>Przez pojęcie siły wyższej rozumie się sytuacje nadzwyczajne, zdarzenie lub okoliczności lub kombinację zdarzeń i okoliczności, których Strona nie mogła przewidzieć, ani którym nie mogła zapobiec przy zachowaniu najwyższej staranności, a które powodują, że Strona staje się niezdolna do realizacji Umowy lub opóźnia się w jej realizacji, czy to w całości czy też w części. Za siłę wyższą uważa się m.in.: wojnę</w:t>
      </w:r>
      <w:r w:rsidR="00C477AF" w:rsidRPr="00863B32">
        <w:rPr>
          <w:rFonts w:asciiTheme="minorHAnsi" w:hAnsiTheme="minorHAnsi" w:cstheme="minorHAnsi"/>
        </w:rPr>
        <w:t>, zamach terrorystyczny</w:t>
      </w:r>
      <w:r w:rsidRPr="00863B32">
        <w:rPr>
          <w:rFonts w:asciiTheme="minorHAnsi" w:hAnsiTheme="minorHAnsi" w:cstheme="minorHAnsi"/>
        </w:rPr>
        <w:t xml:space="preserve">, </w:t>
      </w:r>
      <w:r w:rsidR="00245554" w:rsidRPr="00863B32">
        <w:rPr>
          <w:rFonts w:asciiTheme="minorHAnsi" w:hAnsiTheme="minorHAnsi" w:cstheme="minorHAnsi"/>
        </w:rPr>
        <w:t>sabotaż, groźb</w:t>
      </w:r>
      <w:r w:rsidR="00114754" w:rsidRPr="00863B32">
        <w:rPr>
          <w:rFonts w:asciiTheme="minorHAnsi" w:hAnsiTheme="minorHAnsi" w:cstheme="minorHAnsi"/>
        </w:rPr>
        <w:t>ę</w:t>
      </w:r>
      <w:r w:rsidR="00245554" w:rsidRPr="00863B32">
        <w:rPr>
          <w:rFonts w:asciiTheme="minorHAnsi" w:hAnsiTheme="minorHAnsi" w:cstheme="minorHAnsi"/>
        </w:rPr>
        <w:t xml:space="preserve"> użycia broni,</w:t>
      </w:r>
      <w:r w:rsidR="009B42C8" w:rsidRPr="00863B32">
        <w:rPr>
          <w:rFonts w:asciiTheme="minorHAnsi" w:hAnsiTheme="minorHAnsi" w:cstheme="minorHAnsi"/>
        </w:rPr>
        <w:t xml:space="preserve"> stan wyjątkowy, epidemię lub stan epidemiczny,</w:t>
      </w:r>
      <w:r w:rsidR="00245554" w:rsidRPr="00863B32">
        <w:rPr>
          <w:rFonts w:asciiTheme="minorHAnsi" w:hAnsiTheme="minorHAnsi" w:cstheme="minorHAnsi"/>
        </w:rPr>
        <w:t xml:space="preserve"> międzynarodowe działania zbrojne, </w:t>
      </w:r>
      <w:r w:rsidRPr="00863B32">
        <w:rPr>
          <w:rFonts w:asciiTheme="minorHAnsi" w:hAnsiTheme="minorHAnsi" w:cstheme="minorHAnsi"/>
        </w:rPr>
        <w:t>awarię sieci telekomunikacyjnej</w:t>
      </w:r>
      <w:r w:rsidR="00836D45" w:rsidRPr="00863B32">
        <w:rPr>
          <w:rFonts w:asciiTheme="minorHAnsi" w:hAnsiTheme="minorHAnsi" w:cstheme="minorHAnsi"/>
        </w:rPr>
        <w:t xml:space="preserve"> lub satelitarnej</w:t>
      </w:r>
      <w:r w:rsidRPr="00863B32">
        <w:rPr>
          <w:rFonts w:asciiTheme="minorHAnsi" w:hAnsiTheme="minorHAnsi" w:cstheme="minorHAnsi"/>
        </w:rPr>
        <w:t xml:space="preserve">, </w:t>
      </w:r>
      <w:r w:rsidR="00836D45" w:rsidRPr="00863B32">
        <w:rPr>
          <w:rFonts w:asciiTheme="minorHAnsi" w:hAnsiTheme="minorHAnsi" w:cstheme="minorHAnsi"/>
        </w:rPr>
        <w:t>systemów mechanicznych, elektrycznych, w tym przerw</w:t>
      </w:r>
      <w:r w:rsidR="003656DF" w:rsidRPr="00863B32">
        <w:rPr>
          <w:rFonts w:asciiTheme="minorHAnsi" w:hAnsiTheme="minorHAnsi" w:cstheme="minorHAnsi"/>
        </w:rPr>
        <w:t>y</w:t>
      </w:r>
      <w:r w:rsidR="00836D45" w:rsidRPr="00863B32">
        <w:rPr>
          <w:rFonts w:asciiTheme="minorHAnsi" w:hAnsiTheme="minorHAnsi" w:cstheme="minorHAnsi"/>
        </w:rPr>
        <w:t xml:space="preserve"> w dostawie energii, spad</w:t>
      </w:r>
      <w:r w:rsidR="00383FB8" w:rsidRPr="00863B32">
        <w:rPr>
          <w:rFonts w:asciiTheme="minorHAnsi" w:hAnsiTheme="minorHAnsi" w:cstheme="minorHAnsi"/>
        </w:rPr>
        <w:t>e</w:t>
      </w:r>
      <w:r w:rsidR="00836D45" w:rsidRPr="00863B32">
        <w:rPr>
          <w:rFonts w:asciiTheme="minorHAnsi" w:hAnsiTheme="minorHAnsi" w:cstheme="minorHAnsi"/>
        </w:rPr>
        <w:t xml:space="preserve">k lub zanik napięcia elektrycznego, </w:t>
      </w:r>
      <w:r w:rsidR="003656DF" w:rsidRPr="00863B32">
        <w:rPr>
          <w:rFonts w:asciiTheme="minorHAnsi" w:hAnsiTheme="minorHAnsi" w:cstheme="minorHAnsi"/>
        </w:rPr>
        <w:t xml:space="preserve">lub inne zakłócenia w działaniu tych sieci, </w:t>
      </w:r>
      <w:r w:rsidRPr="00863B32">
        <w:rPr>
          <w:rFonts w:asciiTheme="minorHAnsi" w:hAnsiTheme="minorHAnsi" w:cstheme="minorHAnsi"/>
        </w:rPr>
        <w:t>powódź lub inne klęski żywiołowe, pożar</w:t>
      </w:r>
      <w:r w:rsidR="00245554" w:rsidRPr="00863B32">
        <w:rPr>
          <w:rFonts w:asciiTheme="minorHAnsi" w:hAnsiTheme="minorHAnsi" w:cstheme="minorHAnsi"/>
        </w:rPr>
        <w:t>, niepokoje społeczne</w:t>
      </w:r>
      <w:r w:rsidR="00383FB8" w:rsidRPr="00863B32">
        <w:rPr>
          <w:rFonts w:asciiTheme="minorHAnsi" w:hAnsiTheme="minorHAnsi" w:cstheme="minorHAnsi"/>
        </w:rPr>
        <w:t>, klęski żywiołowe</w:t>
      </w:r>
      <w:r w:rsidRPr="00863B32">
        <w:rPr>
          <w:rFonts w:asciiTheme="minorHAnsi" w:hAnsiTheme="minorHAnsi" w:cstheme="minorHAnsi"/>
        </w:rPr>
        <w:t xml:space="preserve">. </w:t>
      </w:r>
    </w:p>
    <w:p w14:paraId="597F5890" w14:textId="77777777" w:rsidR="001B5BC7" w:rsidRPr="00863B32" w:rsidRDefault="001B5BC7" w:rsidP="00C80DE6">
      <w:pPr>
        <w:pStyle w:val="Tekstpodstawowywcity2"/>
        <w:numPr>
          <w:ilvl w:val="0"/>
          <w:numId w:val="4"/>
        </w:numPr>
        <w:spacing w:after="0" w:line="23" w:lineRule="atLeast"/>
        <w:jc w:val="both"/>
        <w:rPr>
          <w:rFonts w:asciiTheme="minorHAnsi" w:hAnsiTheme="minorHAnsi" w:cstheme="minorHAnsi"/>
        </w:rPr>
      </w:pPr>
      <w:r w:rsidRPr="00863B32">
        <w:rPr>
          <w:rFonts w:asciiTheme="minorHAnsi" w:hAnsiTheme="minorHAnsi" w:cstheme="minorHAnsi"/>
        </w:rPr>
        <w:t xml:space="preserve">Żadna ze Stron nie ponosi odpowiedzialności z tytułu niewykonania lub nienależytego wykonania Umowy, jeżeli niewykonanie lub nienależyte wykonanie Umowy jest następstwem siły wyższej. </w:t>
      </w:r>
    </w:p>
    <w:p w14:paraId="05756F26" w14:textId="0D6A7D19" w:rsidR="001B5BC7" w:rsidRPr="00863B32" w:rsidRDefault="001B5BC7" w:rsidP="00C80DE6">
      <w:pPr>
        <w:pStyle w:val="Tekstpodstawowywcity2"/>
        <w:numPr>
          <w:ilvl w:val="0"/>
          <w:numId w:val="4"/>
        </w:numPr>
        <w:spacing w:after="0" w:line="23" w:lineRule="atLeast"/>
        <w:jc w:val="both"/>
        <w:rPr>
          <w:rFonts w:asciiTheme="minorHAnsi" w:hAnsiTheme="minorHAnsi" w:cstheme="minorHAnsi"/>
        </w:rPr>
      </w:pPr>
      <w:r w:rsidRPr="00863B32">
        <w:rPr>
          <w:rFonts w:asciiTheme="minorHAnsi" w:hAnsiTheme="minorHAnsi" w:cstheme="minorHAnsi"/>
        </w:rPr>
        <w:t>O niemożliwości wykonania Umowy z powodu siły wyższej Strona jest obowiązana zawiadomić drugą Stronę Umowy</w:t>
      </w:r>
      <w:r w:rsidR="00D5281C" w:rsidRPr="00863B32">
        <w:rPr>
          <w:rFonts w:asciiTheme="minorHAnsi" w:hAnsiTheme="minorHAnsi" w:cstheme="minorHAnsi"/>
        </w:rPr>
        <w:t xml:space="preserve"> niezwłocznie</w:t>
      </w:r>
      <w:r w:rsidRPr="00863B32">
        <w:rPr>
          <w:rFonts w:asciiTheme="minorHAnsi" w:hAnsiTheme="minorHAnsi" w:cstheme="minorHAnsi"/>
        </w:rPr>
        <w:t>, pod rygorem utraty prawa powo</w:t>
      </w:r>
      <w:r w:rsidR="00554E67" w:rsidRPr="00863B32">
        <w:rPr>
          <w:rFonts w:asciiTheme="minorHAnsi" w:hAnsiTheme="minorHAnsi" w:cstheme="minorHAnsi"/>
        </w:rPr>
        <w:t>ływania się na te okoliczności.</w:t>
      </w:r>
    </w:p>
    <w:p w14:paraId="494DF21C" w14:textId="57CFFEE0" w:rsidR="000B087F" w:rsidRPr="00863B32" w:rsidRDefault="000B087F" w:rsidP="00C80DE6">
      <w:pPr>
        <w:pStyle w:val="Tekstpodstawowywcity2"/>
        <w:numPr>
          <w:ilvl w:val="0"/>
          <w:numId w:val="4"/>
        </w:numPr>
        <w:spacing w:after="0" w:line="23" w:lineRule="atLeast"/>
        <w:jc w:val="both"/>
        <w:rPr>
          <w:rFonts w:asciiTheme="minorHAnsi" w:hAnsiTheme="minorHAnsi" w:cstheme="minorHAnsi"/>
        </w:rPr>
      </w:pPr>
      <w:r w:rsidRPr="00863B32">
        <w:rPr>
          <w:rFonts w:asciiTheme="minorHAnsi" w:hAnsiTheme="minorHAnsi" w:cstheme="minorHAnsi"/>
        </w:rPr>
        <w:t>W przypadku wystąpienia siły wyższej uniemożliwiającej wykonanie Umowy, termin wykonania Umowy ulega przedłużeniu o czas trwania siły wyższej.</w:t>
      </w:r>
    </w:p>
    <w:p w14:paraId="0535A853" w14:textId="77777777" w:rsidR="00F46CFD" w:rsidRPr="00863B32" w:rsidRDefault="00F46CFD" w:rsidP="00B73079">
      <w:pPr>
        <w:keepNext/>
        <w:spacing w:after="0" w:line="23" w:lineRule="atLeast"/>
        <w:jc w:val="center"/>
        <w:rPr>
          <w:rFonts w:asciiTheme="minorHAnsi" w:hAnsiTheme="minorHAnsi" w:cstheme="minorHAnsi"/>
          <w:b/>
        </w:rPr>
      </w:pPr>
    </w:p>
    <w:p w14:paraId="1271A880" w14:textId="77777777" w:rsidR="00F5336B" w:rsidRPr="00863B32" w:rsidRDefault="001B5BC7"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36088F" w:rsidRPr="00863B32">
        <w:rPr>
          <w:rFonts w:asciiTheme="minorHAnsi" w:hAnsiTheme="minorHAnsi" w:cstheme="minorHAnsi"/>
          <w:b/>
        </w:rPr>
        <w:t>1</w:t>
      </w:r>
      <w:r w:rsidR="00F5336B" w:rsidRPr="00863B32">
        <w:rPr>
          <w:rFonts w:asciiTheme="minorHAnsi" w:hAnsiTheme="minorHAnsi" w:cstheme="minorHAnsi"/>
          <w:b/>
        </w:rPr>
        <w:t>2</w:t>
      </w:r>
    </w:p>
    <w:p w14:paraId="76872F5F" w14:textId="4FD3FBDA" w:rsidR="001B5BC7" w:rsidRPr="00863B32" w:rsidRDefault="0036088F" w:rsidP="00B73079">
      <w:pPr>
        <w:keepNext/>
        <w:spacing w:after="0" w:line="23" w:lineRule="atLeast"/>
        <w:jc w:val="center"/>
        <w:rPr>
          <w:rFonts w:asciiTheme="minorHAnsi" w:hAnsiTheme="minorHAnsi" w:cstheme="minorHAnsi"/>
          <w:b/>
        </w:rPr>
      </w:pPr>
      <w:r w:rsidRPr="00863B32">
        <w:rPr>
          <w:rFonts w:asciiTheme="minorHAnsi" w:hAnsiTheme="minorHAnsi" w:cstheme="minorHAnsi"/>
          <w:b/>
        </w:rPr>
        <w:t xml:space="preserve"> </w:t>
      </w:r>
      <w:r w:rsidR="001B5BC7" w:rsidRPr="00863B32">
        <w:rPr>
          <w:rFonts w:asciiTheme="minorHAnsi" w:hAnsiTheme="minorHAnsi" w:cstheme="minorHAnsi"/>
          <w:b/>
        </w:rPr>
        <w:t>Postanowienia końcowe</w:t>
      </w:r>
    </w:p>
    <w:p w14:paraId="6C60D9C7" w14:textId="77777777" w:rsidR="00F5336B" w:rsidRPr="00863B32" w:rsidRDefault="00F5336B" w:rsidP="00B73079">
      <w:pPr>
        <w:keepNext/>
        <w:spacing w:after="0" w:line="23" w:lineRule="atLeast"/>
        <w:jc w:val="center"/>
        <w:rPr>
          <w:rFonts w:asciiTheme="minorHAnsi" w:hAnsiTheme="minorHAnsi" w:cstheme="minorHAnsi"/>
          <w:b/>
        </w:rPr>
      </w:pPr>
    </w:p>
    <w:p w14:paraId="3B314AB2" w14:textId="487D5364"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color w:val="000000" w:themeColor="text1"/>
        </w:rPr>
      </w:pPr>
      <w:r w:rsidRPr="00863B32">
        <w:rPr>
          <w:rFonts w:asciiTheme="minorHAnsi" w:hAnsiTheme="minorHAnsi" w:cstheme="minorHAnsi"/>
          <w:color w:val="000000" w:themeColor="text1"/>
        </w:rPr>
        <w:t xml:space="preserve">W przypadku, gdy w czasie wykonywania Umowy </w:t>
      </w:r>
      <w:r w:rsidR="008236FD" w:rsidRPr="00863B32">
        <w:rPr>
          <w:rFonts w:asciiTheme="minorHAnsi" w:hAnsiTheme="minorHAnsi" w:cstheme="minorHAnsi"/>
          <w:color w:val="000000" w:themeColor="text1"/>
        </w:rPr>
        <w:t>W</w:t>
      </w:r>
      <w:r w:rsidR="00B27510" w:rsidRPr="00863B32">
        <w:rPr>
          <w:rFonts w:asciiTheme="minorHAnsi" w:hAnsiTheme="minorHAnsi" w:cstheme="minorHAnsi"/>
          <w:color w:val="000000" w:themeColor="text1"/>
        </w:rPr>
        <w:t>ykonawca</w:t>
      </w:r>
      <w:r w:rsidRPr="00863B32">
        <w:rPr>
          <w:rFonts w:asciiTheme="minorHAnsi" w:hAnsiTheme="minorHAnsi" w:cstheme="minorHAnsi"/>
          <w:color w:val="000000" w:themeColor="text1"/>
        </w:rPr>
        <w:t xml:space="preserve"> stworzy utwór w rozumieniu ustawy z dnia</w:t>
      </w:r>
      <w:r w:rsidR="00F5336B" w:rsidRPr="00863B32">
        <w:rPr>
          <w:rFonts w:asciiTheme="minorHAnsi" w:hAnsiTheme="minorHAnsi" w:cstheme="minorHAnsi"/>
          <w:color w:val="000000" w:themeColor="text1"/>
        </w:rPr>
        <w:t xml:space="preserve"> </w:t>
      </w:r>
      <w:r w:rsidRPr="00863B32">
        <w:rPr>
          <w:rFonts w:asciiTheme="minorHAnsi" w:hAnsiTheme="minorHAnsi" w:cstheme="minorHAnsi"/>
          <w:color w:val="000000" w:themeColor="text1"/>
        </w:rPr>
        <w:t xml:space="preserve">4 lutego 1994 roku </w:t>
      </w:r>
      <w:r w:rsidR="003874E9" w:rsidRPr="00863B32">
        <w:rPr>
          <w:rFonts w:asciiTheme="minorHAnsi" w:hAnsiTheme="minorHAnsi" w:cstheme="minorHAnsi"/>
          <w:color w:val="000000" w:themeColor="text1"/>
        </w:rPr>
        <w:t>o prawie autorskim i prawach pokrewnych</w:t>
      </w:r>
      <w:r w:rsidR="00AB3B8A" w:rsidRPr="00863B32">
        <w:rPr>
          <w:rFonts w:asciiTheme="minorHAnsi" w:hAnsiTheme="minorHAnsi" w:cstheme="minorHAnsi"/>
          <w:color w:val="000000" w:themeColor="text1"/>
        </w:rPr>
        <w:t xml:space="preserve"> </w:t>
      </w:r>
      <w:r w:rsidR="009B42C8" w:rsidRPr="00863B32">
        <w:rPr>
          <w:rFonts w:asciiTheme="minorHAnsi" w:hAnsiTheme="minorHAnsi" w:cstheme="minorHAnsi"/>
          <w:color w:val="000000" w:themeColor="text1"/>
        </w:rPr>
        <w:t>(</w:t>
      </w:r>
      <w:r w:rsidR="00A23A4F" w:rsidRPr="00863B32">
        <w:rPr>
          <w:rFonts w:asciiTheme="minorHAnsi" w:hAnsiTheme="minorHAnsi" w:cstheme="minorHAnsi"/>
          <w:color w:val="000000" w:themeColor="text1"/>
        </w:rPr>
        <w:t>Prawo autorskie</w:t>
      </w:r>
      <w:r w:rsidR="009B42C8" w:rsidRPr="00863B32">
        <w:rPr>
          <w:rFonts w:asciiTheme="minorHAnsi" w:hAnsiTheme="minorHAnsi" w:cstheme="minorHAnsi"/>
          <w:color w:val="000000" w:themeColor="text1"/>
        </w:rPr>
        <w:t>)</w:t>
      </w:r>
      <w:r w:rsidR="00AB3B8A" w:rsidRPr="00863B32">
        <w:rPr>
          <w:rFonts w:asciiTheme="minorHAnsi" w:hAnsiTheme="minorHAnsi" w:cstheme="minorHAnsi"/>
          <w:color w:val="000000" w:themeColor="text1"/>
        </w:rPr>
        <w:t>,</w:t>
      </w:r>
      <w:r w:rsidRPr="00863B32">
        <w:rPr>
          <w:rFonts w:asciiTheme="minorHAnsi" w:hAnsiTheme="minorHAnsi" w:cstheme="minorHAnsi"/>
          <w:color w:val="000000" w:themeColor="text1"/>
        </w:rPr>
        <w:t xml:space="preserve"> autorskie prawa majątkowe do tych utworów będą </w:t>
      </w:r>
      <w:r w:rsidR="007A34D6" w:rsidRPr="00863B32">
        <w:rPr>
          <w:rFonts w:asciiTheme="minorHAnsi" w:hAnsiTheme="minorHAnsi" w:cstheme="minorHAnsi"/>
          <w:color w:val="000000" w:themeColor="text1"/>
        </w:rPr>
        <w:t xml:space="preserve">przysługiwały </w:t>
      </w:r>
      <w:r w:rsidRPr="00863B32">
        <w:rPr>
          <w:rFonts w:asciiTheme="minorHAnsi" w:hAnsiTheme="minorHAnsi" w:cstheme="minorHAnsi"/>
          <w:color w:val="000000" w:themeColor="text1"/>
        </w:rPr>
        <w:t>wyłączn</w:t>
      </w:r>
      <w:r w:rsidR="007A34D6" w:rsidRPr="00863B32">
        <w:rPr>
          <w:rFonts w:asciiTheme="minorHAnsi" w:hAnsiTheme="minorHAnsi" w:cstheme="minorHAnsi"/>
          <w:color w:val="000000" w:themeColor="text1"/>
        </w:rPr>
        <w:t>ie</w:t>
      </w:r>
      <w:r w:rsidR="00EA0436" w:rsidRPr="00863B32">
        <w:rPr>
          <w:rFonts w:asciiTheme="minorHAnsi" w:hAnsiTheme="minorHAnsi" w:cstheme="minorHAnsi"/>
          <w:color w:val="000000" w:themeColor="text1"/>
        </w:rPr>
        <w:t xml:space="preserve"> </w:t>
      </w:r>
      <w:r w:rsidR="008236FD" w:rsidRPr="00863B32">
        <w:rPr>
          <w:rFonts w:asciiTheme="minorHAnsi" w:hAnsiTheme="minorHAnsi" w:cstheme="minorHAnsi"/>
          <w:color w:val="000000" w:themeColor="text1"/>
        </w:rPr>
        <w:t>W</w:t>
      </w:r>
      <w:r w:rsidR="00B27510" w:rsidRPr="00863B32">
        <w:rPr>
          <w:rFonts w:asciiTheme="minorHAnsi" w:hAnsiTheme="minorHAnsi" w:cstheme="minorHAnsi"/>
          <w:color w:val="000000" w:themeColor="text1"/>
        </w:rPr>
        <w:t>ykonawcy</w:t>
      </w:r>
      <w:r w:rsidR="00580E94" w:rsidRPr="00863B32">
        <w:rPr>
          <w:rFonts w:asciiTheme="minorHAnsi" w:hAnsiTheme="minorHAnsi" w:cstheme="minorHAnsi"/>
          <w:color w:val="000000" w:themeColor="text1"/>
        </w:rPr>
        <w:t>, a</w:t>
      </w:r>
      <w:r w:rsidR="00EA0436" w:rsidRPr="00863B32">
        <w:rPr>
          <w:rFonts w:asciiTheme="minorHAnsi" w:hAnsiTheme="minorHAnsi" w:cstheme="minorHAnsi"/>
          <w:color w:val="000000" w:themeColor="text1"/>
        </w:rPr>
        <w:t xml:space="preserve"> </w:t>
      </w:r>
      <w:r w:rsidR="008236FD" w:rsidRPr="00863B32">
        <w:rPr>
          <w:rFonts w:asciiTheme="minorHAnsi" w:hAnsiTheme="minorHAnsi" w:cstheme="minorHAnsi"/>
          <w:color w:val="000000" w:themeColor="text1"/>
        </w:rPr>
        <w:t>W</w:t>
      </w:r>
      <w:r w:rsidR="00B27510" w:rsidRPr="00863B32">
        <w:rPr>
          <w:rFonts w:asciiTheme="minorHAnsi" w:hAnsiTheme="minorHAnsi" w:cstheme="minorHAnsi"/>
          <w:color w:val="000000" w:themeColor="text1"/>
        </w:rPr>
        <w:t>ykonawca</w:t>
      </w:r>
      <w:r w:rsidR="00805CA8" w:rsidRPr="00863B32">
        <w:rPr>
          <w:rFonts w:asciiTheme="minorHAnsi" w:hAnsiTheme="minorHAnsi" w:cstheme="minorHAnsi"/>
          <w:color w:val="000000" w:themeColor="text1"/>
        </w:rPr>
        <w:t xml:space="preserve"> będzie miał prawo wykorzystać dla własnych celów wszelkie pomysły, koncepcje i technologie </w:t>
      </w:r>
      <w:r w:rsidR="00580E94" w:rsidRPr="00863B32">
        <w:rPr>
          <w:rFonts w:asciiTheme="minorHAnsi" w:hAnsiTheme="minorHAnsi" w:cstheme="minorHAnsi"/>
          <w:color w:val="000000" w:themeColor="text1"/>
        </w:rPr>
        <w:t xml:space="preserve">odnoszące się do Systemu, powstałe lub uzyskane </w:t>
      </w:r>
      <w:r w:rsidR="00805CA8" w:rsidRPr="00863B32">
        <w:rPr>
          <w:rFonts w:asciiTheme="minorHAnsi" w:hAnsiTheme="minorHAnsi" w:cstheme="minorHAnsi"/>
          <w:color w:val="000000" w:themeColor="text1"/>
        </w:rPr>
        <w:t>w czasie wykonania Umowy oraz wykorzystać je w innych systemach tworzonych przez Wykonawcę i oferować innym klientom Wykonawcy</w:t>
      </w:r>
      <w:r w:rsidR="00580E94" w:rsidRPr="00863B32">
        <w:rPr>
          <w:rFonts w:asciiTheme="minorHAnsi" w:hAnsiTheme="minorHAnsi" w:cstheme="minorHAnsi"/>
          <w:color w:val="000000" w:themeColor="text1"/>
        </w:rPr>
        <w:t xml:space="preserve"> – z zachowaniem postanowień § </w:t>
      </w:r>
      <w:r w:rsidR="00F5336B" w:rsidRPr="00863B32">
        <w:rPr>
          <w:rFonts w:asciiTheme="minorHAnsi" w:hAnsiTheme="minorHAnsi" w:cstheme="minorHAnsi"/>
          <w:color w:val="000000" w:themeColor="text1"/>
        </w:rPr>
        <w:t>10</w:t>
      </w:r>
      <w:r w:rsidR="00F975F1" w:rsidRPr="00863B32">
        <w:rPr>
          <w:rFonts w:asciiTheme="minorHAnsi" w:hAnsiTheme="minorHAnsi" w:cstheme="minorHAnsi"/>
          <w:color w:val="000000" w:themeColor="text1"/>
        </w:rPr>
        <w:t>.</w:t>
      </w:r>
      <w:r w:rsidR="00DA67C9" w:rsidRPr="00863B32">
        <w:rPr>
          <w:rFonts w:asciiTheme="minorHAnsi" w:hAnsiTheme="minorHAnsi" w:cstheme="minorHAnsi"/>
          <w:color w:val="000000" w:themeColor="text1"/>
        </w:rPr>
        <w:t xml:space="preserve"> </w:t>
      </w:r>
    </w:p>
    <w:p w14:paraId="6D0B59D1" w14:textId="77777777"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Jeżeli jakiekolwiek postanowienie Umowy okazałoby się nieważne lub nieskuteczne, nie będzie to miało wpływu na ważność lub skuteczność pozostałych postanowień Umowy. W takim przypadku Strony zobowiązują się uzgodnić w dobrej wierze zmianę Umowy poprzez zastąpienie </w:t>
      </w:r>
      <w:r w:rsidRPr="00863B32">
        <w:rPr>
          <w:rFonts w:asciiTheme="minorHAnsi" w:hAnsiTheme="minorHAnsi" w:cstheme="minorHAnsi"/>
        </w:rPr>
        <w:lastRenderedPageBreak/>
        <w:t>postanowienia nieważnego lub nieskutecznego postanowieniem ważnym i skutecznym, które w jak największym stopniu będzie zapewniało realizację celu Umowy oraz woli Stron w niej wyrażonej.</w:t>
      </w:r>
    </w:p>
    <w:p w14:paraId="678187E2" w14:textId="6270AF59"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W sprawach nieuregulowanych w Umowie znajdują zastosowanie przepisy Kodeksu cywilnego oraz </w:t>
      </w:r>
      <w:r w:rsidR="00F87CCF" w:rsidRPr="00863B32">
        <w:rPr>
          <w:rFonts w:asciiTheme="minorHAnsi" w:hAnsiTheme="minorHAnsi" w:cstheme="minorHAnsi"/>
        </w:rPr>
        <w:t>P</w:t>
      </w:r>
      <w:r w:rsidRPr="00863B32">
        <w:rPr>
          <w:rFonts w:asciiTheme="minorHAnsi" w:hAnsiTheme="minorHAnsi" w:cstheme="minorHAnsi"/>
        </w:rPr>
        <w:t>raw</w:t>
      </w:r>
      <w:r w:rsidR="00F87CCF" w:rsidRPr="00863B32">
        <w:rPr>
          <w:rFonts w:asciiTheme="minorHAnsi" w:hAnsiTheme="minorHAnsi" w:cstheme="minorHAnsi"/>
        </w:rPr>
        <w:t>a</w:t>
      </w:r>
      <w:r w:rsidRPr="00863B32">
        <w:rPr>
          <w:rFonts w:asciiTheme="minorHAnsi" w:hAnsiTheme="minorHAnsi" w:cstheme="minorHAnsi"/>
        </w:rPr>
        <w:t xml:space="preserve"> autorski</w:t>
      </w:r>
      <w:r w:rsidR="00F87CCF" w:rsidRPr="00863B32">
        <w:rPr>
          <w:rFonts w:asciiTheme="minorHAnsi" w:hAnsiTheme="minorHAnsi" w:cstheme="minorHAnsi"/>
        </w:rPr>
        <w:t>ego</w:t>
      </w:r>
      <w:r w:rsidRPr="00863B32">
        <w:rPr>
          <w:rFonts w:asciiTheme="minorHAnsi" w:hAnsiTheme="minorHAnsi" w:cstheme="minorHAnsi"/>
        </w:rPr>
        <w:t xml:space="preserve">. </w:t>
      </w:r>
    </w:p>
    <w:p w14:paraId="6F46C4BC" w14:textId="77777777"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Wszelkie zmiany i uzupełnienia Umowy wymagają formy pisemnej pod rygorem nieważności. </w:t>
      </w:r>
    </w:p>
    <w:p w14:paraId="08F6661F" w14:textId="4A58C875" w:rsidR="00324B0E" w:rsidRPr="00863B32" w:rsidRDefault="005675EB" w:rsidP="00226DFC">
      <w:pPr>
        <w:pStyle w:val="Akapitzlist"/>
        <w:numPr>
          <w:ilvl w:val="0"/>
          <w:numId w:val="6"/>
        </w:numPr>
        <w:tabs>
          <w:tab w:val="left" w:pos="426"/>
        </w:tabs>
        <w:spacing w:after="0" w:line="23" w:lineRule="atLeast"/>
        <w:ind w:left="426" w:hanging="426"/>
        <w:jc w:val="both"/>
        <w:rPr>
          <w:rFonts w:asciiTheme="minorHAnsi" w:hAnsiTheme="minorHAnsi" w:cstheme="minorHAnsi"/>
        </w:rPr>
      </w:pPr>
      <w:r w:rsidRPr="00863B32">
        <w:rPr>
          <w:rFonts w:asciiTheme="minorHAnsi" w:hAnsiTheme="minorHAnsi" w:cstheme="minorHAnsi"/>
        </w:rPr>
        <w:t>Rozwiązanie Umowy z przyczyn leżących po stronie Zamawiającego jest równoznaczne z rozwiązaniem Licencji.</w:t>
      </w:r>
    </w:p>
    <w:p w14:paraId="6FB8769F" w14:textId="18C42A0C" w:rsidR="001B5BC7" w:rsidRPr="00863B32" w:rsidRDefault="001B5BC7" w:rsidP="00226DFC">
      <w:pPr>
        <w:pStyle w:val="Akapitzlist"/>
        <w:numPr>
          <w:ilvl w:val="0"/>
          <w:numId w:val="6"/>
        </w:numPr>
        <w:tabs>
          <w:tab w:val="left" w:pos="426"/>
        </w:tabs>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Spory wynikające z Umowy lub z nią związane będą rozstrzygane przez Strony w drodze polubownej, </w:t>
      </w:r>
      <w:r w:rsidR="009B42C8" w:rsidRPr="00863B32">
        <w:rPr>
          <w:rFonts w:asciiTheme="minorHAnsi" w:hAnsiTheme="minorHAnsi" w:cstheme="minorHAnsi"/>
        </w:rPr>
        <w:t>a w wypadku nieosiągnięcia porozumienia w terminie 1 miesiąca od zaistnienia sporu – zostaną poddane pod rozstrzygnięcie sądowi właściwemu ze względu na siedzibę</w:t>
      </w:r>
      <w:r w:rsidR="00EA0436" w:rsidRPr="00863B32">
        <w:rPr>
          <w:rFonts w:asciiTheme="minorHAnsi" w:hAnsiTheme="minorHAnsi" w:cstheme="minorHAnsi"/>
        </w:rPr>
        <w:t xml:space="preserve"> </w:t>
      </w:r>
      <w:r w:rsidR="002B3244" w:rsidRPr="00863B32">
        <w:rPr>
          <w:rFonts w:asciiTheme="minorHAnsi" w:hAnsiTheme="minorHAnsi" w:cstheme="minorHAnsi"/>
        </w:rPr>
        <w:t>Zamawiającego</w:t>
      </w:r>
      <w:r w:rsidRPr="00863B32">
        <w:rPr>
          <w:rFonts w:asciiTheme="minorHAnsi" w:hAnsiTheme="minorHAnsi" w:cstheme="minorHAnsi"/>
        </w:rPr>
        <w:t>.</w:t>
      </w:r>
    </w:p>
    <w:p w14:paraId="12AB96EB" w14:textId="249CCD5E"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Strony oświadczają, że wszelkie doręczenia związane z Umową powinny być dokonywane na adresy wskazane w komparycji Umowy, z zastrzeżeniem </w:t>
      </w:r>
      <w:r w:rsidR="00435B32" w:rsidRPr="00863B32">
        <w:rPr>
          <w:rFonts w:asciiTheme="minorHAnsi" w:hAnsiTheme="minorHAnsi" w:cstheme="minorHAnsi"/>
        </w:rPr>
        <w:t xml:space="preserve">ust. </w:t>
      </w:r>
      <w:r w:rsidR="00D543C9" w:rsidRPr="00863B32">
        <w:rPr>
          <w:rFonts w:asciiTheme="minorHAnsi" w:hAnsiTheme="minorHAnsi" w:cstheme="minorHAnsi"/>
        </w:rPr>
        <w:t>11</w:t>
      </w:r>
      <w:r w:rsidR="00435B32" w:rsidRPr="00863B32">
        <w:rPr>
          <w:rFonts w:asciiTheme="minorHAnsi" w:hAnsiTheme="minorHAnsi" w:cstheme="minorHAnsi"/>
        </w:rPr>
        <w:t>-</w:t>
      </w:r>
      <w:r w:rsidR="00D543C9" w:rsidRPr="00863B32">
        <w:rPr>
          <w:rFonts w:asciiTheme="minorHAnsi" w:hAnsiTheme="minorHAnsi" w:cstheme="minorHAnsi"/>
        </w:rPr>
        <w:t xml:space="preserve">13 </w:t>
      </w:r>
      <w:r w:rsidRPr="00863B32">
        <w:rPr>
          <w:rFonts w:asciiTheme="minorHAnsi" w:hAnsiTheme="minorHAnsi" w:cstheme="minorHAnsi"/>
        </w:rPr>
        <w:t>w zakresie bieżących spraw o charakterze technicz</w:t>
      </w:r>
      <w:r w:rsidR="00A510C8" w:rsidRPr="00863B32">
        <w:rPr>
          <w:rFonts w:asciiTheme="minorHAnsi" w:hAnsiTheme="minorHAnsi" w:cstheme="minorHAnsi"/>
        </w:rPr>
        <w:t>n</w:t>
      </w:r>
      <w:r w:rsidRPr="00863B32">
        <w:rPr>
          <w:rFonts w:asciiTheme="minorHAnsi" w:hAnsiTheme="minorHAnsi" w:cstheme="minorHAnsi"/>
        </w:rPr>
        <w:t>o-organizacyjnym. Strony są zobowiązanie niezwłocznie zawiadamiać się nawzajem o zmianie adresu pod rygorem uznania za skuteczne doręczeń dokonywanych na poprzednio wskazany adres.</w:t>
      </w:r>
    </w:p>
    <w:p w14:paraId="5BC9713D" w14:textId="77777777" w:rsidR="008E4874" w:rsidRPr="00863B32" w:rsidRDefault="008E4874"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Nazwy paragrafów </w:t>
      </w:r>
      <w:r w:rsidR="00E81370" w:rsidRPr="00863B32">
        <w:rPr>
          <w:rFonts w:asciiTheme="minorHAnsi" w:hAnsiTheme="minorHAnsi" w:cstheme="minorHAnsi"/>
        </w:rPr>
        <w:t xml:space="preserve">mają charakter wyłącznie porządkowy, </w:t>
      </w:r>
      <w:r w:rsidRPr="00863B32">
        <w:rPr>
          <w:rFonts w:asciiTheme="minorHAnsi" w:hAnsiTheme="minorHAnsi" w:cstheme="minorHAnsi"/>
        </w:rPr>
        <w:t>nie mają znaczenia prawnego</w:t>
      </w:r>
      <w:r w:rsidR="00E81370" w:rsidRPr="00863B32">
        <w:rPr>
          <w:rFonts w:asciiTheme="minorHAnsi" w:hAnsiTheme="minorHAnsi" w:cstheme="minorHAnsi"/>
        </w:rPr>
        <w:t xml:space="preserve"> i nie wpływają na interpretację Umowy. </w:t>
      </w:r>
    </w:p>
    <w:p w14:paraId="5A0A1005" w14:textId="009ACF27" w:rsidR="00A609BC" w:rsidRPr="00863B32" w:rsidRDefault="0069106B"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Strona</w:t>
      </w:r>
      <w:r w:rsidR="00A609BC" w:rsidRPr="00863B32">
        <w:rPr>
          <w:rFonts w:asciiTheme="minorHAnsi" w:hAnsiTheme="minorHAnsi" w:cstheme="minorHAnsi"/>
        </w:rPr>
        <w:t xml:space="preserve"> nie może – bez </w:t>
      </w:r>
      <w:r w:rsidR="002E4D81" w:rsidRPr="00863B32">
        <w:rPr>
          <w:rFonts w:asciiTheme="minorHAnsi" w:hAnsiTheme="minorHAnsi" w:cstheme="minorHAnsi"/>
        </w:rPr>
        <w:t xml:space="preserve">uprzedniej </w:t>
      </w:r>
      <w:r w:rsidR="00A609BC" w:rsidRPr="00863B32">
        <w:rPr>
          <w:rFonts w:asciiTheme="minorHAnsi" w:hAnsiTheme="minorHAnsi" w:cstheme="minorHAnsi"/>
        </w:rPr>
        <w:t xml:space="preserve">pisemnej zgody </w:t>
      </w:r>
      <w:r w:rsidRPr="00863B32">
        <w:rPr>
          <w:rFonts w:asciiTheme="minorHAnsi" w:hAnsiTheme="minorHAnsi" w:cstheme="minorHAnsi"/>
        </w:rPr>
        <w:t>drugiej Strony</w:t>
      </w:r>
      <w:r w:rsidR="00A609BC" w:rsidRPr="00863B32">
        <w:rPr>
          <w:rFonts w:asciiTheme="minorHAnsi" w:hAnsiTheme="minorHAnsi" w:cstheme="minorHAnsi"/>
        </w:rPr>
        <w:t xml:space="preserve"> – dokonać </w:t>
      </w:r>
      <w:r w:rsidR="00685FB3" w:rsidRPr="00863B32">
        <w:rPr>
          <w:rFonts w:asciiTheme="minorHAnsi" w:hAnsiTheme="minorHAnsi" w:cstheme="minorHAnsi"/>
        </w:rPr>
        <w:t xml:space="preserve">przeniesienia </w:t>
      </w:r>
      <w:r w:rsidR="00A609BC" w:rsidRPr="00863B32">
        <w:rPr>
          <w:rFonts w:asciiTheme="minorHAnsi" w:hAnsiTheme="minorHAnsi" w:cstheme="minorHAnsi"/>
        </w:rPr>
        <w:t xml:space="preserve">jakichkolwiek </w:t>
      </w:r>
      <w:r w:rsidR="00685FB3" w:rsidRPr="00863B32">
        <w:rPr>
          <w:rFonts w:asciiTheme="minorHAnsi" w:hAnsiTheme="minorHAnsi" w:cstheme="minorHAnsi"/>
        </w:rPr>
        <w:t xml:space="preserve">swoich </w:t>
      </w:r>
      <w:r w:rsidR="00A609BC" w:rsidRPr="00863B32">
        <w:rPr>
          <w:rFonts w:asciiTheme="minorHAnsi" w:hAnsiTheme="minorHAnsi" w:cstheme="minorHAnsi"/>
        </w:rPr>
        <w:t xml:space="preserve">praw </w:t>
      </w:r>
      <w:r w:rsidR="00685FB3" w:rsidRPr="00863B32">
        <w:rPr>
          <w:rFonts w:asciiTheme="minorHAnsi" w:hAnsiTheme="minorHAnsi" w:cstheme="minorHAnsi"/>
        </w:rPr>
        <w:t xml:space="preserve">lub obowiązków wynikających </w:t>
      </w:r>
      <w:r w:rsidR="00A609BC" w:rsidRPr="00863B32">
        <w:rPr>
          <w:rFonts w:asciiTheme="minorHAnsi" w:hAnsiTheme="minorHAnsi" w:cstheme="minorHAnsi"/>
        </w:rPr>
        <w:t>z Umowy</w:t>
      </w:r>
      <w:r w:rsidR="003800E1" w:rsidRPr="00863B32">
        <w:rPr>
          <w:rFonts w:asciiTheme="minorHAnsi" w:hAnsiTheme="minorHAnsi" w:cstheme="minorHAnsi"/>
        </w:rPr>
        <w:t xml:space="preserve"> na inny podmiot</w:t>
      </w:r>
      <w:r w:rsidR="00A609BC" w:rsidRPr="00863B32">
        <w:rPr>
          <w:rFonts w:asciiTheme="minorHAnsi" w:hAnsiTheme="minorHAnsi" w:cstheme="minorHAnsi"/>
        </w:rPr>
        <w:t>.</w:t>
      </w:r>
    </w:p>
    <w:p w14:paraId="4F156802" w14:textId="26E38612" w:rsidR="001B5BC7"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Załączniki przywołane w Umowie stanowią jej integralną część.</w:t>
      </w:r>
      <w:r w:rsidR="00B65093" w:rsidRPr="00863B32">
        <w:rPr>
          <w:rFonts w:asciiTheme="minorHAnsi" w:hAnsiTheme="minorHAnsi" w:cstheme="minorHAnsi"/>
        </w:rPr>
        <w:t xml:space="preserve"> </w:t>
      </w:r>
    </w:p>
    <w:p w14:paraId="0343E68D" w14:textId="49360B5F" w:rsidR="00CA4C5C" w:rsidRPr="00863B32" w:rsidRDefault="00CA4C5C"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Osoby upoważnione po stronie Zamawiającego do kontaktu z</w:t>
      </w:r>
      <w:r w:rsidR="00EA0436" w:rsidRPr="00863B32">
        <w:rPr>
          <w:rFonts w:asciiTheme="minorHAnsi" w:hAnsiTheme="minorHAnsi" w:cstheme="minorHAnsi"/>
        </w:rPr>
        <w:t xml:space="preserve"> </w:t>
      </w:r>
      <w:r w:rsidR="008236FD" w:rsidRPr="00863B32">
        <w:rPr>
          <w:rFonts w:asciiTheme="minorHAnsi" w:hAnsiTheme="minorHAnsi" w:cstheme="minorHAnsi"/>
        </w:rPr>
        <w:t>W</w:t>
      </w:r>
      <w:r w:rsidR="00B27510" w:rsidRPr="00863B32">
        <w:rPr>
          <w:rFonts w:asciiTheme="minorHAnsi" w:hAnsiTheme="minorHAnsi" w:cstheme="minorHAnsi"/>
        </w:rPr>
        <w:t>ykonawcą</w:t>
      </w:r>
      <w:r w:rsidRPr="00863B32">
        <w:rPr>
          <w:rFonts w:asciiTheme="minorHAnsi" w:hAnsiTheme="minorHAnsi" w:cstheme="minorHAnsi"/>
        </w:rPr>
        <w:t>:</w:t>
      </w:r>
    </w:p>
    <w:p w14:paraId="5EF0702F" w14:textId="530546C2" w:rsidR="00CA4C5C" w:rsidRPr="00863B32" w:rsidRDefault="00F5336B" w:rsidP="00D34DCB">
      <w:pPr>
        <w:pStyle w:val="Akapitzlist"/>
        <w:numPr>
          <w:ilvl w:val="0"/>
          <w:numId w:val="16"/>
        </w:numPr>
        <w:spacing w:after="0" w:line="23" w:lineRule="atLeast"/>
        <w:jc w:val="both"/>
        <w:rPr>
          <w:rFonts w:asciiTheme="minorHAnsi" w:hAnsiTheme="minorHAnsi" w:cstheme="minorHAnsi"/>
        </w:rPr>
      </w:pPr>
      <w:r w:rsidRPr="00863B32">
        <w:rPr>
          <w:rFonts w:asciiTheme="minorHAnsi" w:hAnsiTheme="minorHAnsi" w:cstheme="minorHAnsi"/>
        </w:rPr>
        <w:t>…………………….</w:t>
      </w:r>
      <w:r w:rsidR="00906A67" w:rsidRPr="00863B32">
        <w:rPr>
          <w:rFonts w:asciiTheme="minorHAnsi" w:hAnsiTheme="minorHAnsi" w:cstheme="minorHAnsi"/>
        </w:rPr>
        <w:t xml:space="preserve"> </w:t>
      </w:r>
      <w:r w:rsidR="00CA4C5C" w:rsidRPr="00863B32">
        <w:rPr>
          <w:rFonts w:asciiTheme="minorHAnsi" w:hAnsiTheme="minorHAnsi" w:cstheme="minorHAnsi"/>
        </w:rPr>
        <w:t xml:space="preserve"> tel.</w:t>
      </w:r>
      <w:r w:rsidR="00906A67" w:rsidRPr="00863B32">
        <w:rPr>
          <w:rFonts w:asciiTheme="minorHAnsi" w:hAnsiTheme="minorHAnsi" w:cstheme="minorHAnsi"/>
        </w:rPr>
        <w:t xml:space="preserve"> </w:t>
      </w:r>
      <w:r w:rsidRPr="00863B32">
        <w:rPr>
          <w:rFonts w:asciiTheme="minorHAnsi" w:hAnsiTheme="minorHAnsi" w:cstheme="minorHAnsi"/>
        </w:rPr>
        <w:t>…………………….</w:t>
      </w:r>
      <w:r w:rsidR="00CA4C5C" w:rsidRPr="00863B32">
        <w:rPr>
          <w:rFonts w:asciiTheme="minorHAnsi" w:hAnsiTheme="minorHAnsi" w:cstheme="minorHAnsi"/>
        </w:rPr>
        <w:t xml:space="preserve"> e-mail: </w:t>
      </w:r>
      <w:r w:rsidRPr="00863B32">
        <w:rPr>
          <w:rFonts w:asciiTheme="minorHAnsi" w:hAnsiTheme="minorHAnsi" w:cstheme="minorHAnsi"/>
        </w:rPr>
        <w:t>………………………………….</w:t>
      </w:r>
      <w:r w:rsidR="00CA4C5C" w:rsidRPr="00863B32">
        <w:rPr>
          <w:rFonts w:asciiTheme="minorHAnsi" w:hAnsiTheme="minorHAnsi" w:cstheme="minorHAnsi"/>
        </w:rPr>
        <w:t>,</w:t>
      </w:r>
    </w:p>
    <w:p w14:paraId="490CA76C" w14:textId="115161BC" w:rsidR="00CA4C5C" w:rsidRPr="00863B32" w:rsidRDefault="00F5336B" w:rsidP="00D34DCB">
      <w:pPr>
        <w:pStyle w:val="Akapitzlist"/>
        <w:numPr>
          <w:ilvl w:val="0"/>
          <w:numId w:val="16"/>
        </w:numPr>
        <w:spacing w:after="0" w:line="23" w:lineRule="atLeast"/>
        <w:jc w:val="both"/>
        <w:rPr>
          <w:rFonts w:asciiTheme="minorHAnsi" w:hAnsiTheme="minorHAnsi" w:cstheme="minorHAnsi"/>
        </w:rPr>
      </w:pPr>
      <w:r w:rsidRPr="00863B32">
        <w:rPr>
          <w:rFonts w:asciiTheme="minorHAnsi" w:hAnsiTheme="minorHAnsi" w:cstheme="minorHAnsi"/>
        </w:rPr>
        <w:t>……………………..</w:t>
      </w:r>
      <w:r w:rsidR="00CA4C5C" w:rsidRPr="00863B32">
        <w:rPr>
          <w:rFonts w:asciiTheme="minorHAnsi" w:hAnsiTheme="minorHAnsi" w:cstheme="minorHAnsi"/>
        </w:rPr>
        <w:t xml:space="preserve">, tel.: </w:t>
      </w:r>
      <w:r w:rsidRPr="00863B32">
        <w:rPr>
          <w:rFonts w:asciiTheme="minorHAnsi" w:hAnsiTheme="minorHAnsi" w:cstheme="minorHAnsi"/>
        </w:rPr>
        <w:t>…………………………</w:t>
      </w:r>
      <w:r w:rsidR="00CA4C5C" w:rsidRPr="00863B32">
        <w:rPr>
          <w:rFonts w:asciiTheme="minorHAnsi" w:hAnsiTheme="minorHAnsi" w:cstheme="minorHAnsi"/>
        </w:rPr>
        <w:t xml:space="preserve">, e-mail: </w:t>
      </w:r>
      <w:r w:rsidRPr="00863B32">
        <w:rPr>
          <w:rFonts w:asciiTheme="minorHAnsi" w:hAnsiTheme="minorHAnsi" w:cstheme="minorHAnsi"/>
        </w:rPr>
        <w:t>……………………………………</w:t>
      </w:r>
      <w:r w:rsidR="00CA4C5C" w:rsidRPr="00863B32">
        <w:rPr>
          <w:rFonts w:asciiTheme="minorHAnsi" w:hAnsiTheme="minorHAnsi" w:cstheme="minorHAnsi"/>
        </w:rPr>
        <w:t>.</w:t>
      </w:r>
    </w:p>
    <w:p w14:paraId="057FBDBE" w14:textId="77777777" w:rsidR="00CA4C5C" w:rsidRPr="00863B32" w:rsidRDefault="00CA4C5C"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Osoba wyznaczona przez Zamawiającego na </w:t>
      </w:r>
      <w:r w:rsidRPr="00863B32">
        <w:rPr>
          <w:rFonts w:asciiTheme="minorHAnsi" w:eastAsia="Times New Roman" w:hAnsiTheme="minorHAnsi" w:cstheme="minorHAnsi"/>
          <w:snapToGrid w:val="0"/>
          <w:spacing w:val="-5"/>
        </w:rPr>
        <w:t>Kierownika Zespołu Wdrożeniowego Zamawiającego</w:t>
      </w:r>
      <w:r w:rsidRPr="00863B32">
        <w:rPr>
          <w:rFonts w:asciiTheme="minorHAnsi" w:hAnsiTheme="minorHAnsi" w:cstheme="minorHAnsi"/>
        </w:rPr>
        <w:t>:</w:t>
      </w:r>
    </w:p>
    <w:p w14:paraId="109EDDE5" w14:textId="2AD9F555" w:rsidR="00CA4C5C" w:rsidRPr="00863B32" w:rsidRDefault="00F5336B" w:rsidP="00F071FF">
      <w:pPr>
        <w:pStyle w:val="Akapitzlist"/>
        <w:spacing w:after="0" w:line="23" w:lineRule="atLeast"/>
        <w:ind w:left="426"/>
        <w:jc w:val="both"/>
        <w:rPr>
          <w:rFonts w:asciiTheme="minorHAnsi" w:hAnsiTheme="minorHAnsi" w:cstheme="minorHAnsi"/>
        </w:rPr>
      </w:pPr>
      <w:r w:rsidRPr="00863B32">
        <w:rPr>
          <w:rFonts w:asciiTheme="minorHAnsi" w:hAnsiTheme="minorHAnsi" w:cstheme="minorHAnsi"/>
        </w:rPr>
        <w:t>……………………………</w:t>
      </w:r>
      <w:r w:rsidR="00CA4C5C" w:rsidRPr="00863B32">
        <w:rPr>
          <w:rFonts w:asciiTheme="minorHAnsi" w:hAnsiTheme="minorHAnsi" w:cstheme="minorHAnsi"/>
        </w:rPr>
        <w:t xml:space="preserve">, tel.: </w:t>
      </w:r>
      <w:r w:rsidRPr="00863B32">
        <w:rPr>
          <w:rFonts w:asciiTheme="minorHAnsi" w:hAnsiTheme="minorHAnsi" w:cstheme="minorHAnsi"/>
        </w:rPr>
        <w:t>…………………………</w:t>
      </w:r>
      <w:r w:rsidR="00CA4C5C" w:rsidRPr="00863B32">
        <w:rPr>
          <w:rFonts w:asciiTheme="minorHAnsi" w:hAnsiTheme="minorHAnsi" w:cstheme="minorHAnsi"/>
        </w:rPr>
        <w:t xml:space="preserve">, e-mail: </w:t>
      </w:r>
      <w:r w:rsidRPr="00863B32">
        <w:rPr>
          <w:rFonts w:asciiTheme="minorHAnsi" w:hAnsiTheme="minorHAnsi" w:cstheme="minorHAnsi"/>
        </w:rPr>
        <w:t>…………………………………….</w:t>
      </w:r>
    </w:p>
    <w:p w14:paraId="39B352B0" w14:textId="1D0F933C" w:rsidR="00CA4C5C" w:rsidRPr="00863B32" w:rsidRDefault="00CA4C5C"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 xml:space="preserve">Osoba wyznaczona przez Wykonawcę na </w:t>
      </w:r>
      <w:r w:rsidRPr="00863B32">
        <w:rPr>
          <w:rFonts w:asciiTheme="minorHAnsi" w:eastAsia="Times New Roman" w:hAnsiTheme="minorHAnsi" w:cstheme="minorHAnsi"/>
          <w:snapToGrid w:val="0"/>
          <w:spacing w:val="-5"/>
        </w:rPr>
        <w:t>Ki</w:t>
      </w:r>
      <w:r w:rsidR="00EA0436" w:rsidRPr="00863B32">
        <w:rPr>
          <w:rFonts w:asciiTheme="minorHAnsi" w:eastAsia="Times New Roman" w:hAnsiTheme="minorHAnsi" w:cstheme="minorHAnsi"/>
          <w:snapToGrid w:val="0"/>
          <w:spacing w:val="-5"/>
        </w:rPr>
        <w:t xml:space="preserve">erownika Zespołu Wdrożeniowego </w:t>
      </w:r>
      <w:r w:rsidR="00B27510" w:rsidRPr="00863B32">
        <w:rPr>
          <w:rFonts w:asciiTheme="minorHAnsi" w:eastAsia="Times New Roman" w:hAnsiTheme="minorHAnsi" w:cstheme="minorHAnsi"/>
          <w:snapToGrid w:val="0"/>
          <w:spacing w:val="-5"/>
        </w:rPr>
        <w:t>Wykonawcy</w:t>
      </w:r>
      <w:r w:rsidRPr="00863B32">
        <w:rPr>
          <w:rFonts w:asciiTheme="minorHAnsi" w:hAnsiTheme="minorHAnsi" w:cstheme="minorHAnsi"/>
        </w:rPr>
        <w:t>:</w:t>
      </w:r>
    </w:p>
    <w:p w14:paraId="2F780221" w14:textId="77777777" w:rsidR="00CA4C5C" w:rsidRPr="00863B32" w:rsidRDefault="00CA4C5C" w:rsidP="00F071FF">
      <w:pPr>
        <w:pStyle w:val="Akapitzlist"/>
        <w:spacing w:after="0" w:line="23" w:lineRule="atLeast"/>
        <w:ind w:left="426"/>
        <w:jc w:val="both"/>
        <w:rPr>
          <w:rFonts w:asciiTheme="minorHAnsi" w:hAnsiTheme="minorHAnsi" w:cstheme="minorHAnsi"/>
        </w:rPr>
      </w:pPr>
      <w:r w:rsidRPr="00863B32">
        <w:rPr>
          <w:rFonts w:asciiTheme="minorHAnsi" w:hAnsiTheme="minorHAnsi" w:cstheme="minorHAnsi"/>
        </w:rPr>
        <w:t>___________________, tel.: _________, e-mail: __________.</w:t>
      </w:r>
    </w:p>
    <w:p w14:paraId="6FF0D912" w14:textId="3C2060D7" w:rsidR="008A216E" w:rsidRPr="00863B32" w:rsidRDefault="000D0028"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szCs w:val="20"/>
        </w:rPr>
        <w:t xml:space="preserve">Dane osobowe </w:t>
      </w:r>
      <w:r w:rsidR="00E946F5" w:rsidRPr="00863B32">
        <w:rPr>
          <w:rFonts w:asciiTheme="minorHAnsi" w:hAnsiTheme="minorHAnsi" w:cstheme="minorHAnsi"/>
          <w:szCs w:val="20"/>
        </w:rPr>
        <w:t>reprezentantów i członków personelu Stron</w:t>
      </w:r>
      <w:r w:rsidRPr="00863B32">
        <w:rPr>
          <w:rFonts w:asciiTheme="minorHAnsi" w:hAnsiTheme="minorHAnsi" w:cstheme="minorHAnsi"/>
          <w:szCs w:val="20"/>
        </w:rPr>
        <w:t xml:space="preserve"> (</w:t>
      </w:r>
      <w:r w:rsidR="0090471B" w:rsidRPr="00863B32">
        <w:rPr>
          <w:rFonts w:asciiTheme="minorHAnsi" w:hAnsiTheme="minorHAnsi" w:cstheme="minorHAnsi"/>
          <w:szCs w:val="20"/>
        </w:rPr>
        <w:t>pracownicy</w:t>
      </w:r>
      <w:r w:rsidRPr="00863B32">
        <w:rPr>
          <w:rFonts w:asciiTheme="minorHAnsi" w:hAnsiTheme="minorHAnsi" w:cstheme="minorHAnsi"/>
          <w:szCs w:val="20"/>
        </w:rPr>
        <w:t>)</w:t>
      </w:r>
      <w:r w:rsidR="00BD66FC" w:rsidRPr="00863B32">
        <w:rPr>
          <w:rFonts w:asciiTheme="minorHAnsi" w:hAnsiTheme="minorHAnsi" w:cstheme="minorHAnsi"/>
          <w:szCs w:val="20"/>
        </w:rPr>
        <w:t>,</w:t>
      </w:r>
      <w:r w:rsidRPr="00863B32">
        <w:rPr>
          <w:rFonts w:asciiTheme="minorHAnsi" w:hAnsiTheme="minorHAnsi" w:cstheme="minorHAnsi"/>
          <w:szCs w:val="20"/>
        </w:rPr>
        <w:t xml:space="preserve"> </w:t>
      </w:r>
      <w:r w:rsidR="00BD66FC" w:rsidRPr="00863B32">
        <w:rPr>
          <w:rFonts w:asciiTheme="minorHAnsi" w:hAnsiTheme="minorHAnsi" w:cstheme="minorHAnsi"/>
          <w:szCs w:val="20"/>
        </w:rPr>
        <w:t>Strony otrzymujące przetwarzają na podstawie art. 6 ust. 1 lit.</w:t>
      </w:r>
      <w:r w:rsidR="00E946F5" w:rsidRPr="00863B32">
        <w:rPr>
          <w:rFonts w:asciiTheme="minorHAnsi" w:hAnsiTheme="minorHAnsi" w:cstheme="minorHAnsi"/>
          <w:szCs w:val="20"/>
        </w:rPr>
        <w:t xml:space="preserve"> b i</w:t>
      </w:r>
      <w:r w:rsidR="00BD66FC" w:rsidRPr="00863B32">
        <w:rPr>
          <w:rFonts w:asciiTheme="minorHAnsi" w:hAnsiTheme="minorHAnsi" w:cstheme="minorHAnsi"/>
          <w:szCs w:val="20"/>
        </w:rPr>
        <w:t xml:space="preserve"> f RODO. Strony wzajemnie przekażą sobie treści kierowanych do pracowników klauzul informacyjnych zgodnych z RODO.</w:t>
      </w:r>
      <w:r w:rsidR="00F938AB" w:rsidRPr="00863B32">
        <w:rPr>
          <w:rFonts w:asciiTheme="minorHAnsi" w:hAnsiTheme="minorHAnsi" w:cstheme="minorHAnsi"/>
          <w:szCs w:val="20"/>
        </w:rPr>
        <w:t xml:space="preserve"> </w:t>
      </w:r>
      <w:r w:rsidR="00E946F5" w:rsidRPr="00863B32">
        <w:rPr>
          <w:rFonts w:asciiTheme="minorHAnsi" w:hAnsiTheme="minorHAnsi" w:cstheme="minorHAnsi"/>
          <w:szCs w:val="20"/>
        </w:rPr>
        <w:t xml:space="preserve">Zamawiający zobowiązuje się do dostarczenia wzoru klauzuli informacyjnej zgodnej z art. 13 i 14 RODO. </w:t>
      </w:r>
      <w:r w:rsidR="00F938AB" w:rsidRPr="00863B32">
        <w:rPr>
          <w:rFonts w:asciiTheme="minorHAnsi" w:hAnsiTheme="minorHAnsi" w:cstheme="minorHAnsi"/>
          <w:szCs w:val="20"/>
        </w:rPr>
        <w:t xml:space="preserve">Wzór klauzuli informacyjnej </w:t>
      </w:r>
      <w:r w:rsidR="008236FD" w:rsidRPr="00863B32">
        <w:rPr>
          <w:rFonts w:asciiTheme="minorHAnsi" w:hAnsiTheme="minorHAnsi" w:cstheme="minorHAnsi"/>
          <w:szCs w:val="20"/>
        </w:rPr>
        <w:t>W</w:t>
      </w:r>
      <w:r w:rsidR="00953DC2" w:rsidRPr="00863B32">
        <w:rPr>
          <w:rFonts w:asciiTheme="minorHAnsi" w:hAnsiTheme="minorHAnsi" w:cstheme="minorHAnsi"/>
          <w:szCs w:val="20"/>
        </w:rPr>
        <w:t xml:space="preserve">ykonawcy </w:t>
      </w:r>
      <w:r w:rsidR="00F938AB" w:rsidRPr="00863B32">
        <w:rPr>
          <w:rFonts w:asciiTheme="minorHAnsi" w:hAnsiTheme="minorHAnsi" w:cstheme="minorHAnsi"/>
          <w:szCs w:val="20"/>
        </w:rPr>
        <w:t xml:space="preserve"> stanowi załącznik nr 5 do Umowy.</w:t>
      </w:r>
    </w:p>
    <w:p w14:paraId="29F67DD0" w14:textId="598C2193" w:rsidR="008C0A0D" w:rsidRPr="00863B32" w:rsidRDefault="001B5BC7" w:rsidP="00226DFC">
      <w:pPr>
        <w:pStyle w:val="Akapitzlist"/>
        <w:numPr>
          <w:ilvl w:val="0"/>
          <w:numId w:val="6"/>
        </w:numPr>
        <w:spacing w:after="0" w:line="23" w:lineRule="atLeast"/>
        <w:ind w:left="426" w:hanging="426"/>
        <w:jc w:val="both"/>
        <w:rPr>
          <w:rFonts w:asciiTheme="minorHAnsi" w:hAnsiTheme="minorHAnsi" w:cstheme="minorHAnsi"/>
        </w:rPr>
      </w:pPr>
      <w:r w:rsidRPr="00863B32">
        <w:rPr>
          <w:rFonts w:asciiTheme="minorHAnsi" w:hAnsiTheme="minorHAnsi" w:cstheme="minorHAnsi"/>
        </w:rPr>
        <w:t>Umowę sporządzono w dwóch jednobrzmiących egzemplarzach, po jednym dla każdej ze Stron.</w:t>
      </w:r>
    </w:p>
    <w:p w14:paraId="70455586" w14:textId="77777777" w:rsidR="001B5BC7" w:rsidRPr="00863B32" w:rsidRDefault="001B5BC7" w:rsidP="00B73079">
      <w:pPr>
        <w:pStyle w:val="Tekstpodstawowywcity2"/>
        <w:spacing w:after="0" w:line="23" w:lineRule="atLeast"/>
        <w:jc w:val="both"/>
        <w:rPr>
          <w:rFonts w:asciiTheme="minorHAnsi" w:hAnsiTheme="minorHAnsi" w:cstheme="minorHAnsi"/>
        </w:rPr>
      </w:pPr>
    </w:p>
    <w:p w14:paraId="2EEEE207" w14:textId="77777777" w:rsidR="001B5BC7" w:rsidRPr="00863B32" w:rsidRDefault="001B5BC7" w:rsidP="00B73079">
      <w:pPr>
        <w:pStyle w:val="Tekstpodstawowy3"/>
        <w:keepNext/>
        <w:keepLines/>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Załączniki:</w:t>
      </w:r>
    </w:p>
    <w:p w14:paraId="1D61F332" w14:textId="393A5988" w:rsidR="00D14DBB" w:rsidRPr="00863B32" w:rsidRDefault="006818A4" w:rsidP="006818A4">
      <w:pPr>
        <w:pStyle w:val="Tekstpodstawowy3"/>
        <w:keepNext/>
        <w:keepLines/>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 xml:space="preserve">- </w:t>
      </w:r>
      <w:r w:rsidR="003C6866" w:rsidRPr="00863B32">
        <w:rPr>
          <w:rFonts w:asciiTheme="minorHAnsi" w:hAnsiTheme="minorHAnsi" w:cstheme="minorHAnsi"/>
          <w:sz w:val="22"/>
          <w:szCs w:val="22"/>
        </w:rPr>
        <w:t xml:space="preserve">Załącznik nr 1 – </w:t>
      </w:r>
      <w:r w:rsidR="00FA6733" w:rsidRPr="00863B32">
        <w:rPr>
          <w:rFonts w:asciiTheme="minorHAnsi" w:hAnsiTheme="minorHAnsi" w:cstheme="minorHAnsi"/>
          <w:sz w:val="22"/>
          <w:szCs w:val="22"/>
        </w:rPr>
        <w:t>Zakres Funkcjonalności Systemu</w:t>
      </w:r>
      <w:r w:rsidR="00F5336B" w:rsidRPr="00863B32">
        <w:rPr>
          <w:rFonts w:asciiTheme="minorHAnsi" w:hAnsiTheme="minorHAnsi" w:cstheme="minorHAnsi"/>
          <w:sz w:val="22"/>
          <w:szCs w:val="22"/>
        </w:rPr>
        <w:t>/Modułu</w:t>
      </w:r>
      <w:r w:rsidR="00FA6733" w:rsidRPr="00863B32">
        <w:rPr>
          <w:rFonts w:asciiTheme="minorHAnsi" w:hAnsiTheme="minorHAnsi" w:cstheme="minorHAnsi"/>
          <w:sz w:val="22"/>
          <w:szCs w:val="22"/>
        </w:rPr>
        <w:t>,</w:t>
      </w:r>
    </w:p>
    <w:p w14:paraId="51BB9809" w14:textId="095485ED" w:rsidR="007F575C" w:rsidRPr="00863B32" w:rsidRDefault="006818A4" w:rsidP="006818A4">
      <w:pPr>
        <w:pStyle w:val="Tekstpodstawowy3"/>
        <w:keepNext/>
        <w:keepLines/>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 xml:space="preserve">- </w:t>
      </w:r>
      <w:r w:rsidR="003C6866" w:rsidRPr="00863B32">
        <w:rPr>
          <w:rFonts w:asciiTheme="minorHAnsi" w:hAnsiTheme="minorHAnsi" w:cstheme="minorHAnsi"/>
          <w:sz w:val="22"/>
          <w:szCs w:val="22"/>
        </w:rPr>
        <w:t>Załącznik nr 2 –</w:t>
      </w:r>
      <w:r w:rsidR="00AA2BF1" w:rsidRPr="00863B32">
        <w:rPr>
          <w:rFonts w:asciiTheme="minorHAnsi" w:hAnsiTheme="minorHAnsi" w:cstheme="minorHAnsi"/>
          <w:sz w:val="22"/>
          <w:szCs w:val="22"/>
        </w:rPr>
        <w:t xml:space="preserve"> </w:t>
      </w:r>
      <w:r w:rsidR="000E15DC" w:rsidRPr="00863B32">
        <w:rPr>
          <w:rFonts w:asciiTheme="minorHAnsi" w:hAnsiTheme="minorHAnsi" w:cstheme="minorHAnsi"/>
          <w:sz w:val="22"/>
          <w:szCs w:val="22"/>
        </w:rPr>
        <w:t xml:space="preserve">Wzór Harmonogramu Prac </w:t>
      </w:r>
      <w:r w:rsidR="007F575C" w:rsidRPr="00863B32">
        <w:rPr>
          <w:rFonts w:asciiTheme="minorHAnsi" w:hAnsiTheme="minorHAnsi" w:cstheme="minorHAnsi"/>
          <w:sz w:val="22"/>
          <w:szCs w:val="22"/>
        </w:rPr>
        <w:t>,</w:t>
      </w:r>
    </w:p>
    <w:p w14:paraId="24C46710" w14:textId="2389C52B" w:rsidR="00FA6733" w:rsidRPr="00863B32" w:rsidRDefault="006818A4" w:rsidP="006818A4">
      <w:pPr>
        <w:pStyle w:val="Tekstpodstawowy3"/>
        <w:keepNext/>
        <w:keepLines/>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 xml:space="preserve">- </w:t>
      </w:r>
      <w:r w:rsidR="003C6866" w:rsidRPr="00863B32">
        <w:rPr>
          <w:rFonts w:asciiTheme="minorHAnsi" w:hAnsiTheme="minorHAnsi" w:cstheme="minorHAnsi"/>
          <w:sz w:val="22"/>
          <w:szCs w:val="22"/>
        </w:rPr>
        <w:t xml:space="preserve">Załącznik nr </w:t>
      </w:r>
      <w:r w:rsidR="00835C3F" w:rsidRPr="00863B32">
        <w:rPr>
          <w:rFonts w:asciiTheme="minorHAnsi" w:hAnsiTheme="minorHAnsi" w:cstheme="minorHAnsi"/>
          <w:sz w:val="22"/>
          <w:szCs w:val="22"/>
        </w:rPr>
        <w:t>3</w:t>
      </w:r>
      <w:r w:rsidR="003C6866" w:rsidRPr="00863B32">
        <w:rPr>
          <w:rFonts w:asciiTheme="minorHAnsi" w:hAnsiTheme="minorHAnsi" w:cstheme="minorHAnsi"/>
          <w:sz w:val="22"/>
          <w:szCs w:val="22"/>
        </w:rPr>
        <w:t xml:space="preserve"> – </w:t>
      </w:r>
      <w:r w:rsidR="003928DC" w:rsidRPr="00863B32">
        <w:rPr>
          <w:rFonts w:asciiTheme="minorHAnsi" w:hAnsiTheme="minorHAnsi" w:cstheme="minorHAnsi"/>
          <w:sz w:val="22"/>
          <w:szCs w:val="22"/>
        </w:rPr>
        <w:t>Warunki</w:t>
      </w:r>
      <w:r w:rsidR="00C80030" w:rsidRPr="00863B32">
        <w:rPr>
          <w:rFonts w:asciiTheme="minorHAnsi" w:hAnsiTheme="minorHAnsi" w:cstheme="minorHAnsi"/>
          <w:sz w:val="22"/>
          <w:szCs w:val="22"/>
        </w:rPr>
        <w:t xml:space="preserve"> </w:t>
      </w:r>
      <w:r w:rsidR="005C2DBC" w:rsidRPr="00863B32">
        <w:rPr>
          <w:rFonts w:asciiTheme="minorHAnsi" w:hAnsiTheme="minorHAnsi" w:cstheme="minorHAnsi"/>
          <w:sz w:val="22"/>
          <w:szCs w:val="22"/>
        </w:rPr>
        <w:t>gwarancji,</w:t>
      </w:r>
    </w:p>
    <w:p w14:paraId="1DB2A9D4" w14:textId="720A4C35" w:rsidR="004367DF" w:rsidRPr="00863B32" w:rsidRDefault="006818A4" w:rsidP="006818A4">
      <w:pPr>
        <w:pStyle w:val="Tekstpodstawowy3"/>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 xml:space="preserve">- </w:t>
      </w:r>
      <w:r w:rsidR="003C6866" w:rsidRPr="00863B32">
        <w:rPr>
          <w:rFonts w:asciiTheme="minorHAnsi" w:hAnsiTheme="minorHAnsi" w:cstheme="minorHAnsi"/>
          <w:sz w:val="22"/>
          <w:szCs w:val="22"/>
        </w:rPr>
        <w:t xml:space="preserve">Załącznik nr </w:t>
      </w:r>
      <w:r w:rsidR="00835C3F" w:rsidRPr="00863B32">
        <w:rPr>
          <w:rFonts w:asciiTheme="minorHAnsi" w:hAnsiTheme="minorHAnsi" w:cstheme="minorHAnsi"/>
          <w:sz w:val="22"/>
          <w:szCs w:val="22"/>
        </w:rPr>
        <w:t>4</w:t>
      </w:r>
      <w:r w:rsidR="003C6866" w:rsidRPr="00863B32">
        <w:rPr>
          <w:rFonts w:asciiTheme="minorHAnsi" w:hAnsiTheme="minorHAnsi" w:cstheme="minorHAnsi"/>
          <w:sz w:val="22"/>
          <w:szCs w:val="22"/>
        </w:rPr>
        <w:t xml:space="preserve"> – </w:t>
      </w:r>
      <w:r w:rsidR="008018D6" w:rsidRPr="00863B32">
        <w:rPr>
          <w:rFonts w:asciiTheme="minorHAnsi" w:hAnsiTheme="minorHAnsi" w:cstheme="minorHAnsi"/>
          <w:sz w:val="22"/>
          <w:szCs w:val="22"/>
        </w:rPr>
        <w:t>Umowa powierzenia przetwarzania danych osobowych</w:t>
      </w:r>
    </w:p>
    <w:p w14:paraId="7CED1915" w14:textId="1AF1CF84" w:rsidR="00F938AB" w:rsidRPr="00863B32" w:rsidRDefault="00F938AB" w:rsidP="006818A4">
      <w:pPr>
        <w:pStyle w:val="Tekstpodstawowy3"/>
        <w:spacing w:after="0" w:line="23" w:lineRule="atLeast"/>
        <w:jc w:val="both"/>
        <w:rPr>
          <w:rFonts w:asciiTheme="minorHAnsi" w:hAnsiTheme="minorHAnsi" w:cstheme="minorHAnsi"/>
          <w:sz w:val="22"/>
          <w:szCs w:val="22"/>
        </w:rPr>
      </w:pPr>
      <w:r w:rsidRPr="00863B32">
        <w:rPr>
          <w:rFonts w:asciiTheme="minorHAnsi" w:hAnsiTheme="minorHAnsi" w:cstheme="minorHAnsi"/>
          <w:sz w:val="22"/>
          <w:szCs w:val="22"/>
        </w:rPr>
        <w:t>- Załącznik nr 5 – Wzór klauzuli informacyjnej</w:t>
      </w:r>
      <w:r w:rsidR="00431E3E" w:rsidRPr="00863B32">
        <w:rPr>
          <w:rFonts w:asciiTheme="minorHAnsi" w:hAnsiTheme="minorHAnsi" w:cstheme="minorHAnsi"/>
          <w:sz w:val="22"/>
          <w:szCs w:val="22"/>
        </w:rPr>
        <w:t xml:space="preserve"> </w:t>
      </w:r>
      <w:r w:rsidR="008236FD" w:rsidRPr="00863B32">
        <w:rPr>
          <w:rFonts w:asciiTheme="minorHAnsi" w:hAnsiTheme="minorHAnsi" w:cstheme="minorHAnsi"/>
          <w:sz w:val="22"/>
          <w:szCs w:val="22"/>
        </w:rPr>
        <w:t>W</w:t>
      </w:r>
      <w:r w:rsidR="00953DC2" w:rsidRPr="00863B32">
        <w:rPr>
          <w:rFonts w:asciiTheme="minorHAnsi" w:hAnsiTheme="minorHAnsi" w:cstheme="minorHAnsi"/>
          <w:sz w:val="22"/>
          <w:szCs w:val="22"/>
        </w:rPr>
        <w:t xml:space="preserve">ykonawcy </w:t>
      </w:r>
    </w:p>
    <w:p w14:paraId="67AC4832" w14:textId="35AD46D5" w:rsidR="00727EA9" w:rsidRPr="00863B32" w:rsidRDefault="00727EA9" w:rsidP="006818A4">
      <w:pPr>
        <w:pStyle w:val="Tekstpodstawowy3"/>
        <w:spacing w:after="0" w:line="23" w:lineRule="atLeast"/>
        <w:jc w:val="both"/>
        <w:rPr>
          <w:rFonts w:asciiTheme="minorHAnsi" w:hAnsiTheme="minorHAnsi" w:cstheme="minorHAnsi"/>
          <w:sz w:val="22"/>
          <w:szCs w:val="22"/>
        </w:rPr>
      </w:pPr>
    </w:p>
    <w:p w14:paraId="575A96A1" w14:textId="77777777" w:rsidR="009504FE" w:rsidRPr="00863B32" w:rsidRDefault="009504FE" w:rsidP="00B41DE3">
      <w:pPr>
        <w:spacing w:after="0" w:line="23" w:lineRule="atLeast"/>
        <w:rPr>
          <w:rFonts w:asciiTheme="minorHAnsi" w:hAnsiTheme="minorHAnsi" w:cstheme="minorHAnsi"/>
          <w:lang w:eastAsia="ar-SA"/>
        </w:rPr>
      </w:pPr>
    </w:p>
    <w:p w14:paraId="495190FA" w14:textId="77777777" w:rsidR="009504FE" w:rsidRPr="00863B32" w:rsidRDefault="009504FE" w:rsidP="009504FE">
      <w:pPr>
        <w:pStyle w:val="Tekstpodstawowywcity2"/>
        <w:spacing w:after="0" w:line="23" w:lineRule="atLeast"/>
        <w:jc w:val="both"/>
        <w:rPr>
          <w:rFonts w:asciiTheme="minorHAnsi" w:hAnsiTheme="minorHAnsi" w:cstheme="minorHAnsi"/>
          <w:b/>
        </w:rPr>
      </w:pPr>
      <w:r w:rsidRPr="00863B32">
        <w:rPr>
          <w:rFonts w:asciiTheme="minorHAnsi" w:hAnsiTheme="minorHAnsi" w:cstheme="minorHAnsi"/>
          <w:b/>
        </w:rPr>
        <w:t>Zamawiający</w:t>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t>Wykonawca</w:t>
      </w:r>
    </w:p>
    <w:p w14:paraId="6E1ED380" w14:textId="77777777" w:rsidR="00895F0D" w:rsidRPr="00863B32" w:rsidRDefault="004F01D9" w:rsidP="00895F0D">
      <w:pPr>
        <w:spacing w:after="0" w:line="23" w:lineRule="atLeast"/>
        <w:rPr>
          <w:rFonts w:asciiTheme="minorHAnsi" w:hAnsiTheme="minorHAnsi" w:cstheme="minorHAnsi"/>
          <w:lang w:eastAsia="ar-SA"/>
        </w:rPr>
      </w:pPr>
      <w:r w:rsidRPr="00863B32">
        <w:rPr>
          <w:rFonts w:asciiTheme="minorHAnsi" w:hAnsiTheme="minorHAnsi" w:cstheme="minorHAnsi"/>
          <w:lang w:eastAsia="ar-SA"/>
        </w:rPr>
        <w:br w:type="page"/>
      </w:r>
      <w:r w:rsidR="00895F0D" w:rsidRPr="00863B32">
        <w:rPr>
          <w:rFonts w:asciiTheme="minorHAnsi" w:hAnsiTheme="minorHAnsi" w:cstheme="minorHAnsi"/>
          <w:b/>
          <w:bCs/>
          <w:u w:val="single"/>
          <w:lang w:eastAsia="ar-SA"/>
        </w:rPr>
        <w:lastRenderedPageBreak/>
        <w:t>Załącznik nr 1.</w:t>
      </w:r>
      <w:r w:rsidR="00895F0D" w:rsidRPr="00863B32">
        <w:rPr>
          <w:rFonts w:asciiTheme="minorHAnsi" w:hAnsiTheme="minorHAnsi" w:cstheme="minorHAnsi"/>
          <w:b/>
          <w:bCs/>
          <w:lang w:eastAsia="ar-SA"/>
        </w:rPr>
        <w:t xml:space="preserve"> </w:t>
      </w:r>
      <w:r w:rsidR="00895F0D" w:rsidRPr="00863B32">
        <w:rPr>
          <w:rFonts w:asciiTheme="minorHAnsi" w:hAnsiTheme="minorHAnsi" w:cstheme="minorHAnsi"/>
          <w:lang w:eastAsia="ar-SA"/>
        </w:rPr>
        <w:t xml:space="preserve">do umowy na wdrożenie systemu informatycznego z </w:t>
      </w:r>
      <w:r w:rsidR="00895F0D" w:rsidRPr="00995FDA">
        <w:rPr>
          <w:rFonts w:asciiTheme="minorHAnsi" w:hAnsiTheme="minorHAnsi" w:cstheme="minorHAnsi"/>
          <w:lang w:eastAsia="ar-SA"/>
        </w:rPr>
        <w:t>dnia __________ roku</w:t>
      </w:r>
      <w:r w:rsidR="00895F0D" w:rsidRPr="00995FDA">
        <w:rPr>
          <w:rFonts w:asciiTheme="minorHAnsi" w:hAnsiTheme="minorHAnsi" w:cstheme="minorHAnsi"/>
        </w:rPr>
        <w:t>.</w:t>
      </w:r>
    </w:p>
    <w:p w14:paraId="2FA4C405" w14:textId="77777777" w:rsidR="00895F0D" w:rsidRPr="00863B32" w:rsidRDefault="00895F0D" w:rsidP="00895F0D">
      <w:pPr>
        <w:tabs>
          <w:tab w:val="center" w:pos="2340"/>
          <w:tab w:val="center" w:pos="6660"/>
        </w:tabs>
        <w:suppressAutoHyphens/>
        <w:spacing w:after="0" w:line="23" w:lineRule="atLeast"/>
        <w:rPr>
          <w:rFonts w:asciiTheme="minorHAnsi" w:hAnsiTheme="minorHAnsi" w:cstheme="minorHAnsi"/>
          <w:lang w:eastAsia="ar-SA"/>
        </w:rPr>
      </w:pPr>
    </w:p>
    <w:p w14:paraId="5F00CAA8" w14:textId="77777777" w:rsidR="00895F0D" w:rsidRPr="00863B32" w:rsidRDefault="00895F0D" w:rsidP="00895F0D">
      <w:pPr>
        <w:tabs>
          <w:tab w:val="center" w:pos="2340"/>
          <w:tab w:val="center" w:pos="6660"/>
        </w:tabs>
        <w:suppressAutoHyphens/>
        <w:spacing w:after="0" w:line="23" w:lineRule="atLeast"/>
        <w:rPr>
          <w:rFonts w:asciiTheme="minorHAnsi" w:hAnsiTheme="minorHAnsi" w:cstheme="minorHAnsi"/>
          <w:b/>
          <w:color w:val="000000" w:themeColor="text1"/>
          <w:lang w:eastAsia="ar-SA"/>
        </w:rPr>
      </w:pPr>
      <w:r w:rsidRPr="00863B32">
        <w:rPr>
          <w:rFonts w:asciiTheme="minorHAnsi" w:hAnsiTheme="minorHAnsi" w:cstheme="minorHAnsi"/>
          <w:lang w:eastAsia="ar-SA"/>
        </w:rPr>
        <w:t xml:space="preserve">I. </w:t>
      </w:r>
      <w:r w:rsidRPr="00863B32">
        <w:rPr>
          <w:rFonts w:asciiTheme="minorHAnsi" w:hAnsiTheme="minorHAnsi" w:cstheme="minorHAnsi"/>
          <w:b/>
          <w:color w:val="000000" w:themeColor="text1"/>
          <w:lang w:eastAsia="ar-SA"/>
        </w:rPr>
        <w:t>ZAKRES FUNKCJONALNOŚCI SYSTEMU</w:t>
      </w:r>
    </w:p>
    <w:p w14:paraId="4C131728" w14:textId="77777777" w:rsidR="00895F0D" w:rsidRPr="00863B32" w:rsidRDefault="00895F0D" w:rsidP="00895F0D">
      <w:pPr>
        <w:spacing w:after="0" w:line="240" w:lineRule="auto"/>
        <w:contextualSpacing/>
        <w:jc w:val="both"/>
        <w:rPr>
          <w:rFonts w:asciiTheme="minorHAnsi" w:hAnsiTheme="minorHAnsi" w:cstheme="minorHAnsi"/>
          <w:b/>
          <w:bCs/>
          <w:u w:val="single"/>
          <w:lang w:eastAsia="ar-SA"/>
        </w:rPr>
      </w:pPr>
    </w:p>
    <w:p w14:paraId="2F67F7C6" w14:textId="5A3F5E57" w:rsidR="00895F0D" w:rsidRPr="00863B32" w:rsidRDefault="00895F0D" w:rsidP="00895F0D">
      <w:pPr>
        <w:spacing w:after="0" w:line="240" w:lineRule="auto"/>
        <w:contextualSpacing/>
        <w:jc w:val="both"/>
        <w:rPr>
          <w:rFonts w:asciiTheme="minorHAnsi" w:hAnsiTheme="minorHAnsi" w:cstheme="minorHAnsi"/>
          <w:b/>
          <w:bCs/>
          <w:u w:val="single"/>
          <w:lang w:eastAsia="ar-SA"/>
        </w:rPr>
      </w:pPr>
      <w:r w:rsidRPr="00863B32">
        <w:rPr>
          <w:rFonts w:asciiTheme="minorHAnsi" w:hAnsiTheme="minorHAnsi" w:cstheme="minorHAnsi"/>
          <w:b/>
          <w:bCs/>
          <w:u w:val="single"/>
          <w:lang w:eastAsia="ar-SA"/>
        </w:rPr>
        <w:t xml:space="preserve">Szczegółowy zakres prac: </w:t>
      </w:r>
    </w:p>
    <w:p w14:paraId="42992619" w14:textId="77777777" w:rsidR="00895F0D" w:rsidRPr="00863B32" w:rsidRDefault="00895F0D" w:rsidP="00895F0D">
      <w:pPr>
        <w:numPr>
          <w:ilvl w:val="0"/>
          <w:numId w:val="59"/>
        </w:numPr>
        <w:suppressAutoHyphens/>
        <w:spacing w:after="0" w:line="240" w:lineRule="auto"/>
        <w:contextualSpacing/>
        <w:jc w:val="both"/>
        <w:rPr>
          <w:rFonts w:asciiTheme="minorHAnsi" w:hAnsiTheme="minorHAnsi" w:cstheme="minorHAnsi"/>
          <w:lang w:eastAsia="ar-SA"/>
        </w:rPr>
      </w:pPr>
      <w:r w:rsidRPr="00863B32">
        <w:rPr>
          <w:rFonts w:asciiTheme="minorHAnsi" w:hAnsiTheme="minorHAnsi" w:cstheme="minorHAnsi"/>
          <w:lang w:eastAsia="ar-SA"/>
        </w:rPr>
        <w:t>Dostawa licencji dla:</w:t>
      </w:r>
    </w:p>
    <w:p w14:paraId="08575C49" w14:textId="77777777" w:rsidR="00895F0D" w:rsidRPr="00863B32" w:rsidRDefault="00895F0D" w:rsidP="00895F0D">
      <w:pPr>
        <w:pStyle w:val="Akapitzlist"/>
        <w:numPr>
          <w:ilvl w:val="0"/>
          <w:numId w:val="58"/>
        </w:numPr>
        <w:suppressAutoHyphens/>
        <w:spacing w:after="0" w:line="240" w:lineRule="auto"/>
        <w:jc w:val="both"/>
        <w:rPr>
          <w:rFonts w:asciiTheme="minorHAnsi" w:hAnsiTheme="minorHAnsi" w:cstheme="minorHAnsi"/>
        </w:rPr>
      </w:pPr>
      <w:r w:rsidRPr="00863B32">
        <w:rPr>
          <w:rFonts w:asciiTheme="minorHAnsi" w:hAnsiTheme="minorHAnsi" w:cstheme="minorHAnsi"/>
        </w:rPr>
        <w:t>dedykowanego Centralnego Rejestru Umów</w:t>
      </w:r>
    </w:p>
    <w:p w14:paraId="1A7C0FC6" w14:textId="77777777" w:rsidR="00895F0D" w:rsidRPr="00863B32" w:rsidRDefault="00895F0D" w:rsidP="00895F0D">
      <w:pPr>
        <w:pStyle w:val="Akapitzlist"/>
        <w:numPr>
          <w:ilvl w:val="0"/>
          <w:numId w:val="58"/>
        </w:numPr>
        <w:suppressAutoHyphens/>
        <w:spacing w:after="0" w:line="240" w:lineRule="auto"/>
        <w:jc w:val="both"/>
        <w:rPr>
          <w:rFonts w:asciiTheme="minorHAnsi" w:hAnsiTheme="minorHAnsi" w:cstheme="minorHAnsi"/>
        </w:rPr>
      </w:pPr>
      <w:r w:rsidRPr="00863B32">
        <w:rPr>
          <w:rFonts w:asciiTheme="minorHAnsi" w:hAnsiTheme="minorHAnsi" w:cstheme="minorHAnsi"/>
        </w:rPr>
        <w:t xml:space="preserve">Integracji z </w:t>
      </w:r>
      <w:proofErr w:type="spellStart"/>
      <w:r w:rsidRPr="00863B32">
        <w:rPr>
          <w:rFonts w:asciiTheme="minorHAnsi" w:hAnsiTheme="minorHAnsi" w:cstheme="minorHAnsi"/>
        </w:rPr>
        <w:t>Infomedica</w:t>
      </w:r>
      <w:proofErr w:type="spellEnd"/>
      <w:r w:rsidRPr="00863B32">
        <w:rPr>
          <w:rFonts w:asciiTheme="minorHAnsi" w:hAnsiTheme="minorHAnsi" w:cstheme="minorHAnsi"/>
        </w:rPr>
        <w:t xml:space="preserve"> w obszarze faktur</w:t>
      </w:r>
    </w:p>
    <w:p w14:paraId="2475DBB3" w14:textId="77777777" w:rsidR="00895F0D" w:rsidRPr="00863B32" w:rsidRDefault="00895F0D" w:rsidP="00895F0D">
      <w:pPr>
        <w:spacing w:after="0" w:line="240" w:lineRule="auto"/>
        <w:rPr>
          <w:rFonts w:asciiTheme="minorHAnsi" w:hAnsiTheme="minorHAnsi" w:cstheme="minorHAnsi"/>
          <w:lang w:eastAsia="ar-SA"/>
        </w:rPr>
      </w:pPr>
    </w:p>
    <w:p w14:paraId="587A216A" w14:textId="77777777" w:rsidR="00895F0D" w:rsidRPr="00863B32" w:rsidRDefault="00895F0D" w:rsidP="00895F0D">
      <w:pPr>
        <w:numPr>
          <w:ilvl w:val="0"/>
          <w:numId w:val="59"/>
        </w:numPr>
        <w:spacing w:after="0" w:line="240" w:lineRule="auto"/>
        <w:rPr>
          <w:rFonts w:asciiTheme="minorHAnsi" w:hAnsiTheme="minorHAnsi" w:cstheme="minorHAnsi"/>
          <w:lang w:eastAsia="ar-SA"/>
        </w:rPr>
      </w:pPr>
      <w:r w:rsidRPr="00863B32">
        <w:rPr>
          <w:rFonts w:asciiTheme="minorHAnsi" w:hAnsiTheme="minorHAnsi" w:cstheme="minorHAnsi"/>
          <w:lang w:eastAsia="ar-SA"/>
        </w:rPr>
        <w:t xml:space="preserve">wdrożenie systemu w zakresie następujących obszarów funkcjonalnych i obiegów: </w:t>
      </w:r>
    </w:p>
    <w:p w14:paraId="6060D2F8" w14:textId="77777777" w:rsidR="00895F0D" w:rsidRPr="00863B32" w:rsidRDefault="00895F0D" w:rsidP="00895F0D">
      <w:pPr>
        <w:numPr>
          <w:ilvl w:val="0"/>
          <w:numId w:val="60"/>
        </w:numPr>
        <w:suppressAutoHyphens/>
        <w:spacing w:after="0" w:line="240" w:lineRule="auto"/>
        <w:contextualSpacing/>
        <w:jc w:val="both"/>
        <w:rPr>
          <w:rFonts w:asciiTheme="minorHAnsi" w:hAnsiTheme="minorHAnsi" w:cstheme="minorHAnsi"/>
          <w:lang w:eastAsia="ar-SA"/>
        </w:rPr>
      </w:pPr>
      <w:r w:rsidRPr="00863B32">
        <w:rPr>
          <w:rFonts w:asciiTheme="minorHAnsi" w:hAnsiTheme="minorHAnsi" w:cstheme="minorHAnsi"/>
          <w:lang w:eastAsia="ar-SA"/>
        </w:rPr>
        <w:t>dedykowanego rejestru Centralnego Rejestru Umów</w:t>
      </w:r>
    </w:p>
    <w:p w14:paraId="7D8A70C5" w14:textId="77777777" w:rsidR="00895F0D" w:rsidRPr="00863B32" w:rsidRDefault="00895F0D" w:rsidP="00895F0D">
      <w:pPr>
        <w:numPr>
          <w:ilvl w:val="0"/>
          <w:numId w:val="60"/>
        </w:numPr>
        <w:suppressAutoHyphens/>
        <w:spacing w:after="0" w:line="240" w:lineRule="auto"/>
        <w:contextualSpacing/>
        <w:jc w:val="both"/>
        <w:rPr>
          <w:rFonts w:asciiTheme="minorHAnsi" w:hAnsiTheme="minorHAnsi" w:cstheme="minorHAnsi"/>
          <w:lang w:eastAsia="ar-SA"/>
        </w:rPr>
      </w:pPr>
      <w:r w:rsidRPr="00863B32">
        <w:rPr>
          <w:rFonts w:asciiTheme="minorHAnsi" w:hAnsiTheme="minorHAnsi" w:cstheme="minorHAnsi"/>
          <w:lang w:eastAsia="ar-SA"/>
        </w:rPr>
        <w:t>dedykowanego obiegu opiniowania Umów</w:t>
      </w:r>
    </w:p>
    <w:p w14:paraId="43153F5C" w14:textId="77777777" w:rsidR="00895F0D" w:rsidRPr="00863B32" w:rsidRDefault="00895F0D" w:rsidP="00895F0D">
      <w:pPr>
        <w:numPr>
          <w:ilvl w:val="0"/>
          <w:numId w:val="60"/>
        </w:numPr>
        <w:suppressAutoHyphens/>
        <w:spacing w:after="0" w:line="240" w:lineRule="auto"/>
        <w:contextualSpacing/>
        <w:jc w:val="both"/>
        <w:rPr>
          <w:rFonts w:asciiTheme="minorHAnsi" w:hAnsiTheme="minorHAnsi" w:cstheme="minorHAnsi"/>
          <w:lang w:eastAsia="ar-SA"/>
        </w:rPr>
      </w:pPr>
      <w:r w:rsidRPr="00863B32">
        <w:rPr>
          <w:rFonts w:asciiTheme="minorHAnsi" w:hAnsiTheme="minorHAnsi" w:cstheme="minorHAnsi"/>
          <w:lang w:eastAsia="ar-SA"/>
        </w:rPr>
        <w:t xml:space="preserve">integracji z  systemem </w:t>
      </w:r>
      <w:proofErr w:type="spellStart"/>
      <w:r w:rsidRPr="00863B32">
        <w:rPr>
          <w:rFonts w:asciiTheme="minorHAnsi" w:hAnsiTheme="minorHAnsi" w:cstheme="minorHAnsi"/>
          <w:lang w:eastAsia="ar-SA"/>
        </w:rPr>
        <w:t>Infomedica</w:t>
      </w:r>
      <w:proofErr w:type="spellEnd"/>
      <w:r w:rsidRPr="00863B32">
        <w:rPr>
          <w:rFonts w:asciiTheme="minorHAnsi" w:hAnsiTheme="minorHAnsi" w:cstheme="minorHAnsi"/>
          <w:lang w:eastAsia="ar-SA"/>
        </w:rPr>
        <w:t xml:space="preserve"> w obszarze faktur</w:t>
      </w:r>
    </w:p>
    <w:p w14:paraId="212C87C3" w14:textId="77777777" w:rsidR="00895F0D" w:rsidRPr="00863B32" w:rsidRDefault="00895F0D" w:rsidP="00895F0D">
      <w:pPr>
        <w:suppressAutoHyphens/>
        <w:spacing w:after="0" w:line="240" w:lineRule="auto"/>
        <w:contextualSpacing/>
        <w:jc w:val="both"/>
        <w:rPr>
          <w:rFonts w:asciiTheme="minorHAnsi" w:hAnsiTheme="minorHAnsi" w:cstheme="minorHAnsi"/>
          <w:lang w:eastAsia="ar-SA"/>
        </w:rPr>
      </w:pPr>
    </w:p>
    <w:p w14:paraId="4461076D" w14:textId="77777777" w:rsidR="00895F0D" w:rsidRPr="00863B32" w:rsidRDefault="00895F0D" w:rsidP="00895F0D">
      <w:pPr>
        <w:numPr>
          <w:ilvl w:val="0"/>
          <w:numId w:val="59"/>
        </w:numPr>
        <w:suppressAutoHyphens/>
        <w:spacing w:after="0" w:line="240" w:lineRule="auto"/>
        <w:contextualSpacing/>
        <w:jc w:val="both"/>
        <w:rPr>
          <w:rFonts w:asciiTheme="minorHAnsi" w:hAnsiTheme="minorHAnsi" w:cstheme="minorHAnsi"/>
          <w:lang w:eastAsia="ar-SA"/>
        </w:rPr>
      </w:pPr>
      <w:r w:rsidRPr="00863B32">
        <w:rPr>
          <w:rFonts w:asciiTheme="minorHAnsi" w:hAnsiTheme="minorHAnsi" w:cstheme="minorHAnsi"/>
          <w:lang w:eastAsia="ar-SA"/>
        </w:rPr>
        <w:t>wykonanie integracji Systemu (SEOD) z następującymi systemami posiadanymi lub wykorzystywanymi przez Zamawiającego wraz z dostawą niezbędnych licencji:</w:t>
      </w:r>
    </w:p>
    <w:p w14:paraId="5966B44B" w14:textId="77777777" w:rsidR="00895F0D" w:rsidRPr="00863B32" w:rsidRDefault="00895F0D" w:rsidP="00895F0D">
      <w:pPr>
        <w:pStyle w:val="Akapitzlist"/>
        <w:numPr>
          <w:ilvl w:val="0"/>
          <w:numId w:val="61"/>
        </w:numPr>
        <w:suppressAutoHyphens/>
        <w:spacing w:after="0" w:line="240" w:lineRule="auto"/>
        <w:jc w:val="both"/>
        <w:rPr>
          <w:rFonts w:asciiTheme="minorHAnsi" w:hAnsiTheme="minorHAnsi" w:cstheme="minorHAnsi"/>
          <w:lang w:eastAsia="ar-SA"/>
        </w:rPr>
      </w:pPr>
      <w:r w:rsidRPr="00863B32">
        <w:rPr>
          <w:rFonts w:asciiTheme="minorHAnsi" w:hAnsiTheme="minorHAnsi" w:cstheme="minorHAnsi"/>
          <w:lang w:eastAsia="ar-SA"/>
        </w:rPr>
        <w:t xml:space="preserve">Integracji z systemem finansowo – księgowym posiadanym przez Zamawiającego - </w:t>
      </w:r>
      <w:proofErr w:type="spellStart"/>
      <w:r w:rsidRPr="00863B32">
        <w:rPr>
          <w:rFonts w:asciiTheme="minorHAnsi" w:hAnsiTheme="minorHAnsi" w:cstheme="minorHAnsi"/>
          <w:lang w:eastAsia="ar-SA"/>
        </w:rPr>
        <w:t>Infomedica</w:t>
      </w:r>
      <w:proofErr w:type="spellEnd"/>
    </w:p>
    <w:p w14:paraId="32B4AF29" w14:textId="77777777" w:rsidR="00895F0D" w:rsidRPr="00863B32" w:rsidRDefault="00895F0D" w:rsidP="00895F0D">
      <w:pPr>
        <w:spacing w:after="0" w:line="23" w:lineRule="atLeast"/>
        <w:rPr>
          <w:rFonts w:asciiTheme="minorHAnsi" w:hAnsiTheme="minorHAnsi" w:cstheme="minorHAnsi"/>
          <w:lang w:eastAsia="ar-SA"/>
        </w:rPr>
      </w:pPr>
    </w:p>
    <w:p w14:paraId="58B097E0" w14:textId="77777777" w:rsidR="00895F0D" w:rsidRPr="00863B32" w:rsidRDefault="00895F0D" w:rsidP="00895F0D">
      <w:pPr>
        <w:spacing w:after="0" w:line="23" w:lineRule="atLeast"/>
        <w:rPr>
          <w:rFonts w:asciiTheme="minorHAnsi" w:hAnsiTheme="minorHAnsi" w:cstheme="minorHAnsi"/>
          <w:lang w:eastAsia="ar-SA"/>
        </w:rPr>
      </w:pPr>
    </w:p>
    <w:tbl>
      <w:tblPr>
        <w:tblW w:w="9062" w:type="dxa"/>
        <w:tblInd w:w="5" w:type="dxa"/>
        <w:tblCellMar>
          <w:left w:w="70" w:type="dxa"/>
          <w:right w:w="70" w:type="dxa"/>
        </w:tblCellMar>
        <w:tblLook w:val="04A0" w:firstRow="1" w:lastRow="0" w:firstColumn="1" w:lastColumn="0" w:noHBand="0" w:noVBand="1"/>
      </w:tblPr>
      <w:tblGrid>
        <w:gridCol w:w="9062"/>
      </w:tblGrid>
      <w:tr w:rsidR="00895F0D" w:rsidRPr="00863B32" w14:paraId="0DE0B085" w14:textId="77777777" w:rsidTr="002C5076">
        <w:trPr>
          <w:trHeight w:val="285"/>
        </w:trPr>
        <w:tc>
          <w:tcPr>
            <w:tcW w:w="9062" w:type="dxa"/>
            <w:tcBorders>
              <w:top w:val="single" w:sz="4" w:space="0" w:color="000000"/>
              <w:left w:val="single" w:sz="4" w:space="0" w:color="auto"/>
              <w:bottom w:val="single" w:sz="4" w:space="0" w:color="000000"/>
              <w:right w:val="single" w:sz="4" w:space="0" w:color="000000"/>
            </w:tcBorders>
            <w:shd w:val="clear" w:color="D0CECE" w:fill="D0CECE"/>
            <w:vAlign w:val="center"/>
            <w:hideMark/>
          </w:tcPr>
          <w:p w14:paraId="09BF605E" w14:textId="77777777" w:rsidR="00895F0D" w:rsidRPr="00863B32" w:rsidRDefault="00895F0D" w:rsidP="00FE69DB">
            <w:pPr>
              <w:spacing w:after="0" w:line="240" w:lineRule="auto"/>
              <w:rPr>
                <w:rFonts w:asciiTheme="minorHAnsi" w:eastAsia="Times New Roman" w:hAnsiTheme="minorHAnsi" w:cstheme="minorHAnsi"/>
                <w:b/>
                <w:bCs/>
                <w:color w:val="000000"/>
                <w:lang w:eastAsia="pl-PL"/>
              </w:rPr>
            </w:pPr>
            <w:r w:rsidRPr="00863B32">
              <w:rPr>
                <w:rFonts w:asciiTheme="minorHAnsi" w:eastAsia="Times New Roman" w:hAnsiTheme="minorHAnsi" w:cstheme="minorHAnsi"/>
                <w:b/>
                <w:bCs/>
                <w:color w:val="000000"/>
                <w:lang w:eastAsia="pl-PL"/>
              </w:rPr>
              <w:t xml:space="preserve">Integracja z systemem </w:t>
            </w:r>
            <w:proofErr w:type="spellStart"/>
            <w:r w:rsidRPr="00863B32">
              <w:rPr>
                <w:rFonts w:asciiTheme="minorHAnsi" w:eastAsia="Times New Roman" w:hAnsiTheme="minorHAnsi" w:cstheme="minorHAnsi"/>
                <w:b/>
                <w:bCs/>
                <w:color w:val="000000"/>
                <w:lang w:eastAsia="pl-PL"/>
              </w:rPr>
              <w:t>Infomedica</w:t>
            </w:r>
            <w:proofErr w:type="spellEnd"/>
          </w:p>
        </w:tc>
      </w:tr>
      <w:tr w:rsidR="00895F0D" w:rsidRPr="00863B32" w14:paraId="6822E970"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7FE0A4E5"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SEOD należy zintegrować z posiadanym przez Zamawiającego systemem ERP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firmy Asseco Poland SA.</w:t>
            </w:r>
          </w:p>
        </w:tc>
      </w:tr>
      <w:tr w:rsidR="00895F0D" w:rsidRPr="00863B32" w14:paraId="3ECE7024"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1E625E75"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do SEODD danych dotyczących kontrahentów założonych oraz zakładanych w systemie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w:t>
            </w:r>
          </w:p>
        </w:tc>
      </w:tr>
      <w:tr w:rsidR="00895F0D" w:rsidRPr="00863B32" w14:paraId="6F76F748"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10B0F36B"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do SEOD typów dokumentów/rejestrów kosztowych poprzez udostępniony przez system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widok bazodanowy zawierający informację o rejestrach dokumentów źródłowych (importowych) skonfigurowanych w systemie </w:t>
            </w:r>
            <w:proofErr w:type="spellStart"/>
            <w:r w:rsidRPr="00863B32">
              <w:rPr>
                <w:rFonts w:asciiTheme="minorHAnsi" w:eastAsia="Times New Roman" w:hAnsiTheme="minorHAnsi" w:cstheme="minorHAnsi"/>
                <w:color w:val="000000"/>
                <w:lang w:eastAsia="pl-PL"/>
              </w:rPr>
              <w:t>Infomedica</w:t>
            </w:r>
            <w:proofErr w:type="spellEnd"/>
          </w:p>
        </w:tc>
      </w:tr>
      <w:tr w:rsidR="00895F0D" w:rsidRPr="00863B32" w14:paraId="19DD4A6F"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41F973D3"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do SEOD stopni rozksięgowań/opisu merytorycznego/szablonu dekretacji/kont analitycznych poprzez udostępnione przez system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widoki bazodanowe zawierające informację o kosztowych kluczach podziału oraz o wartości poszczególnych kluczy dla ośrodków powstawania kosztów skonfigurowanych w systemie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w:t>
            </w:r>
          </w:p>
        </w:tc>
      </w:tr>
      <w:tr w:rsidR="00895F0D" w:rsidRPr="00863B32" w14:paraId="3595D0D7"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597D4390"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Integracja musi umożliwiać pobieranie do SEOD stawek VAT.</w:t>
            </w:r>
          </w:p>
        </w:tc>
      </w:tr>
      <w:tr w:rsidR="00895F0D" w:rsidRPr="00863B32" w14:paraId="08FBAA71"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4F79A6AA"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Integracja musi umożliwiać pobieranie do SEOD okresów księgowych.</w:t>
            </w:r>
          </w:p>
        </w:tc>
      </w:tr>
      <w:tr w:rsidR="00895F0D" w:rsidRPr="00863B32" w14:paraId="0C50321B"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39C66CFE"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do SEOD kluczy podziału utworzonych w systemie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poprzez udostępniony przez system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widok bazodanowy zawierający informację o nazwie klucza oraz schematach podziału do niego przypisanych.</w:t>
            </w:r>
          </w:p>
        </w:tc>
      </w:tr>
      <w:tr w:rsidR="00895F0D" w:rsidRPr="00863B32" w14:paraId="198B1127"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7B9EE383"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wysyłanie do systemu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rozksięgowanych dokumentów wraz z przypisanymi stawkami VAT do pozycji oraz umieszczenie dokumentu kosztowego w odpowiednim rejestrze VAT.</w:t>
            </w:r>
          </w:p>
        </w:tc>
      </w:tr>
      <w:tr w:rsidR="00895F0D" w:rsidRPr="00863B32" w14:paraId="1BC29249" w14:textId="77777777" w:rsidTr="002C5076">
        <w:trPr>
          <w:trHeight w:val="960"/>
        </w:trPr>
        <w:tc>
          <w:tcPr>
            <w:tcW w:w="9062" w:type="dxa"/>
            <w:tcBorders>
              <w:top w:val="nil"/>
              <w:left w:val="single" w:sz="4" w:space="0" w:color="auto"/>
              <w:bottom w:val="single" w:sz="4" w:space="0" w:color="000000"/>
              <w:right w:val="single" w:sz="4" w:space="0" w:color="000000"/>
            </w:tcBorders>
            <w:vAlign w:val="bottom"/>
            <w:hideMark/>
          </w:tcPr>
          <w:p w14:paraId="071DC2B0"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Integracja musi umożliwiać pobieranie przesyłanie do systemu </w:t>
            </w:r>
            <w:proofErr w:type="spellStart"/>
            <w:r w:rsidRPr="00863B32">
              <w:rPr>
                <w:rFonts w:asciiTheme="minorHAnsi" w:eastAsia="Times New Roman" w:hAnsiTheme="minorHAnsi" w:cstheme="minorHAnsi"/>
                <w:color w:val="000000"/>
                <w:lang w:eastAsia="pl-PL"/>
              </w:rPr>
              <w:t>Infomedica</w:t>
            </w:r>
            <w:proofErr w:type="spellEnd"/>
            <w:r w:rsidRPr="00863B32">
              <w:rPr>
                <w:rFonts w:asciiTheme="minorHAnsi" w:eastAsia="Times New Roman" w:hAnsiTheme="minorHAnsi" w:cstheme="minorHAnsi"/>
                <w:color w:val="000000"/>
                <w:lang w:eastAsia="pl-PL"/>
              </w:rPr>
              <w:t xml:space="preserve"> opisu merytorycznego dokumentu kosztowego w postaci wstępnie zadekretowanej na konkretne konta księgowe wraz z linkiem do dokumentu kosztowego w SEOD.</w:t>
            </w:r>
          </w:p>
        </w:tc>
      </w:tr>
      <w:tr w:rsidR="00895F0D" w:rsidRPr="00863B32" w14:paraId="57F3B9FE" w14:textId="77777777" w:rsidTr="002C5076">
        <w:trPr>
          <w:trHeight w:val="285"/>
        </w:trPr>
        <w:tc>
          <w:tcPr>
            <w:tcW w:w="9062" w:type="dxa"/>
            <w:tcBorders>
              <w:top w:val="nil"/>
              <w:left w:val="single" w:sz="4" w:space="0" w:color="auto"/>
              <w:bottom w:val="single" w:sz="4" w:space="0" w:color="000000"/>
              <w:right w:val="single" w:sz="4" w:space="0" w:color="000000"/>
            </w:tcBorders>
            <w:vAlign w:val="bottom"/>
            <w:hideMark/>
          </w:tcPr>
          <w:p w14:paraId="1272C4C7"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musi komunikować przekazanie faktury do systemu ERP oraz pozostawić informacje o dacie przekazania.</w:t>
            </w:r>
          </w:p>
        </w:tc>
      </w:tr>
    </w:tbl>
    <w:p w14:paraId="3C332BDA" w14:textId="77777777" w:rsidR="00895F0D" w:rsidRPr="00863B32" w:rsidRDefault="00895F0D" w:rsidP="00895F0D">
      <w:pPr>
        <w:rPr>
          <w:rFonts w:asciiTheme="minorHAnsi" w:hAnsiTheme="minorHAnsi" w:cstheme="minorHAnsi"/>
          <w:b/>
          <w:u w:val="single"/>
          <w:lang w:eastAsia="ar-SA"/>
        </w:rPr>
      </w:pPr>
      <w:r w:rsidRPr="00863B32">
        <w:rPr>
          <w:rFonts w:asciiTheme="minorHAnsi" w:hAnsiTheme="minorHAnsi" w:cstheme="minorHAnsi"/>
          <w:b/>
          <w:u w:val="single"/>
          <w:lang w:eastAsia="ar-SA"/>
        </w:rPr>
        <w:br w:type="page"/>
      </w:r>
    </w:p>
    <w:tbl>
      <w:tblPr>
        <w:tblW w:w="9067" w:type="dxa"/>
        <w:tblCellMar>
          <w:left w:w="70" w:type="dxa"/>
          <w:right w:w="70" w:type="dxa"/>
        </w:tblCellMar>
        <w:tblLook w:val="04A0" w:firstRow="1" w:lastRow="0" w:firstColumn="1" w:lastColumn="0" w:noHBand="0" w:noVBand="1"/>
      </w:tblPr>
      <w:tblGrid>
        <w:gridCol w:w="9067"/>
      </w:tblGrid>
      <w:tr w:rsidR="00895F0D" w:rsidRPr="00863B32" w14:paraId="5A55B50E" w14:textId="77777777" w:rsidTr="002C5076">
        <w:trPr>
          <w:trHeight w:val="285"/>
        </w:trPr>
        <w:tc>
          <w:tcPr>
            <w:tcW w:w="9067" w:type="dxa"/>
            <w:tcBorders>
              <w:top w:val="single" w:sz="4" w:space="0" w:color="000000"/>
              <w:left w:val="single" w:sz="4" w:space="0" w:color="000000"/>
              <w:bottom w:val="single" w:sz="4" w:space="0" w:color="000000"/>
              <w:right w:val="single" w:sz="4" w:space="0" w:color="000000"/>
            </w:tcBorders>
            <w:shd w:val="clear" w:color="D0CECE" w:fill="D0CECE"/>
            <w:vAlign w:val="center"/>
            <w:hideMark/>
          </w:tcPr>
          <w:p w14:paraId="1226173A" w14:textId="77777777" w:rsidR="00895F0D" w:rsidRPr="00863B32" w:rsidRDefault="00895F0D" w:rsidP="00FE69DB">
            <w:pPr>
              <w:spacing w:after="0" w:line="240" w:lineRule="auto"/>
              <w:rPr>
                <w:rFonts w:asciiTheme="minorHAnsi" w:eastAsia="Times New Roman" w:hAnsiTheme="minorHAnsi" w:cstheme="minorHAnsi"/>
                <w:b/>
                <w:bCs/>
                <w:color w:val="000000"/>
                <w:lang w:eastAsia="pl-PL"/>
              </w:rPr>
            </w:pPr>
            <w:r w:rsidRPr="00863B32">
              <w:rPr>
                <w:rFonts w:asciiTheme="minorHAnsi" w:eastAsia="Times New Roman" w:hAnsiTheme="minorHAnsi" w:cstheme="minorHAnsi"/>
                <w:b/>
                <w:bCs/>
                <w:color w:val="000000"/>
                <w:lang w:eastAsia="pl-PL"/>
              </w:rPr>
              <w:lastRenderedPageBreak/>
              <w:t>Rejestr i rozliczanie kosztowe umów</w:t>
            </w:r>
          </w:p>
        </w:tc>
      </w:tr>
      <w:tr w:rsidR="00895F0D" w:rsidRPr="00863B32" w14:paraId="6884651A"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250FC1A4"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Prowadzenie rejestru różnego rodzaju/typów umów (np. najmu, dostawy, na świadczenie usług, darowizny, kontraktowych)</w:t>
            </w:r>
          </w:p>
        </w:tc>
      </w:tr>
      <w:tr w:rsidR="00895F0D" w:rsidRPr="00863B32" w14:paraId="17F13C57"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3A277CF3"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Dla umów należy w SEOD utworzyć dedykowany rejestr gdzie będą widoczne wszystkie umowy zarejestrowane w SEOD w ramach danego typu sprawy – umów.  W SEOD musi funkcjonować osoby, dedykowany rejestr wszystkich umów oraz dedykowane rejestry każdego z rodzajów/typów umów.</w:t>
            </w:r>
          </w:p>
        </w:tc>
      </w:tr>
      <w:tr w:rsidR="00895F0D" w:rsidRPr="00863B32" w14:paraId="6E37674A"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1CA482B7"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Wielopoziomowy podział rejestru umów</w:t>
            </w:r>
          </w:p>
        </w:tc>
      </w:tr>
      <w:tr w:rsidR="00895F0D" w:rsidRPr="00863B32" w14:paraId="5074AFC6"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5E8286A7"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Definiowanie uprawnień dostępowych do każdego z poziomów rejestru umów.</w:t>
            </w:r>
          </w:p>
        </w:tc>
      </w:tr>
      <w:tr w:rsidR="00895F0D" w:rsidRPr="00863B32" w14:paraId="2DAC1266"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2788297B"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Rejestracja danych z umowy w polach zadeklarowanych przez Zamawiającego na etapie analizy przedwdrożeniowej w obrębie formularza rejestracji oraz typu/rodzaju umowy</w:t>
            </w:r>
          </w:p>
        </w:tc>
      </w:tr>
      <w:tr w:rsidR="00895F0D" w:rsidRPr="00863B32" w14:paraId="75087CA9"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3D4AAE2B"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Udostępnianie umów wskazanym użytkownikom przez użytkowników posiadających do nich dostęp.</w:t>
            </w:r>
          </w:p>
        </w:tc>
      </w:tr>
      <w:tr w:rsidR="00895F0D" w:rsidRPr="00863B32" w14:paraId="5485D7AB"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61A365D0"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Wskazywanie jednostek organizacyjnych odpowiedzialnych za realizację umowy</w:t>
            </w:r>
          </w:p>
        </w:tc>
      </w:tr>
      <w:tr w:rsidR="00895F0D" w:rsidRPr="00863B32" w14:paraId="46737633"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2DAFA5AC"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automatycznie zmieni status umowy po jej zakończeniu i nie pozwoli na przypisanie jej do innych dokumentów.</w:t>
            </w:r>
          </w:p>
        </w:tc>
      </w:tr>
      <w:tr w:rsidR="00895F0D" w:rsidRPr="00863B32" w14:paraId="153731A0"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568A5DA4"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pozwoli na definiowanie przypomnień związanych z umowami (przypomnienie generowane w formie e-mail lub zadani systemowego dla konkretnego użytkownika). Użytkownik musi posiadać możliwość zdefiniowania interwału przypomnień (rok, miesiąc, dzień, czas) oraz treści przypomnienia.</w:t>
            </w:r>
          </w:p>
        </w:tc>
      </w:tr>
      <w:tr w:rsidR="00895F0D" w:rsidRPr="00863B32" w14:paraId="6095CCE2"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017780D3"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musi umożliwiać nadawanie uprawnień w ramach danej kategorii umowy (uprawnienia do podglądu oraz edycji).</w:t>
            </w:r>
          </w:p>
        </w:tc>
      </w:tr>
      <w:tr w:rsidR="00895F0D" w:rsidRPr="00863B32" w14:paraId="0BF6FCE8" w14:textId="77777777" w:rsidTr="002C5076">
        <w:trPr>
          <w:trHeight w:val="285"/>
        </w:trPr>
        <w:tc>
          <w:tcPr>
            <w:tcW w:w="9067" w:type="dxa"/>
            <w:tcBorders>
              <w:top w:val="nil"/>
              <w:left w:val="single" w:sz="4" w:space="0" w:color="000000"/>
              <w:bottom w:val="single" w:sz="4" w:space="0" w:color="000000"/>
              <w:right w:val="single" w:sz="4" w:space="0" w:color="000000"/>
            </w:tcBorders>
            <w:vAlign w:val="center"/>
            <w:hideMark/>
          </w:tcPr>
          <w:p w14:paraId="6DE1D6B6"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Definiowanie umów zależnych od siebie (np. umów RODO przypisanych do danej umowy głównej, aneksów do umowy głównej).</w:t>
            </w:r>
          </w:p>
        </w:tc>
      </w:tr>
      <w:tr w:rsidR="00895F0D" w:rsidRPr="00863B32" w14:paraId="46EA8815"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1D50FC44"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musi umożliwiać wiązanie umów z dokumentami kosztowymi (fakturami) wpływającymi na ich obciążenia. Wiązanie to odbywać się musi na etapie opisu merytorycznego faktury poprzez wskazanie do każdej pozycji opisu merytorycznego faktury umowy, która dotyczy danej pozycji opisu. Przypisanie umowy do pozycji opisu merytorycznego faktury obciąża limit umowy globalnie i w danym okresie rozliczeniowym.</w:t>
            </w:r>
          </w:p>
        </w:tc>
      </w:tr>
      <w:tr w:rsidR="00895F0D" w:rsidRPr="00863B32" w14:paraId="1AC88A1D"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2E735D21"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umożliwia raportowanie stanu wykorzystania limitów umów globalnie i w danym okresie rozliczeniowym ze szczególnym wskazaniem przekroczeń .</w:t>
            </w:r>
          </w:p>
        </w:tc>
      </w:tr>
      <w:tr w:rsidR="00895F0D" w:rsidRPr="00863B32" w14:paraId="0808C4F7"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1A674D2F"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na poziomie umowy zaprezentuje faktury, które wpływają na realizację wartościową umowy.</w:t>
            </w:r>
          </w:p>
        </w:tc>
      </w:tr>
      <w:tr w:rsidR="00895F0D" w:rsidRPr="00863B32" w14:paraId="629ECE02"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5378F6BF"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SEOD pozwoli na prezentowanie w formie graficznej stanu realizacji umowy w odniesieniu do wartości umowy.</w:t>
            </w:r>
          </w:p>
        </w:tc>
      </w:tr>
      <w:tr w:rsidR="00895F0D" w:rsidRPr="00863B32" w14:paraId="43E27ADD"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01520DA7"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SEOD z poziomu teczki umowy musi pozwalać na bezpośrednie przejście do dokumentu faktury, który ją obciąża. </w:t>
            </w:r>
          </w:p>
        </w:tc>
      </w:tr>
      <w:tr w:rsidR="00895F0D" w:rsidRPr="00863B32" w14:paraId="5192EC20" w14:textId="77777777" w:rsidTr="00995FDA">
        <w:trPr>
          <w:trHeight w:val="285"/>
        </w:trPr>
        <w:tc>
          <w:tcPr>
            <w:tcW w:w="9067" w:type="dxa"/>
            <w:tcBorders>
              <w:top w:val="nil"/>
              <w:left w:val="single" w:sz="4" w:space="0" w:color="000000"/>
              <w:bottom w:val="single" w:sz="4" w:space="0" w:color="000000"/>
              <w:right w:val="single" w:sz="4" w:space="0" w:color="000000"/>
            </w:tcBorders>
            <w:shd w:val="clear" w:color="auto" w:fill="F2F2F2" w:themeFill="background1" w:themeFillShade="F2"/>
            <w:vAlign w:val="center"/>
            <w:hideMark/>
          </w:tcPr>
          <w:p w14:paraId="629036CB" w14:textId="77777777" w:rsidR="00895F0D" w:rsidRPr="00863B32" w:rsidRDefault="00895F0D" w:rsidP="00FE69DB">
            <w:pPr>
              <w:spacing w:after="0" w:line="240" w:lineRule="auto"/>
              <w:rPr>
                <w:rFonts w:asciiTheme="minorHAnsi" w:eastAsia="Times New Roman" w:hAnsiTheme="minorHAnsi" w:cstheme="minorHAnsi"/>
                <w:color w:val="000000"/>
                <w:lang w:eastAsia="pl-PL"/>
              </w:rPr>
            </w:pPr>
            <w:r w:rsidRPr="00863B32">
              <w:rPr>
                <w:rFonts w:asciiTheme="minorHAnsi" w:eastAsia="Times New Roman" w:hAnsiTheme="minorHAnsi" w:cstheme="minorHAnsi"/>
                <w:color w:val="000000"/>
                <w:lang w:eastAsia="pl-PL"/>
              </w:rPr>
              <w:t xml:space="preserve">SEOD musi umożliwiać rejestrację umów już częściowo zrealizowanych w momencie ich rejestracji z opcją wskazania kwoty pozostałej do wykorzystania. Na tej podstawie SEOD musi umożliwiać obciążanie dokumentami kosztowymi (fakturami) pozostałej kwoty umowy. </w:t>
            </w:r>
          </w:p>
        </w:tc>
      </w:tr>
    </w:tbl>
    <w:p w14:paraId="67B17BAB" w14:textId="0C79746D" w:rsidR="00F178B3" w:rsidRPr="00863B32" w:rsidRDefault="00F178B3" w:rsidP="00895F0D">
      <w:pPr>
        <w:spacing w:after="0" w:line="23" w:lineRule="atLeast"/>
        <w:rPr>
          <w:rFonts w:asciiTheme="minorHAnsi" w:hAnsiTheme="minorHAnsi" w:cstheme="minorHAnsi"/>
          <w:lang w:eastAsia="ar-SA"/>
        </w:rPr>
      </w:pPr>
    </w:p>
    <w:p w14:paraId="72D4D97F" w14:textId="0E6BA290" w:rsidR="00F178B3" w:rsidRPr="00863B32" w:rsidRDefault="00F178B3" w:rsidP="00591193">
      <w:pPr>
        <w:spacing w:after="0" w:line="23" w:lineRule="atLeast"/>
        <w:rPr>
          <w:rFonts w:asciiTheme="minorHAnsi" w:hAnsiTheme="minorHAnsi" w:cstheme="minorHAnsi"/>
          <w:u w:val="single"/>
          <w:lang w:eastAsia="ar-SA"/>
        </w:rPr>
      </w:pPr>
    </w:p>
    <w:p w14:paraId="52482AEE" w14:textId="77777777" w:rsidR="00F178B3" w:rsidRPr="00863B32" w:rsidRDefault="00F178B3" w:rsidP="00591193">
      <w:pPr>
        <w:spacing w:after="0" w:line="23" w:lineRule="atLeast"/>
        <w:rPr>
          <w:rFonts w:asciiTheme="minorHAnsi" w:hAnsiTheme="minorHAnsi" w:cstheme="minorHAnsi"/>
          <w:u w:val="single"/>
          <w:lang w:eastAsia="ar-SA"/>
        </w:rPr>
      </w:pPr>
    </w:p>
    <w:p w14:paraId="3996ABB8" w14:textId="77777777" w:rsidR="002305DA" w:rsidRPr="00863B32" w:rsidRDefault="002305DA" w:rsidP="00591193">
      <w:pPr>
        <w:spacing w:after="0" w:line="23" w:lineRule="atLeast"/>
        <w:rPr>
          <w:rFonts w:asciiTheme="minorHAnsi" w:hAnsiTheme="minorHAnsi" w:cstheme="minorHAnsi"/>
          <w:lang w:eastAsia="ar-SA"/>
        </w:rPr>
      </w:pPr>
    </w:p>
    <w:p w14:paraId="4EF8C6F7" w14:textId="77777777" w:rsidR="00591193" w:rsidRPr="00863B32" w:rsidRDefault="00591193" w:rsidP="00591193">
      <w:pPr>
        <w:spacing w:after="0" w:line="23" w:lineRule="atLeast"/>
        <w:rPr>
          <w:rFonts w:asciiTheme="minorHAnsi" w:hAnsiTheme="minorHAnsi" w:cstheme="minorHAnsi"/>
          <w:lang w:eastAsia="ar-SA"/>
        </w:rPr>
      </w:pPr>
    </w:p>
    <w:p w14:paraId="032CD5F2" w14:textId="77777777" w:rsidR="002305DA" w:rsidRPr="00863B32" w:rsidRDefault="002305DA">
      <w:pPr>
        <w:rPr>
          <w:rFonts w:asciiTheme="minorHAnsi" w:hAnsiTheme="minorHAnsi" w:cstheme="minorHAnsi"/>
          <w:b/>
          <w:u w:val="single"/>
          <w:lang w:eastAsia="ar-SA"/>
        </w:rPr>
      </w:pPr>
      <w:r w:rsidRPr="00863B32">
        <w:rPr>
          <w:rFonts w:asciiTheme="minorHAnsi" w:hAnsiTheme="minorHAnsi" w:cstheme="minorHAnsi"/>
          <w:b/>
          <w:u w:val="single"/>
          <w:lang w:eastAsia="ar-SA"/>
        </w:rPr>
        <w:br w:type="page"/>
      </w:r>
    </w:p>
    <w:p w14:paraId="2D2032E5" w14:textId="64469772" w:rsidR="00E9411B" w:rsidRPr="00863B32" w:rsidRDefault="004D7D50" w:rsidP="00313515">
      <w:pPr>
        <w:spacing w:after="0" w:line="23" w:lineRule="atLeast"/>
        <w:rPr>
          <w:rFonts w:asciiTheme="minorHAnsi" w:hAnsiTheme="minorHAnsi" w:cstheme="minorHAnsi"/>
          <w:lang w:eastAsia="ar-SA"/>
        </w:rPr>
      </w:pPr>
      <w:r w:rsidRPr="00863B32">
        <w:rPr>
          <w:rFonts w:asciiTheme="minorHAnsi" w:hAnsiTheme="minorHAnsi" w:cstheme="minorHAnsi"/>
          <w:b/>
          <w:u w:val="single"/>
          <w:lang w:eastAsia="ar-SA"/>
        </w:rPr>
        <w:lastRenderedPageBreak/>
        <w:t>Załącznik nr 2.</w:t>
      </w:r>
      <w:r w:rsidR="00420869" w:rsidRPr="00863B32">
        <w:rPr>
          <w:rFonts w:asciiTheme="minorHAnsi" w:hAnsiTheme="minorHAnsi" w:cstheme="minorHAnsi"/>
        </w:rPr>
        <w:t xml:space="preserve"> </w:t>
      </w:r>
      <w:r w:rsidR="00E9411B" w:rsidRPr="00863B32">
        <w:rPr>
          <w:rFonts w:asciiTheme="minorHAnsi" w:hAnsiTheme="minorHAnsi" w:cstheme="minorHAnsi"/>
          <w:lang w:eastAsia="ar-SA"/>
        </w:rPr>
        <w:t xml:space="preserve">do umowy na wdrożenie systemu informatycznego </w:t>
      </w:r>
      <w:r w:rsidR="00D9345E" w:rsidRPr="00863B32">
        <w:rPr>
          <w:rFonts w:asciiTheme="minorHAnsi" w:hAnsiTheme="minorHAnsi" w:cstheme="minorHAnsi"/>
          <w:lang w:eastAsia="ar-SA"/>
        </w:rPr>
        <w:t>z dnia __________ roku</w:t>
      </w:r>
      <w:r w:rsidR="00E9411B" w:rsidRPr="00863B32">
        <w:rPr>
          <w:rFonts w:asciiTheme="minorHAnsi" w:hAnsiTheme="minorHAnsi" w:cstheme="minorHAnsi"/>
        </w:rPr>
        <w:t>.</w:t>
      </w:r>
    </w:p>
    <w:p w14:paraId="474D50D6" w14:textId="77777777" w:rsidR="00E9411B" w:rsidRPr="00863B32" w:rsidRDefault="00E9411B" w:rsidP="00B73079">
      <w:pPr>
        <w:tabs>
          <w:tab w:val="center" w:pos="2340"/>
          <w:tab w:val="center" w:pos="6660"/>
        </w:tabs>
        <w:suppressAutoHyphens/>
        <w:spacing w:after="0" w:line="23" w:lineRule="atLeast"/>
        <w:jc w:val="both"/>
        <w:rPr>
          <w:rFonts w:asciiTheme="minorHAnsi" w:hAnsiTheme="minorHAnsi" w:cstheme="minorHAnsi"/>
          <w:lang w:eastAsia="ar-SA"/>
        </w:rPr>
      </w:pPr>
    </w:p>
    <w:p w14:paraId="5CFDBFD5" w14:textId="747CDC08" w:rsidR="001A5297" w:rsidRPr="00863B32" w:rsidRDefault="009A7A7B" w:rsidP="001A5297">
      <w:pPr>
        <w:tabs>
          <w:tab w:val="center" w:pos="2340"/>
          <w:tab w:val="center" w:pos="6660"/>
        </w:tabs>
        <w:suppressAutoHyphens/>
        <w:spacing w:after="0" w:line="23" w:lineRule="atLeast"/>
        <w:jc w:val="both"/>
        <w:rPr>
          <w:rFonts w:asciiTheme="minorHAnsi" w:hAnsiTheme="minorHAnsi" w:cstheme="minorHAnsi"/>
          <w:b/>
          <w:lang w:eastAsia="ar-SA"/>
        </w:rPr>
      </w:pPr>
      <w:r w:rsidRPr="00863B32">
        <w:rPr>
          <w:rFonts w:asciiTheme="minorHAnsi" w:hAnsiTheme="minorHAnsi" w:cstheme="minorHAnsi"/>
          <w:b/>
          <w:lang w:eastAsia="ar-SA"/>
        </w:rPr>
        <w:t>WZÓR HARMONOGRAMU PRAC</w:t>
      </w:r>
    </w:p>
    <w:p w14:paraId="0DB546F1" w14:textId="77777777" w:rsidR="001A5297" w:rsidRPr="00863B32" w:rsidRDefault="001A5297" w:rsidP="001A5297">
      <w:pPr>
        <w:tabs>
          <w:tab w:val="center" w:pos="2340"/>
          <w:tab w:val="center" w:pos="6660"/>
        </w:tabs>
        <w:suppressAutoHyphens/>
        <w:spacing w:after="0" w:line="23" w:lineRule="atLeast"/>
        <w:jc w:val="both"/>
        <w:rPr>
          <w:rFonts w:asciiTheme="minorHAnsi" w:hAnsiTheme="minorHAnsi" w:cstheme="minorHAnsi"/>
          <w:lang w:eastAsia="ar-SA"/>
        </w:rPr>
      </w:pPr>
    </w:p>
    <w:tbl>
      <w:tblPr>
        <w:tblStyle w:val="Tabela-Siatka"/>
        <w:tblW w:w="9209" w:type="dxa"/>
        <w:tblLayout w:type="fixed"/>
        <w:tblLook w:val="04A0" w:firstRow="1" w:lastRow="0" w:firstColumn="1" w:lastColumn="0" w:noHBand="0" w:noVBand="1"/>
      </w:tblPr>
      <w:tblGrid>
        <w:gridCol w:w="1796"/>
        <w:gridCol w:w="4153"/>
        <w:gridCol w:w="3260"/>
      </w:tblGrid>
      <w:tr w:rsidR="00C35A22" w:rsidRPr="00863B32" w14:paraId="35047994" w14:textId="144A58AD" w:rsidTr="002C5076">
        <w:trPr>
          <w:trHeight w:val="1893"/>
        </w:trPr>
        <w:tc>
          <w:tcPr>
            <w:tcW w:w="1796" w:type="dxa"/>
            <w:shd w:val="clear" w:color="auto" w:fill="D9D9D9" w:themeFill="background1" w:themeFillShade="D9"/>
            <w:vAlign w:val="center"/>
            <w:hideMark/>
          </w:tcPr>
          <w:p w14:paraId="7E6F48FD"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r w:rsidRPr="00863B32">
              <w:rPr>
                <w:rFonts w:asciiTheme="minorHAnsi" w:hAnsiTheme="minorHAnsi" w:cstheme="minorHAnsi"/>
                <w:b/>
                <w:bCs/>
                <w:lang w:eastAsia="ar-SA"/>
              </w:rPr>
              <w:t>Etap</w:t>
            </w:r>
          </w:p>
        </w:tc>
        <w:tc>
          <w:tcPr>
            <w:tcW w:w="4153" w:type="dxa"/>
            <w:shd w:val="clear" w:color="auto" w:fill="D9D9D9" w:themeFill="background1" w:themeFillShade="D9"/>
            <w:vAlign w:val="center"/>
            <w:hideMark/>
          </w:tcPr>
          <w:p w14:paraId="0E501005"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r w:rsidRPr="00863B32">
              <w:rPr>
                <w:rFonts w:asciiTheme="minorHAnsi" w:hAnsiTheme="minorHAnsi" w:cstheme="minorHAnsi"/>
                <w:b/>
                <w:bCs/>
                <w:lang w:eastAsia="ar-SA"/>
              </w:rPr>
              <w:t>Zakres prac</w:t>
            </w:r>
          </w:p>
        </w:tc>
        <w:tc>
          <w:tcPr>
            <w:tcW w:w="3260" w:type="dxa"/>
            <w:shd w:val="clear" w:color="auto" w:fill="D9D9D9" w:themeFill="background1" w:themeFillShade="D9"/>
          </w:tcPr>
          <w:p w14:paraId="797A2EFC"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p w14:paraId="6DE35BBC"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p w14:paraId="1D0F06A9"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p w14:paraId="0338A2F8" w14:textId="6CBD181D"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r w:rsidRPr="00863B32">
              <w:rPr>
                <w:rFonts w:asciiTheme="minorHAnsi" w:hAnsiTheme="minorHAnsi" w:cstheme="minorHAnsi"/>
                <w:b/>
                <w:bCs/>
                <w:lang w:eastAsia="ar-SA"/>
              </w:rPr>
              <w:t>Termin</w:t>
            </w:r>
            <w:r w:rsidRPr="00863B32">
              <w:rPr>
                <w:rStyle w:val="Odwoanieprzypisudolnego"/>
                <w:rFonts w:asciiTheme="minorHAnsi" w:hAnsiTheme="minorHAnsi" w:cstheme="minorHAnsi"/>
                <w:b/>
                <w:bCs/>
                <w:lang w:eastAsia="ar-SA"/>
              </w:rPr>
              <w:footnoteReference w:id="2"/>
            </w:r>
          </w:p>
        </w:tc>
      </w:tr>
      <w:tr w:rsidR="00C35A22" w:rsidRPr="00863B32" w14:paraId="33D47603" w14:textId="2ED0A776" w:rsidTr="002C5076">
        <w:trPr>
          <w:trHeight w:val="955"/>
        </w:trPr>
        <w:tc>
          <w:tcPr>
            <w:tcW w:w="1796" w:type="dxa"/>
            <w:noWrap/>
            <w:hideMark/>
          </w:tcPr>
          <w:p w14:paraId="00068DFB"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p w14:paraId="5AD1853E" w14:textId="4BB87FAB"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r w:rsidRPr="00863B32">
              <w:rPr>
                <w:rFonts w:asciiTheme="minorHAnsi" w:hAnsiTheme="minorHAnsi" w:cstheme="minorHAnsi"/>
                <w:b/>
                <w:bCs/>
                <w:lang w:eastAsia="ar-SA"/>
              </w:rPr>
              <w:t>Etap 1</w:t>
            </w:r>
          </w:p>
          <w:p w14:paraId="32F18BD8" w14:textId="168174E8"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tc>
        <w:tc>
          <w:tcPr>
            <w:tcW w:w="4153" w:type="dxa"/>
            <w:noWrap/>
            <w:hideMark/>
          </w:tcPr>
          <w:p w14:paraId="778E9BA8"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p>
          <w:p w14:paraId="66DFBE29" w14:textId="78F9DF32"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r w:rsidRPr="00863B32">
              <w:rPr>
                <w:rFonts w:asciiTheme="minorHAnsi" w:hAnsiTheme="minorHAnsi" w:cstheme="minorHAnsi"/>
                <w:b/>
                <w:lang w:eastAsia="ar-SA"/>
              </w:rPr>
              <w:t>Wydanie Dokumentu Licencyjnego i opracowanie Harmonogramu Prac</w:t>
            </w:r>
          </w:p>
          <w:p w14:paraId="29B18CDF" w14:textId="1B21484F"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p>
        </w:tc>
        <w:tc>
          <w:tcPr>
            <w:tcW w:w="3260" w:type="dxa"/>
          </w:tcPr>
          <w:p w14:paraId="15B52985"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p>
        </w:tc>
      </w:tr>
      <w:tr w:rsidR="00C35A22" w:rsidRPr="00863B32" w14:paraId="5E1CB7AE" w14:textId="6206A104" w:rsidTr="002C5076">
        <w:trPr>
          <w:trHeight w:val="955"/>
        </w:trPr>
        <w:tc>
          <w:tcPr>
            <w:tcW w:w="1796" w:type="dxa"/>
            <w:noWrap/>
            <w:hideMark/>
          </w:tcPr>
          <w:p w14:paraId="78C02DF6" w14:textId="308F2554"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bCs/>
                <w:lang w:eastAsia="ar-SA"/>
              </w:rPr>
            </w:pPr>
          </w:p>
          <w:p w14:paraId="241DB86D" w14:textId="1D496C10"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Cs/>
                <w:lang w:eastAsia="ar-SA"/>
              </w:rPr>
            </w:pPr>
            <w:r w:rsidRPr="00863B32">
              <w:rPr>
                <w:rFonts w:asciiTheme="minorHAnsi" w:hAnsiTheme="minorHAnsi" w:cstheme="minorHAnsi"/>
                <w:b/>
                <w:bCs/>
                <w:lang w:eastAsia="ar-SA"/>
              </w:rPr>
              <w:t>Etap 2</w:t>
            </w:r>
            <w:r w:rsidRPr="00863B32">
              <w:rPr>
                <w:rStyle w:val="Odwoanieprzypisudolnego"/>
                <w:rFonts w:asciiTheme="minorHAnsi" w:hAnsiTheme="minorHAnsi" w:cstheme="minorHAnsi"/>
                <w:b/>
                <w:bCs/>
                <w:lang w:eastAsia="ar-SA"/>
              </w:rPr>
              <w:footnoteReference w:id="3"/>
            </w:r>
          </w:p>
        </w:tc>
        <w:tc>
          <w:tcPr>
            <w:tcW w:w="4153" w:type="dxa"/>
            <w:noWrap/>
            <w:hideMark/>
          </w:tcPr>
          <w:p w14:paraId="2033FD5C"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p>
          <w:p w14:paraId="09F4F340" w14:textId="63543DC4"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r w:rsidRPr="00863B32">
              <w:rPr>
                <w:rFonts w:asciiTheme="minorHAnsi" w:hAnsiTheme="minorHAnsi" w:cstheme="minorHAnsi"/>
                <w:b/>
                <w:lang w:eastAsia="ar-SA"/>
              </w:rPr>
              <w:t>MODUŁ _________________</w:t>
            </w:r>
          </w:p>
          <w:p w14:paraId="15249301"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lang w:eastAsia="ar-SA"/>
              </w:rPr>
            </w:pPr>
          </w:p>
        </w:tc>
        <w:tc>
          <w:tcPr>
            <w:tcW w:w="3260" w:type="dxa"/>
          </w:tcPr>
          <w:p w14:paraId="335BFE28" w14:textId="77777777" w:rsidR="00C35A22" w:rsidRPr="00863B32" w:rsidRDefault="00C35A22" w:rsidP="001A5297">
            <w:pPr>
              <w:tabs>
                <w:tab w:val="center" w:pos="2340"/>
                <w:tab w:val="center" w:pos="6660"/>
              </w:tabs>
              <w:suppressAutoHyphens/>
              <w:spacing w:line="23" w:lineRule="atLeast"/>
              <w:jc w:val="both"/>
              <w:rPr>
                <w:rFonts w:asciiTheme="minorHAnsi" w:hAnsiTheme="minorHAnsi" w:cstheme="minorHAnsi"/>
                <w:b/>
                <w:highlight w:val="yellow"/>
                <w:lang w:eastAsia="ar-SA"/>
              </w:rPr>
            </w:pPr>
          </w:p>
        </w:tc>
      </w:tr>
    </w:tbl>
    <w:p w14:paraId="250F413F" w14:textId="77777777" w:rsidR="001A5297" w:rsidRPr="00863B32" w:rsidRDefault="001A5297" w:rsidP="001A5297">
      <w:pPr>
        <w:tabs>
          <w:tab w:val="center" w:pos="2340"/>
          <w:tab w:val="center" w:pos="6660"/>
        </w:tabs>
        <w:suppressAutoHyphens/>
        <w:spacing w:after="0" w:line="23" w:lineRule="atLeast"/>
        <w:jc w:val="both"/>
        <w:rPr>
          <w:rFonts w:asciiTheme="minorHAnsi" w:hAnsiTheme="minorHAnsi" w:cstheme="minorHAnsi"/>
          <w:lang w:eastAsia="ar-SA"/>
        </w:rPr>
      </w:pPr>
    </w:p>
    <w:p w14:paraId="06196F5A" w14:textId="136C346C" w:rsidR="000E7E45" w:rsidRPr="00863B32" w:rsidRDefault="001A5297" w:rsidP="00895F0D">
      <w:pPr>
        <w:tabs>
          <w:tab w:val="center" w:pos="2340"/>
          <w:tab w:val="center" w:pos="6660"/>
        </w:tabs>
        <w:suppressAutoHyphens/>
        <w:spacing w:after="0" w:line="23" w:lineRule="atLeast"/>
        <w:jc w:val="both"/>
        <w:rPr>
          <w:rFonts w:asciiTheme="minorHAnsi" w:hAnsiTheme="minorHAnsi" w:cstheme="minorHAnsi"/>
          <w:b/>
          <w:u w:val="single"/>
          <w:lang w:eastAsia="ar-SA"/>
        </w:rPr>
      </w:pPr>
      <w:r w:rsidRPr="00863B32">
        <w:rPr>
          <w:rFonts w:asciiTheme="minorHAnsi" w:hAnsiTheme="minorHAnsi" w:cstheme="minorHAnsi"/>
          <w:lang w:eastAsia="ar-SA"/>
        </w:rPr>
        <w:br w:type="page"/>
      </w:r>
    </w:p>
    <w:p w14:paraId="18D177EF" w14:textId="4B33EE19" w:rsidR="001B5BC7" w:rsidRPr="00863B32" w:rsidRDefault="003C7F20" w:rsidP="00B73079">
      <w:pPr>
        <w:tabs>
          <w:tab w:val="center" w:pos="2340"/>
          <w:tab w:val="center" w:pos="6660"/>
        </w:tabs>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b/>
          <w:u w:val="single"/>
          <w:lang w:eastAsia="ar-SA"/>
        </w:rPr>
        <w:lastRenderedPageBreak/>
        <w:t xml:space="preserve">Załącznik nr </w:t>
      </w:r>
      <w:r w:rsidR="00F9227D" w:rsidRPr="00863B32">
        <w:rPr>
          <w:rFonts w:asciiTheme="minorHAnsi" w:hAnsiTheme="minorHAnsi" w:cstheme="minorHAnsi"/>
          <w:b/>
          <w:u w:val="single"/>
          <w:lang w:eastAsia="ar-SA"/>
        </w:rPr>
        <w:t>3</w:t>
      </w:r>
      <w:r w:rsidRPr="00863B32">
        <w:rPr>
          <w:rFonts w:asciiTheme="minorHAnsi" w:hAnsiTheme="minorHAnsi" w:cstheme="minorHAnsi"/>
          <w:b/>
          <w:u w:val="single"/>
          <w:lang w:eastAsia="ar-SA"/>
        </w:rPr>
        <w:t>.</w:t>
      </w:r>
      <w:r w:rsidR="00420869" w:rsidRPr="00863B32">
        <w:rPr>
          <w:rFonts w:asciiTheme="minorHAnsi" w:hAnsiTheme="minorHAnsi" w:cstheme="minorHAnsi"/>
          <w:b/>
          <w:lang w:eastAsia="ar-SA"/>
        </w:rPr>
        <w:t xml:space="preserve"> </w:t>
      </w:r>
      <w:r w:rsidR="00091B90" w:rsidRPr="00863B32">
        <w:rPr>
          <w:rFonts w:asciiTheme="minorHAnsi" w:hAnsiTheme="minorHAnsi" w:cstheme="minorHAnsi"/>
          <w:lang w:eastAsia="ar-SA"/>
        </w:rPr>
        <w:t xml:space="preserve">do umowy na wdrożenie systemu informatycznego </w:t>
      </w:r>
      <w:r w:rsidR="00ED5B2D" w:rsidRPr="00863B32">
        <w:rPr>
          <w:rFonts w:asciiTheme="minorHAnsi" w:hAnsiTheme="minorHAnsi" w:cstheme="minorHAnsi"/>
          <w:lang w:eastAsia="ar-SA"/>
        </w:rPr>
        <w:t>z dnia __________ roku</w:t>
      </w:r>
      <w:r w:rsidR="002F423C" w:rsidRPr="00863B32">
        <w:rPr>
          <w:rFonts w:asciiTheme="minorHAnsi" w:hAnsiTheme="minorHAnsi" w:cstheme="minorHAnsi"/>
        </w:rPr>
        <w:t>.</w:t>
      </w:r>
    </w:p>
    <w:p w14:paraId="36F2D40E" w14:textId="77777777" w:rsidR="001B5BC7" w:rsidRPr="00863B32" w:rsidRDefault="001B5BC7" w:rsidP="00B73079">
      <w:pPr>
        <w:tabs>
          <w:tab w:val="center" w:pos="2340"/>
          <w:tab w:val="center" w:pos="6660"/>
        </w:tabs>
        <w:suppressAutoHyphens/>
        <w:spacing w:after="0" w:line="23" w:lineRule="atLeast"/>
        <w:jc w:val="center"/>
        <w:rPr>
          <w:rFonts w:asciiTheme="minorHAnsi" w:hAnsiTheme="minorHAnsi" w:cstheme="minorHAnsi"/>
          <w:b/>
          <w:lang w:eastAsia="ar-SA"/>
        </w:rPr>
      </w:pPr>
    </w:p>
    <w:p w14:paraId="1CBDFAD3" w14:textId="77777777" w:rsidR="001B5BC7" w:rsidRPr="00863B32" w:rsidRDefault="000338E2" w:rsidP="00B73079">
      <w:pPr>
        <w:tabs>
          <w:tab w:val="center" w:pos="2340"/>
          <w:tab w:val="center" w:pos="6660"/>
        </w:tabs>
        <w:suppressAutoHyphens/>
        <w:spacing w:after="0" w:line="23" w:lineRule="atLeast"/>
        <w:jc w:val="center"/>
        <w:rPr>
          <w:rFonts w:asciiTheme="minorHAnsi" w:hAnsiTheme="minorHAnsi" w:cstheme="minorHAnsi"/>
          <w:lang w:eastAsia="ar-SA"/>
        </w:rPr>
      </w:pPr>
      <w:r w:rsidRPr="00863B32">
        <w:rPr>
          <w:rFonts w:asciiTheme="minorHAnsi" w:hAnsiTheme="minorHAnsi" w:cstheme="minorHAnsi"/>
          <w:b/>
          <w:lang w:eastAsia="ar-SA"/>
        </w:rPr>
        <w:t>WARUNKI GWARANCJI</w:t>
      </w:r>
    </w:p>
    <w:p w14:paraId="3F4C2D0B" w14:textId="77777777" w:rsidR="001B5BC7" w:rsidRPr="00863B32" w:rsidRDefault="001B5BC7" w:rsidP="00B73079">
      <w:pPr>
        <w:tabs>
          <w:tab w:val="center" w:pos="2340"/>
          <w:tab w:val="center" w:pos="6660"/>
        </w:tabs>
        <w:suppressAutoHyphens/>
        <w:spacing w:after="0" w:line="23" w:lineRule="atLeast"/>
        <w:jc w:val="both"/>
        <w:rPr>
          <w:rFonts w:asciiTheme="minorHAnsi" w:hAnsiTheme="minorHAnsi" w:cstheme="minorHAnsi"/>
          <w:lang w:eastAsia="ar-SA"/>
        </w:rPr>
      </w:pPr>
    </w:p>
    <w:p w14:paraId="6868E845" w14:textId="77777777" w:rsidR="000F3C04" w:rsidRPr="00863B32" w:rsidRDefault="000F3C04" w:rsidP="000F3C04">
      <w:pPr>
        <w:tabs>
          <w:tab w:val="center" w:pos="2340"/>
          <w:tab w:val="center" w:pos="6660"/>
        </w:tabs>
        <w:suppressAutoHyphens/>
        <w:spacing w:after="0" w:line="23" w:lineRule="atLeast"/>
        <w:jc w:val="center"/>
        <w:rPr>
          <w:rFonts w:asciiTheme="minorHAnsi" w:hAnsiTheme="minorHAnsi" w:cstheme="minorHAnsi"/>
          <w:lang w:eastAsia="ar-SA"/>
        </w:rPr>
      </w:pPr>
      <w:r w:rsidRPr="00863B32">
        <w:rPr>
          <w:rFonts w:asciiTheme="minorHAnsi" w:hAnsiTheme="minorHAnsi" w:cstheme="minorHAnsi"/>
          <w:lang w:eastAsia="ar-SA"/>
        </w:rPr>
        <w:t>§ 1</w:t>
      </w:r>
    </w:p>
    <w:p w14:paraId="1BA380C7" w14:textId="21E0DE85" w:rsidR="00D02670" w:rsidRPr="00863B32" w:rsidRDefault="00817343" w:rsidP="00226DFC">
      <w:pPr>
        <w:pStyle w:val="Akapitzlist"/>
        <w:numPr>
          <w:ilvl w:val="0"/>
          <w:numId w:val="11"/>
        </w:numPr>
        <w:tabs>
          <w:tab w:val="clear" w:pos="5040"/>
          <w:tab w:val="center" w:pos="2340"/>
          <w:tab w:val="center" w:pos="6660"/>
        </w:tabs>
        <w:suppressAutoHyphens/>
        <w:spacing w:after="0" w:line="23" w:lineRule="atLeast"/>
        <w:ind w:left="284" w:hanging="284"/>
        <w:jc w:val="both"/>
        <w:rPr>
          <w:rFonts w:asciiTheme="minorHAnsi" w:hAnsiTheme="minorHAnsi" w:cstheme="minorHAnsi"/>
          <w:strike/>
          <w:lang w:eastAsia="ar-SA"/>
        </w:rPr>
      </w:pPr>
      <w:r w:rsidRPr="00863B32">
        <w:rPr>
          <w:rFonts w:asciiTheme="minorHAnsi" w:hAnsiTheme="minorHAnsi" w:cstheme="minorHAnsi"/>
          <w:lang w:eastAsia="ar-SA"/>
        </w:rPr>
        <w:t>Gwarancja udzielana jest na poprawność działania Systemu</w:t>
      </w:r>
      <w:r w:rsidR="00D02670" w:rsidRPr="00863B32">
        <w:rPr>
          <w:rFonts w:asciiTheme="minorHAnsi" w:hAnsiTheme="minorHAnsi" w:cstheme="minorHAnsi"/>
          <w:lang w:eastAsia="ar-SA"/>
        </w:rPr>
        <w:t xml:space="preserve">, a w przypadku wdrażania Systemu poprzez wdrażanie poszczególnych Modułów udzielana jest odrębnie na poprawność działania danego Modułu – </w:t>
      </w:r>
      <w:r w:rsidR="008445F3" w:rsidRPr="00863B32">
        <w:rPr>
          <w:rFonts w:asciiTheme="minorHAnsi" w:hAnsiTheme="minorHAnsi" w:cstheme="minorHAnsi"/>
          <w:lang w:eastAsia="ar-SA"/>
        </w:rPr>
        <w:t>na okres określony w Umowie</w:t>
      </w:r>
      <w:r w:rsidR="00471EF8" w:rsidRPr="00863B32">
        <w:rPr>
          <w:rFonts w:asciiTheme="minorHAnsi" w:hAnsiTheme="minorHAnsi" w:cstheme="minorHAnsi"/>
          <w:lang w:eastAsia="ar-SA"/>
        </w:rPr>
        <w:t xml:space="preserve"> – pod warunkiem wykupienia przez Zamawiającego Aktualizacji Systemu na mocy Umowy utrzymaniowej</w:t>
      </w:r>
      <w:r w:rsidR="000A3A18" w:rsidRPr="00863B32">
        <w:rPr>
          <w:rFonts w:asciiTheme="minorHAnsi" w:hAnsiTheme="minorHAnsi" w:cstheme="minorHAnsi"/>
          <w:lang w:eastAsia="ar-SA"/>
        </w:rPr>
        <w:t xml:space="preserve"> oraz w ramach dostępnych w danym pakiecie godzin asysty technicznej</w:t>
      </w:r>
      <w:r w:rsidR="00263CAA" w:rsidRPr="00863B32">
        <w:rPr>
          <w:rFonts w:asciiTheme="minorHAnsi" w:hAnsiTheme="minorHAnsi" w:cstheme="minorHAnsi"/>
          <w:lang w:eastAsia="ar-SA"/>
        </w:rPr>
        <w:t>.</w:t>
      </w:r>
    </w:p>
    <w:p w14:paraId="6A90005F" w14:textId="0322687B" w:rsidR="00C87BCD" w:rsidRPr="00863B32" w:rsidRDefault="001B5BC7" w:rsidP="00226DFC">
      <w:pPr>
        <w:pStyle w:val="Akapitzlist"/>
        <w:numPr>
          <w:ilvl w:val="0"/>
          <w:numId w:val="11"/>
        </w:numPr>
        <w:tabs>
          <w:tab w:val="clear" w:pos="5040"/>
          <w:tab w:val="center" w:pos="2340"/>
          <w:tab w:val="center" w:pos="6660"/>
        </w:tab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lang w:eastAsia="ar-SA"/>
        </w:rPr>
        <w:t>W okresie gwarancj</w:t>
      </w:r>
      <w:r w:rsidR="0097550F" w:rsidRPr="00863B32">
        <w:rPr>
          <w:rFonts w:asciiTheme="minorHAnsi" w:hAnsiTheme="minorHAnsi" w:cstheme="minorHAnsi"/>
          <w:lang w:eastAsia="ar-SA"/>
        </w:rPr>
        <w:t>i</w:t>
      </w:r>
      <w:r w:rsidRPr="00863B32">
        <w:rPr>
          <w:rFonts w:asciiTheme="minorHAnsi" w:hAnsiTheme="minorHAnsi" w:cstheme="minorHAnsi"/>
          <w:lang w:eastAsia="ar-SA"/>
        </w:rPr>
        <w:t xml:space="preserve"> Wykonawca zobowiązany jest do usunięcia wykrytych błędów</w:t>
      </w:r>
      <w:r w:rsidR="00817343" w:rsidRPr="00863B32">
        <w:rPr>
          <w:rFonts w:asciiTheme="minorHAnsi" w:hAnsiTheme="minorHAnsi" w:cstheme="minorHAnsi"/>
          <w:lang w:eastAsia="ar-SA"/>
        </w:rPr>
        <w:t xml:space="preserve"> zgodnie z </w:t>
      </w:r>
      <w:r w:rsidR="00735F94" w:rsidRPr="00863B32">
        <w:rPr>
          <w:rFonts w:asciiTheme="minorHAnsi" w:hAnsiTheme="minorHAnsi" w:cstheme="minorHAnsi"/>
          <w:lang w:eastAsia="ar-SA"/>
        </w:rPr>
        <w:t xml:space="preserve">niniejszymi </w:t>
      </w:r>
      <w:r w:rsidR="00817343" w:rsidRPr="00863B32">
        <w:rPr>
          <w:rFonts w:asciiTheme="minorHAnsi" w:hAnsiTheme="minorHAnsi" w:cstheme="minorHAnsi"/>
          <w:lang w:eastAsia="ar-SA"/>
        </w:rPr>
        <w:t>warunkami</w:t>
      </w:r>
      <w:r w:rsidR="00471EF8" w:rsidRPr="00863B32">
        <w:rPr>
          <w:rFonts w:asciiTheme="minorHAnsi" w:hAnsiTheme="minorHAnsi" w:cstheme="minorHAnsi"/>
          <w:lang w:eastAsia="ar-SA"/>
        </w:rPr>
        <w:t>, pod warunkiem posiadania przez Zamawiającego aktualnej wersji Systemu</w:t>
      </w:r>
      <w:r w:rsidRPr="00863B32">
        <w:rPr>
          <w:rFonts w:asciiTheme="minorHAnsi" w:hAnsiTheme="minorHAnsi" w:cstheme="minorHAnsi"/>
          <w:lang w:eastAsia="ar-SA"/>
        </w:rPr>
        <w:t>.</w:t>
      </w:r>
      <w:r w:rsidR="00EA6AAE" w:rsidRPr="00863B32">
        <w:rPr>
          <w:rFonts w:asciiTheme="minorHAnsi" w:hAnsiTheme="minorHAnsi" w:cstheme="minorHAnsi"/>
          <w:lang w:eastAsia="ar-SA"/>
        </w:rPr>
        <w:t xml:space="preserve"> </w:t>
      </w:r>
      <w:r w:rsidR="00C87BCD" w:rsidRPr="00863B32">
        <w:rPr>
          <w:rFonts w:asciiTheme="minorHAnsi" w:hAnsiTheme="minorHAnsi" w:cstheme="minorHAnsi"/>
          <w:lang w:eastAsia="ar-SA"/>
        </w:rPr>
        <w:t>W przypadku podziału Systemu na Moduły i niewłaściwego działania danego Modułu, Wykonawca, według swego uznania, dokona naprawy takiego Modułu lub odłączenia tego Modułu od Systemu i zwrotu wynagrodzenia w tym zakresie.</w:t>
      </w:r>
    </w:p>
    <w:p w14:paraId="316B318D" w14:textId="039E4D94" w:rsidR="000F3C04" w:rsidRPr="00863B32" w:rsidRDefault="000F3C04" w:rsidP="00226DFC">
      <w:pPr>
        <w:pStyle w:val="Akapitzlist"/>
        <w:numPr>
          <w:ilvl w:val="0"/>
          <w:numId w:val="11"/>
        </w:numPr>
        <w:tabs>
          <w:tab w:val="clear" w:pos="5040"/>
          <w:tab w:val="num" w:pos="284"/>
          <w:tab w:val="center" w:pos="2340"/>
          <w:tab w:val="center" w:pos="6660"/>
        </w:tab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lang w:eastAsia="ar-SA"/>
        </w:rPr>
        <w:t>Gwarancja dotyczy poprawności działania jedynie Systemu i nie uwzględnia błędów i usterek związanych z konfliktami ze sprzętem, oprogramowaniem systemowym, ani innymi programami lub infrastrukturą występującymi po stronie Zamawiającego.</w:t>
      </w:r>
    </w:p>
    <w:p w14:paraId="6B12C722" w14:textId="084C282E" w:rsidR="000A3A18" w:rsidRPr="00863B32" w:rsidRDefault="000A3A18" w:rsidP="00226DFC">
      <w:pPr>
        <w:pStyle w:val="Akapitzlist"/>
        <w:numPr>
          <w:ilvl w:val="0"/>
          <w:numId w:val="11"/>
        </w:numPr>
        <w:tabs>
          <w:tab w:val="clear" w:pos="5040"/>
          <w:tab w:val="num" w:pos="284"/>
          <w:tab w:val="center" w:pos="2340"/>
          <w:tab w:val="center" w:pos="6660"/>
        </w:tab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rPr>
        <w:t xml:space="preserve">Gwarancja upoważnia Zamawiającego do zgłaszania  wykrytych błędów. Wykonawca zobowiązany jest do obsługi, usunięcia zgłaszanych błędów w ramach dostępnych godzin w danym pakiecie asysty technicznej.  </w:t>
      </w:r>
    </w:p>
    <w:p w14:paraId="7858BD6B" w14:textId="1488DC67" w:rsidR="000F3C04" w:rsidRPr="00863B32" w:rsidRDefault="000F3C04" w:rsidP="00226DFC">
      <w:pPr>
        <w:pStyle w:val="Akapitzlist"/>
        <w:numPr>
          <w:ilvl w:val="0"/>
          <w:numId w:val="11"/>
        </w:numPr>
        <w:tabs>
          <w:tab w:val="clear" w:pos="5040"/>
          <w:tab w:val="num" w:pos="284"/>
          <w:tab w:val="center" w:pos="2340"/>
          <w:tab w:val="center" w:pos="6660"/>
        </w:tab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lang w:eastAsia="ar-SA"/>
        </w:rPr>
        <w:t>Wykonawca gwarantuje prawidłowe funkcjonowanie Systemu w</w:t>
      </w:r>
      <w:r w:rsidR="00471EF8" w:rsidRPr="00863B32">
        <w:rPr>
          <w:rFonts w:asciiTheme="minorHAnsi" w:hAnsiTheme="minorHAnsi" w:cstheme="minorHAnsi"/>
          <w:lang w:eastAsia="ar-SA"/>
        </w:rPr>
        <w:t>yłącznie w</w:t>
      </w:r>
      <w:r w:rsidRPr="00863B32">
        <w:rPr>
          <w:rFonts w:asciiTheme="minorHAnsi" w:hAnsiTheme="minorHAnsi" w:cstheme="minorHAnsi"/>
          <w:lang w:eastAsia="ar-SA"/>
        </w:rPr>
        <w:t xml:space="preserve"> przeglądarkach internetow</w:t>
      </w:r>
      <w:r w:rsidR="00312414" w:rsidRPr="00863B32">
        <w:rPr>
          <w:rFonts w:asciiTheme="minorHAnsi" w:hAnsiTheme="minorHAnsi" w:cstheme="minorHAnsi"/>
          <w:lang w:eastAsia="ar-SA"/>
        </w:rPr>
        <w:t>ych wskazanych w załączniku nr ….OPZ</w:t>
      </w:r>
      <w:r w:rsidRPr="00863B32">
        <w:rPr>
          <w:rFonts w:asciiTheme="minorHAnsi" w:hAnsiTheme="minorHAnsi" w:cstheme="minorHAnsi"/>
          <w:lang w:eastAsia="ar-SA"/>
        </w:rPr>
        <w:t>.</w:t>
      </w:r>
    </w:p>
    <w:p w14:paraId="5D112731" w14:textId="77777777" w:rsidR="000F3C04" w:rsidRPr="00863B32" w:rsidRDefault="000F3C04" w:rsidP="003830B4">
      <w:pPr>
        <w:pStyle w:val="Akapitzlist"/>
        <w:spacing w:line="23" w:lineRule="atLeast"/>
        <w:ind w:left="284"/>
        <w:jc w:val="both"/>
        <w:rPr>
          <w:rFonts w:asciiTheme="minorHAnsi" w:hAnsiTheme="minorHAnsi" w:cstheme="minorHAnsi"/>
          <w:lang w:eastAsia="ar-SA"/>
        </w:rPr>
      </w:pPr>
    </w:p>
    <w:p w14:paraId="76197D3B" w14:textId="77777777" w:rsidR="00646E87" w:rsidRPr="00863B32" w:rsidRDefault="00646E87" w:rsidP="00646E87">
      <w:pPr>
        <w:pStyle w:val="Akapitzlist"/>
        <w:spacing w:line="23" w:lineRule="atLeast"/>
        <w:ind w:left="0"/>
        <w:jc w:val="center"/>
        <w:rPr>
          <w:rFonts w:asciiTheme="minorHAnsi" w:hAnsiTheme="minorHAnsi" w:cstheme="minorHAnsi"/>
          <w:lang w:eastAsia="ar-SA"/>
        </w:rPr>
      </w:pPr>
      <w:r w:rsidRPr="00863B32">
        <w:rPr>
          <w:rFonts w:asciiTheme="minorHAnsi" w:hAnsiTheme="minorHAnsi" w:cstheme="minorHAnsi"/>
          <w:lang w:eastAsia="ar-SA"/>
        </w:rPr>
        <w:t>§ 2</w:t>
      </w:r>
    </w:p>
    <w:p w14:paraId="5FC50BAA" w14:textId="4AE2A6F8" w:rsidR="005967BF" w:rsidRPr="00863B32" w:rsidRDefault="005967BF" w:rsidP="00D34DCB">
      <w:pPr>
        <w:pStyle w:val="Akapitzlist"/>
        <w:numPr>
          <w:ilvl w:val="0"/>
          <w:numId w:val="17"/>
        </w:numPr>
        <w:tabs>
          <w:tab w:val="clear" w:pos="5040"/>
          <w:tab w:val="center" w:pos="2340"/>
          <w:tab w:val="center" w:pos="6660"/>
        </w:tabs>
        <w:suppressAutoHyphens/>
        <w:spacing w:after="0" w:line="240" w:lineRule="auto"/>
        <w:ind w:left="284" w:hanging="284"/>
        <w:jc w:val="both"/>
        <w:rPr>
          <w:rFonts w:asciiTheme="minorHAnsi" w:hAnsiTheme="minorHAnsi" w:cstheme="minorHAnsi"/>
          <w:lang w:eastAsia="ar-SA"/>
        </w:rPr>
      </w:pPr>
      <w:r w:rsidRPr="00863B32">
        <w:rPr>
          <w:rFonts w:asciiTheme="minorHAnsi" w:hAnsiTheme="minorHAnsi" w:cstheme="minorHAnsi"/>
          <w:lang w:eastAsia="ar-SA"/>
        </w:rPr>
        <w:t>Zgłoszenia będą dokonywane drogą elektroniczną za pośrednictwem systemu online dostarczonego przez Wykonawcę dostępnego pod adresem: [</w:t>
      </w:r>
      <w:r w:rsidR="00EA5C5E" w:rsidRPr="00863B32">
        <w:rPr>
          <w:rFonts w:asciiTheme="minorHAnsi" w:hAnsiTheme="minorHAnsi" w:cstheme="minorHAnsi"/>
        </w:rPr>
        <w:t>_________________________________</w:t>
      </w:r>
      <w:r w:rsidRPr="00863B32">
        <w:rPr>
          <w:rFonts w:asciiTheme="minorHAnsi" w:hAnsiTheme="minorHAnsi" w:cstheme="minorHAnsi"/>
          <w:lang w:eastAsia="ar-SA"/>
        </w:rPr>
        <w:t xml:space="preserve">] (lub innym wskazanym przez Wykonawcę) – Helpdesk. W wyjątkowych sytuacjach - spowodowanych wyłącznie brakiem dostępności Helpdesk - Wykonawca dopuszcza możliwość dokonania Zgłoszenia drogą elektroniczną za pośrednictwem e-maila na adres: </w:t>
      </w:r>
      <w:hyperlink r:id="rId8" w:history="1">
        <w:r w:rsidR="00EA5C5E" w:rsidRPr="002C5076">
          <w:rPr>
            <w:rStyle w:val="Hipercze"/>
            <w:rFonts w:asciiTheme="minorHAnsi" w:hAnsiTheme="minorHAnsi" w:cstheme="minorHAnsi"/>
            <w:color w:val="auto"/>
            <w:lang w:eastAsia="ar-SA"/>
          </w:rPr>
          <w:t>______________________________</w:t>
        </w:r>
      </w:hyperlink>
      <w:r w:rsidRPr="00863B32">
        <w:rPr>
          <w:rFonts w:asciiTheme="minorHAnsi" w:hAnsiTheme="minorHAnsi" w:cstheme="minorHAnsi"/>
          <w:lang w:eastAsia="ar-SA"/>
        </w:rPr>
        <w:t xml:space="preserve">, przy czym takie zgłoszenie musi zostać potwierdzone przez Wykonawcę w formie mailowej.  </w:t>
      </w:r>
    </w:p>
    <w:p w14:paraId="0D4C0A1B" w14:textId="112D0E4D" w:rsidR="005967BF" w:rsidRPr="00863B32" w:rsidRDefault="005967BF" w:rsidP="00D34DCB">
      <w:pPr>
        <w:pStyle w:val="Akapitzlist"/>
        <w:numPr>
          <w:ilvl w:val="0"/>
          <w:numId w:val="17"/>
        </w:numPr>
        <w:tabs>
          <w:tab w:val="clear" w:pos="5040"/>
          <w:tab w:val="center" w:pos="2340"/>
          <w:tab w:val="center" w:pos="6660"/>
        </w:tabs>
        <w:suppressAutoHyphens/>
        <w:spacing w:after="0" w:line="240" w:lineRule="auto"/>
        <w:ind w:left="284" w:hanging="284"/>
        <w:jc w:val="both"/>
        <w:rPr>
          <w:rFonts w:asciiTheme="minorHAnsi" w:hAnsiTheme="minorHAnsi" w:cstheme="minorHAnsi"/>
          <w:lang w:eastAsia="ar-SA"/>
        </w:rPr>
      </w:pPr>
      <w:r w:rsidRPr="00863B32">
        <w:rPr>
          <w:rFonts w:asciiTheme="minorHAnsi" w:hAnsiTheme="minorHAnsi" w:cstheme="minorHAnsi"/>
          <w:lang w:eastAsia="ar-SA"/>
        </w:rPr>
        <w:t xml:space="preserve">Zgłoszenia będą przekazywane wyłącznie przez upoważnionych pracowników Zamawiającego wskazanych uprzednio przez Zamawiającego pisemnie lub drogą elektroniczną na adres </w:t>
      </w:r>
      <w:r w:rsidR="00EA5C5E" w:rsidRPr="00863B32">
        <w:rPr>
          <w:rFonts w:asciiTheme="minorHAnsi" w:hAnsiTheme="minorHAnsi" w:cstheme="minorHAnsi"/>
          <w:lang w:eastAsia="ar-SA"/>
        </w:rPr>
        <w:t>__________________________________</w:t>
      </w:r>
      <w:r w:rsidRPr="00863B32">
        <w:rPr>
          <w:rFonts w:asciiTheme="minorHAnsi" w:hAnsiTheme="minorHAnsi" w:cstheme="minorHAnsi"/>
          <w:lang w:eastAsia="ar-SA"/>
        </w:rPr>
        <w:t>. Osoby te powinny zostać wskazane w ciągu 2 (dwóch) dni roboczych od dnia zawarcia Umowy. Wskazane osoby kontaktowe mogą ulegać zmianie w sposób określony w zdaniu poprzedzającym. Strony ustalają maksymalną liczbę pracowników Zamawiającego, upoważnionych w danym czasie do  dokonywania zgłoszeń na ………… osób.</w:t>
      </w:r>
    </w:p>
    <w:p w14:paraId="163DB3EA" w14:textId="77777777" w:rsidR="004F5775" w:rsidRPr="00863B32" w:rsidRDefault="004F5775" w:rsidP="004F5775">
      <w:pPr>
        <w:tabs>
          <w:tab w:val="center" w:pos="2340"/>
          <w:tab w:val="center" w:pos="6660"/>
        </w:tabs>
        <w:suppressAutoHyphens/>
        <w:spacing w:after="0" w:line="23" w:lineRule="atLeast"/>
        <w:jc w:val="both"/>
        <w:rPr>
          <w:rFonts w:asciiTheme="minorHAnsi" w:hAnsiTheme="minorHAnsi" w:cstheme="minorHAnsi"/>
          <w:lang w:eastAsia="ar-SA"/>
        </w:rPr>
      </w:pPr>
    </w:p>
    <w:p w14:paraId="582BC976" w14:textId="77777777" w:rsidR="004F5775" w:rsidRPr="00863B32" w:rsidRDefault="004F5775" w:rsidP="004F5775">
      <w:pPr>
        <w:tabs>
          <w:tab w:val="center" w:pos="2340"/>
          <w:tab w:val="center" w:pos="6660"/>
        </w:tabs>
        <w:suppressAutoHyphens/>
        <w:spacing w:after="0" w:line="23" w:lineRule="atLeast"/>
        <w:jc w:val="center"/>
        <w:rPr>
          <w:rFonts w:asciiTheme="minorHAnsi" w:hAnsiTheme="minorHAnsi" w:cstheme="minorHAnsi"/>
          <w:lang w:eastAsia="ar-SA"/>
        </w:rPr>
      </w:pPr>
      <w:r w:rsidRPr="00863B32">
        <w:rPr>
          <w:rFonts w:asciiTheme="minorHAnsi" w:hAnsiTheme="minorHAnsi" w:cstheme="minorHAnsi"/>
          <w:lang w:eastAsia="ar-SA"/>
        </w:rPr>
        <w:t>§ 3</w:t>
      </w:r>
    </w:p>
    <w:p w14:paraId="22DC8936" w14:textId="77777777" w:rsidR="001B5BC7" w:rsidRPr="00863B32" w:rsidRDefault="001B5BC7" w:rsidP="00D34DCB">
      <w:pPr>
        <w:pStyle w:val="Akapitzlist"/>
        <w:numPr>
          <w:ilvl w:val="3"/>
          <w:numId w:val="15"/>
        </w:numPr>
        <w:tabs>
          <w:tab w:val="center" w:pos="2340"/>
          <w:tab w:val="center" w:pos="6660"/>
        </w:tabs>
        <w:suppressAutoHyphen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lang w:eastAsia="ar-SA"/>
        </w:rPr>
        <w:t>Na potrzeby Umowy wprowadza się następującą definicję poziomów błędów:</w:t>
      </w:r>
    </w:p>
    <w:p w14:paraId="0188B230" w14:textId="77777777" w:rsidR="00BF3E18" w:rsidRPr="00863B32" w:rsidRDefault="001B5BC7" w:rsidP="00226DFC">
      <w:pPr>
        <w:pStyle w:val="Akapitzlist"/>
        <w:numPr>
          <w:ilvl w:val="0"/>
          <w:numId w:val="13"/>
        </w:numPr>
        <w:tabs>
          <w:tab w:val="center" w:pos="2340"/>
          <w:tab w:val="center" w:pos="6660"/>
        </w:tabs>
        <w:suppressAutoHyphens/>
        <w:spacing w:after="0" w:line="23" w:lineRule="atLeast"/>
        <w:ind w:left="567" w:hanging="283"/>
        <w:jc w:val="both"/>
        <w:rPr>
          <w:rFonts w:asciiTheme="minorHAnsi" w:hAnsiTheme="minorHAnsi" w:cstheme="minorHAnsi"/>
          <w:lang w:eastAsia="ar-SA"/>
        </w:rPr>
      </w:pPr>
      <w:r w:rsidRPr="00863B32">
        <w:rPr>
          <w:rFonts w:asciiTheme="minorHAnsi" w:hAnsiTheme="minorHAnsi" w:cstheme="minorHAnsi"/>
          <w:b/>
          <w:lang w:eastAsia="ar-SA"/>
        </w:rPr>
        <w:t>Poziom krytyczny</w:t>
      </w:r>
      <w:r w:rsidRPr="00863B32">
        <w:rPr>
          <w:rFonts w:asciiTheme="minorHAnsi" w:hAnsiTheme="minorHAnsi" w:cstheme="minorHAnsi"/>
          <w:lang w:eastAsia="ar-SA"/>
        </w:rPr>
        <w:t xml:space="preserve">: </w:t>
      </w:r>
      <w:r w:rsidR="00BF3E18" w:rsidRPr="00863B32">
        <w:rPr>
          <w:rFonts w:asciiTheme="minorHAnsi" w:hAnsiTheme="minorHAnsi" w:cstheme="minorHAnsi"/>
          <w:lang w:eastAsia="ar-SA"/>
        </w:rPr>
        <w:t>na czas powyżej 1 godziny:</w:t>
      </w:r>
    </w:p>
    <w:p w14:paraId="74289F8B" w14:textId="6BB60716" w:rsidR="00BF3E18" w:rsidRPr="00863B32" w:rsidRDefault="00BC3F35" w:rsidP="00BC3F35">
      <w:pPr>
        <w:pStyle w:val="Akapitzlist"/>
        <w:tabs>
          <w:tab w:val="left" w:pos="709"/>
          <w:tab w:val="center" w:pos="2340"/>
          <w:tab w:val="center" w:pos="6660"/>
        </w:tabs>
        <w:suppressAutoHyphens/>
        <w:spacing w:after="0" w:line="23" w:lineRule="atLeast"/>
        <w:ind w:left="709" w:hanging="142"/>
        <w:jc w:val="both"/>
        <w:rPr>
          <w:rFonts w:asciiTheme="minorHAnsi" w:hAnsiTheme="minorHAnsi" w:cstheme="minorHAnsi"/>
          <w:lang w:eastAsia="ar-SA"/>
        </w:rPr>
      </w:pPr>
      <w:r w:rsidRPr="00863B32">
        <w:rPr>
          <w:rFonts w:asciiTheme="minorHAnsi" w:hAnsiTheme="minorHAnsi" w:cstheme="minorHAnsi"/>
          <w:lang w:eastAsia="ar-SA"/>
        </w:rPr>
        <w:t xml:space="preserve">- </w:t>
      </w:r>
      <w:r w:rsidR="001B5BC7" w:rsidRPr="00863B32">
        <w:rPr>
          <w:rFonts w:asciiTheme="minorHAnsi" w:hAnsiTheme="minorHAnsi" w:cstheme="minorHAnsi"/>
          <w:lang w:eastAsia="ar-SA"/>
        </w:rPr>
        <w:t>powoduje zatrzymanie pracy Systemu</w:t>
      </w:r>
      <w:r w:rsidR="00BF3E18" w:rsidRPr="00863B32">
        <w:rPr>
          <w:rFonts w:asciiTheme="minorHAnsi" w:hAnsiTheme="minorHAnsi" w:cstheme="minorHAnsi"/>
          <w:lang w:eastAsia="ar-SA"/>
        </w:rPr>
        <w:t>,</w:t>
      </w:r>
      <w:r w:rsidR="001B5BC7" w:rsidRPr="00863B32">
        <w:rPr>
          <w:rFonts w:asciiTheme="minorHAnsi" w:hAnsiTheme="minorHAnsi" w:cstheme="minorHAnsi"/>
          <w:lang w:eastAsia="ar-SA"/>
        </w:rPr>
        <w:t xml:space="preserve"> lub </w:t>
      </w:r>
    </w:p>
    <w:p w14:paraId="557D9BF8" w14:textId="05CC540A" w:rsidR="001B5BC7" w:rsidRPr="00863B32" w:rsidRDefault="00BC3F35" w:rsidP="00BC3F35">
      <w:pPr>
        <w:pStyle w:val="Akapitzlist"/>
        <w:tabs>
          <w:tab w:val="left" w:pos="709"/>
          <w:tab w:val="center" w:pos="2340"/>
          <w:tab w:val="center" w:pos="6660"/>
        </w:tabs>
        <w:suppressAutoHyphens/>
        <w:spacing w:after="0" w:line="23" w:lineRule="atLeast"/>
        <w:ind w:left="709" w:hanging="142"/>
        <w:jc w:val="both"/>
        <w:rPr>
          <w:rFonts w:asciiTheme="minorHAnsi" w:hAnsiTheme="minorHAnsi" w:cstheme="minorHAnsi"/>
          <w:lang w:eastAsia="ar-SA"/>
        </w:rPr>
      </w:pPr>
      <w:r w:rsidRPr="00863B32">
        <w:rPr>
          <w:rFonts w:asciiTheme="minorHAnsi" w:hAnsiTheme="minorHAnsi" w:cstheme="minorHAnsi"/>
          <w:lang w:eastAsia="ar-SA"/>
        </w:rPr>
        <w:t xml:space="preserve">- </w:t>
      </w:r>
      <w:r w:rsidR="001B5BC7" w:rsidRPr="00863B32">
        <w:rPr>
          <w:rFonts w:asciiTheme="minorHAnsi" w:hAnsiTheme="minorHAnsi" w:cstheme="minorHAnsi"/>
          <w:lang w:eastAsia="ar-SA"/>
        </w:rPr>
        <w:t>kluczowe funkcje Systemu nie działają i nie ma sposobu obejścia problemu, przez co nie ma żadnej możliwości realizacji procesu biznesowego</w:t>
      </w:r>
      <w:r w:rsidR="00BF3E18" w:rsidRPr="00863B32">
        <w:rPr>
          <w:rFonts w:asciiTheme="minorHAnsi" w:hAnsiTheme="minorHAnsi" w:cstheme="minorHAnsi"/>
          <w:lang w:eastAsia="ar-SA"/>
        </w:rPr>
        <w:t>;</w:t>
      </w:r>
    </w:p>
    <w:p w14:paraId="4ED563DE" w14:textId="77777777" w:rsidR="00BF3E18" w:rsidRPr="00863B32" w:rsidRDefault="001B5BC7" w:rsidP="00226DFC">
      <w:pPr>
        <w:pStyle w:val="Akapitzlist"/>
        <w:numPr>
          <w:ilvl w:val="0"/>
          <w:numId w:val="13"/>
        </w:numPr>
        <w:tabs>
          <w:tab w:val="center" w:pos="2340"/>
          <w:tab w:val="center" w:pos="6660"/>
        </w:tabs>
        <w:suppressAutoHyphens/>
        <w:spacing w:after="0" w:line="23" w:lineRule="atLeast"/>
        <w:ind w:left="567" w:hanging="283"/>
        <w:jc w:val="both"/>
        <w:rPr>
          <w:rFonts w:asciiTheme="minorHAnsi" w:hAnsiTheme="minorHAnsi" w:cstheme="minorHAnsi"/>
          <w:lang w:eastAsia="ar-SA"/>
        </w:rPr>
      </w:pPr>
      <w:r w:rsidRPr="00863B32">
        <w:rPr>
          <w:rFonts w:asciiTheme="minorHAnsi" w:hAnsiTheme="minorHAnsi" w:cstheme="minorHAnsi"/>
          <w:b/>
          <w:lang w:eastAsia="ar-SA"/>
        </w:rPr>
        <w:t>Poziom średni</w:t>
      </w:r>
      <w:r w:rsidRPr="00863B32">
        <w:rPr>
          <w:rFonts w:asciiTheme="minorHAnsi" w:hAnsiTheme="minorHAnsi" w:cstheme="minorHAnsi"/>
          <w:lang w:eastAsia="ar-SA"/>
        </w:rPr>
        <w:t xml:space="preserve">: </w:t>
      </w:r>
    </w:p>
    <w:p w14:paraId="6B650F44" w14:textId="77777777" w:rsidR="00BF3E18" w:rsidRPr="00863B32" w:rsidRDefault="00BF3E18" w:rsidP="00BC3F35">
      <w:pPr>
        <w:pStyle w:val="Akapitzlist"/>
        <w:tabs>
          <w:tab w:val="left" w:pos="709"/>
          <w:tab w:val="center" w:pos="2340"/>
          <w:tab w:val="center" w:pos="6660"/>
        </w:tabs>
        <w:suppressAutoHyphens/>
        <w:spacing w:after="0" w:line="23" w:lineRule="atLeast"/>
        <w:ind w:left="709" w:hanging="142"/>
        <w:jc w:val="both"/>
        <w:rPr>
          <w:rFonts w:asciiTheme="minorHAnsi" w:hAnsiTheme="minorHAnsi" w:cstheme="minorHAnsi"/>
          <w:lang w:eastAsia="ar-SA"/>
        </w:rPr>
      </w:pPr>
      <w:r w:rsidRPr="00863B32">
        <w:rPr>
          <w:rFonts w:asciiTheme="minorHAnsi" w:hAnsiTheme="minorHAnsi" w:cstheme="minorHAnsi"/>
          <w:lang w:eastAsia="ar-SA"/>
        </w:rPr>
        <w:t xml:space="preserve">- </w:t>
      </w:r>
      <w:r w:rsidR="001B5BC7" w:rsidRPr="00863B32">
        <w:rPr>
          <w:rFonts w:asciiTheme="minorHAnsi" w:hAnsiTheme="minorHAnsi" w:cstheme="minorHAnsi"/>
          <w:lang w:eastAsia="ar-SA"/>
        </w:rPr>
        <w:t>kluczow</w:t>
      </w:r>
      <w:r w:rsidRPr="00863B32">
        <w:rPr>
          <w:rFonts w:asciiTheme="minorHAnsi" w:hAnsiTheme="minorHAnsi" w:cstheme="minorHAnsi"/>
          <w:lang w:eastAsia="ar-SA"/>
        </w:rPr>
        <w:t>e</w:t>
      </w:r>
      <w:r w:rsidR="001B5BC7" w:rsidRPr="00863B32">
        <w:rPr>
          <w:rFonts w:asciiTheme="minorHAnsi" w:hAnsiTheme="minorHAnsi" w:cstheme="minorHAnsi"/>
          <w:lang w:eastAsia="ar-SA"/>
        </w:rPr>
        <w:t xml:space="preserve"> funkcj</w:t>
      </w:r>
      <w:r w:rsidRPr="00863B32">
        <w:rPr>
          <w:rFonts w:asciiTheme="minorHAnsi" w:hAnsiTheme="minorHAnsi" w:cstheme="minorHAnsi"/>
          <w:lang w:eastAsia="ar-SA"/>
        </w:rPr>
        <w:t>e Systemu nie działają</w:t>
      </w:r>
      <w:r w:rsidR="001B5BC7" w:rsidRPr="00863B32">
        <w:rPr>
          <w:rFonts w:asciiTheme="minorHAnsi" w:hAnsiTheme="minorHAnsi" w:cstheme="minorHAnsi"/>
          <w:lang w:eastAsia="ar-SA"/>
        </w:rPr>
        <w:t>, istnieje jednak możliwość obejścia problemu</w:t>
      </w:r>
      <w:r w:rsidRPr="00863B32">
        <w:rPr>
          <w:rFonts w:asciiTheme="minorHAnsi" w:hAnsiTheme="minorHAnsi" w:cstheme="minorHAnsi"/>
          <w:lang w:eastAsia="ar-SA"/>
        </w:rPr>
        <w:t>,</w:t>
      </w:r>
      <w:r w:rsidR="001B5BC7" w:rsidRPr="00863B32">
        <w:rPr>
          <w:rFonts w:asciiTheme="minorHAnsi" w:hAnsiTheme="minorHAnsi" w:cstheme="minorHAnsi"/>
          <w:lang w:eastAsia="ar-SA"/>
        </w:rPr>
        <w:t xml:space="preserve"> lub </w:t>
      </w:r>
    </w:p>
    <w:p w14:paraId="1F0798D2" w14:textId="77777777" w:rsidR="001B5BC7" w:rsidRPr="00863B32" w:rsidRDefault="00BF3E18" w:rsidP="00BC3F35">
      <w:pPr>
        <w:pStyle w:val="Akapitzlist"/>
        <w:tabs>
          <w:tab w:val="left" w:pos="709"/>
          <w:tab w:val="center" w:pos="2340"/>
          <w:tab w:val="center" w:pos="6660"/>
        </w:tabs>
        <w:suppressAutoHyphens/>
        <w:spacing w:after="0" w:line="23" w:lineRule="atLeast"/>
        <w:ind w:left="709" w:hanging="142"/>
        <w:jc w:val="both"/>
        <w:rPr>
          <w:rFonts w:asciiTheme="minorHAnsi" w:hAnsiTheme="minorHAnsi" w:cstheme="minorHAnsi"/>
          <w:lang w:eastAsia="ar-SA"/>
        </w:rPr>
      </w:pPr>
      <w:r w:rsidRPr="00863B32">
        <w:rPr>
          <w:rFonts w:asciiTheme="minorHAnsi" w:hAnsiTheme="minorHAnsi" w:cstheme="minorHAnsi"/>
          <w:lang w:eastAsia="ar-SA"/>
        </w:rPr>
        <w:t xml:space="preserve">- </w:t>
      </w:r>
      <w:r w:rsidR="001B5BC7" w:rsidRPr="00863B32">
        <w:rPr>
          <w:rFonts w:asciiTheme="minorHAnsi" w:hAnsiTheme="minorHAnsi" w:cstheme="minorHAnsi"/>
          <w:lang w:eastAsia="ar-SA"/>
        </w:rPr>
        <w:t>niektóre funkcjonalności pomocnicze nie są dostępne i nie ma sposobu obejścia problemu, ale istnieje możliwość częściowej</w:t>
      </w:r>
      <w:r w:rsidRPr="00863B32">
        <w:rPr>
          <w:rFonts w:asciiTheme="minorHAnsi" w:hAnsiTheme="minorHAnsi" w:cstheme="minorHAnsi"/>
          <w:lang w:eastAsia="ar-SA"/>
        </w:rPr>
        <w:t xml:space="preserve"> realizacji procesu biznesowego;</w:t>
      </w:r>
    </w:p>
    <w:p w14:paraId="017E602C" w14:textId="77777777" w:rsidR="001B5BC7" w:rsidRPr="00863B32" w:rsidRDefault="001B5BC7" w:rsidP="00226DFC">
      <w:pPr>
        <w:pStyle w:val="Akapitzlist"/>
        <w:numPr>
          <w:ilvl w:val="0"/>
          <w:numId w:val="13"/>
        </w:numPr>
        <w:tabs>
          <w:tab w:val="center" w:pos="2340"/>
          <w:tab w:val="center" w:pos="6660"/>
        </w:tabs>
        <w:suppressAutoHyphens/>
        <w:spacing w:after="0" w:line="23" w:lineRule="atLeast"/>
        <w:ind w:left="567" w:hanging="283"/>
        <w:jc w:val="both"/>
        <w:rPr>
          <w:rFonts w:asciiTheme="minorHAnsi" w:hAnsiTheme="minorHAnsi" w:cstheme="minorHAnsi"/>
          <w:lang w:eastAsia="ar-SA"/>
        </w:rPr>
      </w:pPr>
      <w:r w:rsidRPr="00863B32">
        <w:rPr>
          <w:rFonts w:asciiTheme="minorHAnsi" w:hAnsiTheme="minorHAnsi" w:cstheme="minorHAnsi"/>
          <w:b/>
          <w:lang w:eastAsia="ar-SA"/>
        </w:rPr>
        <w:t>Poziom niski</w:t>
      </w:r>
      <w:r w:rsidRPr="00863B32">
        <w:rPr>
          <w:rFonts w:asciiTheme="minorHAnsi" w:hAnsiTheme="minorHAnsi" w:cstheme="minorHAnsi"/>
          <w:lang w:eastAsia="ar-SA"/>
        </w:rPr>
        <w:t>: możliwa jest realizacja większości procesu biznesowego, ale występują niedogodności lub trudności w realizacji procesu biznesowego, które wcześniej nie występowały.</w:t>
      </w:r>
    </w:p>
    <w:p w14:paraId="683C2E15" w14:textId="77777777" w:rsidR="004F5775" w:rsidRPr="00863B32" w:rsidRDefault="004F5775" w:rsidP="00D34DCB">
      <w:pPr>
        <w:pStyle w:val="Akapitzlist"/>
        <w:numPr>
          <w:ilvl w:val="3"/>
          <w:numId w:val="15"/>
        </w:numPr>
        <w:tabs>
          <w:tab w:val="center" w:pos="2340"/>
          <w:tab w:val="center" w:pos="6660"/>
        </w:tabs>
        <w:suppressAutoHyphens/>
        <w:spacing w:after="0" w:line="23" w:lineRule="atLeast"/>
        <w:ind w:left="284" w:hanging="284"/>
        <w:jc w:val="both"/>
        <w:rPr>
          <w:rFonts w:asciiTheme="minorHAnsi" w:hAnsiTheme="minorHAnsi" w:cstheme="minorHAnsi"/>
          <w:lang w:eastAsia="ar-SA"/>
        </w:rPr>
      </w:pPr>
      <w:r w:rsidRPr="00863B32">
        <w:rPr>
          <w:rFonts w:asciiTheme="minorHAnsi" w:hAnsiTheme="minorHAnsi" w:cstheme="minorHAnsi"/>
          <w:lang w:eastAsia="ar-SA"/>
        </w:rPr>
        <w:lastRenderedPageBreak/>
        <w:t>Aby bł</w:t>
      </w:r>
      <w:r w:rsidR="00F91082" w:rsidRPr="00863B32">
        <w:rPr>
          <w:rFonts w:asciiTheme="minorHAnsi" w:hAnsiTheme="minorHAnsi" w:cstheme="minorHAnsi"/>
          <w:lang w:eastAsia="ar-SA"/>
        </w:rPr>
        <w:t>ąd</w:t>
      </w:r>
      <w:r w:rsidRPr="00863B32">
        <w:rPr>
          <w:rFonts w:asciiTheme="minorHAnsi" w:hAnsiTheme="minorHAnsi" w:cstheme="minorHAnsi"/>
          <w:lang w:eastAsia="ar-SA"/>
        </w:rPr>
        <w:t xml:space="preserve"> został zakwalifikowan</w:t>
      </w:r>
      <w:r w:rsidR="00F91082" w:rsidRPr="00863B32">
        <w:rPr>
          <w:rFonts w:asciiTheme="minorHAnsi" w:hAnsiTheme="minorHAnsi" w:cstheme="minorHAnsi"/>
          <w:lang w:eastAsia="ar-SA"/>
        </w:rPr>
        <w:t>y</w:t>
      </w:r>
      <w:r w:rsidRPr="00863B32">
        <w:rPr>
          <w:rFonts w:asciiTheme="minorHAnsi" w:hAnsiTheme="minorHAnsi" w:cstheme="minorHAnsi"/>
          <w:lang w:eastAsia="ar-SA"/>
        </w:rPr>
        <w:t xml:space="preserve"> do którejkolwiek z kategorii zdefiniowanych w ust. </w:t>
      </w:r>
      <w:r w:rsidR="00D172F4" w:rsidRPr="00863B32">
        <w:rPr>
          <w:rFonts w:asciiTheme="minorHAnsi" w:hAnsiTheme="minorHAnsi" w:cstheme="minorHAnsi"/>
          <w:lang w:eastAsia="ar-SA"/>
        </w:rPr>
        <w:t>1</w:t>
      </w:r>
      <w:r w:rsidRPr="00863B32">
        <w:rPr>
          <w:rFonts w:asciiTheme="minorHAnsi" w:hAnsiTheme="minorHAnsi" w:cstheme="minorHAnsi"/>
          <w:lang w:eastAsia="ar-SA"/>
        </w:rPr>
        <w:t>, muszą dla ni</w:t>
      </w:r>
      <w:r w:rsidR="00F91082" w:rsidRPr="00863B32">
        <w:rPr>
          <w:rFonts w:asciiTheme="minorHAnsi" w:hAnsiTheme="minorHAnsi" w:cstheme="minorHAnsi"/>
          <w:lang w:eastAsia="ar-SA"/>
        </w:rPr>
        <w:t xml:space="preserve">ego </w:t>
      </w:r>
      <w:r w:rsidRPr="00863B32">
        <w:rPr>
          <w:rFonts w:asciiTheme="minorHAnsi" w:hAnsiTheme="minorHAnsi" w:cstheme="minorHAnsi"/>
          <w:lang w:eastAsia="ar-SA"/>
        </w:rPr>
        <w:t xml:space="preserve">zostać spełnione </w:t>
      </w:r>
      <w:r w:rsidR="00F91082" w:rsidRPr="00863B32">
        <w:rPr>
          <w:rFonts w:asciiTheme="minorHAnsi" w:hAnsiTheme="minorHAnsi" w:cstheme="minorHAnsi"/>
          <w:lang w:eastAsia="ar-SA"/>
        </w:rPr>
        <w:t xml:space="preserve">łącznie </w:t>
      </w:r>
      <w:r w:rsidRPr="00863B32">
        <w:rPr>
          <w:rFonts w:asciiTheme="minorHAnsi" w:hAnsiTheme="minorHAnsi" w:cstheme="minorHAnsi"/>
          <w:lang w:eastAsia="ar-SA"/>
        </w:rPr>
        <w:t>wszystkie poniższe warunki:</w:t>
      </w:r>
    </w:p>
    <w:p w14:paraId="67C0BB03" w14:textId="77777777" w:rsidR="004F5775" w:rsidRPr="00863B32" w:rsidRDefault="004F5775"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Występuje na sprzęcie komputerowym, skonfigurowanym tak jak w trakcie wdrożenia Systemu lub w innej konfiguracji zaakceptowanej przez Wykonawcę,</w:t>
      </w:r>
    </w:p>
    <w:p w14:paraId="67D35028" w14:textId="77777777" w:rsidR="004F5775" w:rsidRPr="00863B32" w:rsidRDefault="004F5775"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Dotyczy funkcjonalności występującej w danej wersji Systemu, a nie braku takiej funkcjonalności, chyba że taka funkcjonalność występowała w poprzednich wersjach Systemu,</w:t>
      </w:r>
    </w:p>
    <w:p w14:paraId="30B70837" w14:textId="77777777" w:rsidR="004F5775" w:rsidRPr="00863B32" w:rsidRDefault="004F5775"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Nie dotyczy błędu lub awarii sprzętu serwerowego, sieciowego lub innego sprzętu współpracującego z Systemem,</w:t>
      </w:r>
    </w:p>
    <w:p w14:paraId="78C2FF38" w14:textId="77777777" w:rsidR="004F5775" w:rsidRPr="00863B32" w:rsidRDefault="004F5775"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Nie jest związany z zewnętrzną, tzn. spoza Systemu, ingerencją w bazę danych lub wszelkie inne pliki wykorzystywane przez System,</w:t>
      </w:r>
    </w:p>
    <w:p w14:paraId="2D6100E0" w14:textId="50B315F4" w:rsidR="006B056E" w:rsidRPr="00863B32" w:rsidRDefault="004F5775"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Nie jest związany z błędem lub zmianą w systemie zewnętrznym (w tym jego aktualizacją), z którym System jest zintegrowany lub współpracuje z nim w jakikolwiek sposób</w:t>
      </w:r>
      <w:r w:rsidR="008A216E" w:rsidRPr="00863B32">
        <w:rPr>
          <w:rFonts w:asciiTheme="minorHAnsi" w:hAnsiTheme="minorHAnsi" w:cstheme="minorHAnsi"/>
          <w:lang w:eastAsia="ar-SA"/>
        </w:rPr>
        <w:t>,</w:t>
      </w:r>
    </w:p>
    <w:p w14:paraId="1E9B8E69" w14:textId="77777777" w:rsidR="008A216E" w:rsidRPr="00863B32" w:rsidRDefault="006B056E"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 xml:space="preserve">Nie jest związany z wyglądem, estetyką </w:t>
      </w:r>
      <w:r w:rsidR="008A216E" w:rsidRPr="00863B32">
        <w:rPr>
          <w:rFonts w:asciiTheme="minorHAnsi" w:hAnsiTheme="minorHAnsi" w:cstheme="minorHAnsi"/>
          <w:lang w:eastAsia="ar-SA"/>
        </w:rPr>
        <w:t>ergonomią  bądź przyzwyczajeniami użytkownika Systemu,</w:t>
      </w:r>
    </w:p>
    <w:p w14:paraId="6BC5EDFE" w14:textId="4A7863EF" w:rsidR="004F5775" w:rsidRPr="00863B32" w:rsidRDefault="008A216E" w:rsidP="00226DFC">
      <w:pPr>
        <w:numPr>
          <w:ilvl w:val="7"/>
          <w:numId w:val="9"/>
        </w:numPr>
        <w:tabs>
          <w:tab w:val="num" w:pos="567"/>
          <w:tab w:val="center" w:pos="2340"/>
          <w:tab w:val="center" w:pos="6660"/>
        </w:tabs>
        <w:suppressAutoHyphens/>
        <w:spacing w:after="0" w:line="23" w:lineRule="atLeast"/>
        <w:ind w:left="567" w:hanging="283"/>
        <w:contextualSpacing/>
        <w:jc w:val="both"/>
        <w:rPr>
          <w:rFonts w:asciiTheme="minorHAnsi" w:hAnsiTheme="minorHAnsi" w:cstheme="minorHAnsi"/>
          <w:lang w:eastAsia="ar-SA"/>
        </w:rPr>
      </w:pPr>
      <w:r w:rsidRPr="00863B32">
        <w:rPr>
          <w:rFonts w:asciiTheme="minorHAnsi" w:hAnsiTheme="minorHAnsi" w:cstheme="minorHAnsi"/>
          <w:lang w:eastAsia="ar-SA"/>
        </w:rPr>
        <w:t>Nie dotyczy uwag mających na celu rozbudowę lub ograniczenie funkcjonalności Systemu</w:t>
      </w:r>
      <w:r w:rsidR="004F5775" w:rsidRPr="00863B32">
        <w:rPr>
          <w:rFonts w:asciiTheme="minorHAnsi" w:hAnsiTheme="minorHAnsi" w:cstheme="minorHAnsi"/>
          <w:lang w:eastAsia="ar-SA"/>
        </w:rPr>
        <w:t>.</w:t>
      </w:r>
    </w:p>
    <w:p w14:paraId="65123556" w14:textId="619645FE" w:rsidR="000B087F" w:rsidRPr="00863B32" w:rsidRDefault="000B087F" w:rsidP="00D34DCB">
      <w:pPr>
        <w:pStyle w:val="Akapitzlist"/>
        <w:numPr>
          <w:ilvl w:val="0"/>
          <w:numId w:val="21"/>
        </w:numPr>
        <w:tabs>
          <w:tab w:val="clear" w:pos="1004"/>
          <w:tab w:val="center" w:pos="2340"/>
          <w:tab w:val="center" w:pos="6660"/>
        </w:tabs>
        <w:suppressAutoHyphens/>
        <w:spacing w:after="0" w:line="240" w:lineRule="auto"/>
        <w:ind w:left="284"/>
        <w:jc w:val="both"/>
        <w:rPr>
          <w:rFonts w:asciiTheme="minorHAnsi" w:hAnsiTheme="minorHAnsi" w:cstheme="minorHAnsi"/>
        </w:rPr>
      </w:pPr>
      <w:r w:rsidRPr="00863B32">
        <w:rPr>
          <w:rFonts w:asciiTheme="minorHAnsi" w:hAnsiTheme="minorHAnsi" w:cstheme="minorHAnsi"/>
        </w:rPr>
        <w:t>Zamawiający akceptuje, że w przypadku samodzielnego dokonywania modyfikacji Systemu przez Zamawiającego lub przez podmioty działające na jego zlecenie, niniejsza gwarancja nie obejmuje błędów wynikających z tego rodzaju działań, a Wykonawca nie odpowiada za skutki błędów związanych z tego rodzaju modyfikacjami.</w:t>
      </w:r>
    </w:p>
    <w:p w14:paraId="55A5F87E" w14:textId="6171C7FE" w:rsidR="005967BF" w:rsidRPr="00863B32" w:rsidRDefault="005E70FB" w:rsidP="00D34DCB">
      <w:pPr>
        <w:pStyle w:val="Akapitzlist"/>
        <w:numPr>
          <w:ilvl w:val="0"/>
          <w:numId w:val="21"/>
        </w:numPr>
        <w:tabs>
          <w:tab w:val="clear" w:pos="1004"/>
          <w:tab w:val="center" w:pos="2340"/>
          <w:tab w:val="center" w:pos="6660"/>
        </w:tabs>
        <w:suppressAutoHyphens/>
        <w:spacing w:after="0" w:line="240" w:lineRule="auto"/>
        <w:ind w:left="284"/>
        <w:jc w:val="both"/>
        <w:rPr>
          <w:rFonts w:asciiTheme="minorHAnsi" w:hAnsiTheme="minorHAnsi" w:cstheme="minorHAnsi"/>
        </w:rPr>
      </w:pPr>
      <w:r w:rsidRPr="00863B32">
        <w:rPr>
          <w:rFonts w:asciiTheme="minorHAnsi" w:hAnsiTheme="minorHAnsi" w:cstheme="minorHAnsi"/>
        </w:rPr>
        <w:t>Wykonawca zobowiązuje się do naprawy Systemu - usunięcia błędów/awarii w najszybszym możliwym terminie określonym przez Wykonawcę</w:t>
      </w:r>
      <w:r w:rsidR="005967BF" w:rsidRPr="00863B32">
        <w:rPr>
          <w:rFonts w:asciiTheme="minorHAnsi" w:hAnsiTheme="minorHAnsi" w:cstheme="minorHAnsi"/>
        </w:rPr>
        <w:t xml:space="preserve">. </w:t>
      </w:r>
    </w:p>
    <w:p w14:paraId="5B3AD260" w14:textId="19871237" w:rsidR="005967BF" w:rsidRPr="00863B32" w:rsidRDefault="00953DC2" w:rsidP="00D34DCB">
      <w:pPr>
        <w:pStyle w:val="Akapitzlist"/>
        <w:numPr>
          <w:ilvl w:val="0"/>
          <w:numId w:val="21"/>
        </w:numPr>
        <w:tabs>
          <w:tab w:val="center" w:pos="2340"/>
          <w:tab w:val="center" w:pos="6660"/>
        </w:tabs>
        <w:suppressAutoHyphens/>
        <w:spacing w:after="0" w:line="240" w:lineRule="auto"/>
        <w:ind w:left="284"/>
        <w:jc w:val="both"/>
        <w:rPr>
          <w:rFonts w:asciiTheme="minorHAnsi" w:hAnsiTheme="minorHAnsi" w:cstheme="minorHAnsi"/>
        </w:rPr>
      </w:pPr>
      <w:r w:rsidRPr="00863B32">
        <w:rPr>
          <w:rFonts w:asciiTheme="minorHAnsi" w:hAnsiTheme="minorHAnsi" w:cstheme="minorHAnsi"/>
        </w:rPr>
        <w:t>W terminie 5</w:t>
      </w:r>
      <w:r w:rsidR="005967BF" w:rsidRPr="00863B32">
        <w:rPr>
          <w:rFonts w:asciiTheme="minorHAnsi" w:hAnsiTheme="minorHAnsi" w:cstheme="minorHAnsi"/>
        </w:rPr>
        <w:t xml:space="preserve"> dni od dnia zamknięcia danego zgłoszenia w systemie Helpdesk przez Wykonawcę Zamawiający może zgłosić ewentualne uwagi dotyczące sposobu rozwiązania błędu przez Wykonawcę. W takim wypadku Wykonawca będzie miał czas na odniesienie się do tych uwag w najszybszym możliwym terminie określonym przez Wykonawcę.</w:t>
      </w:r>
    </w:p>
    <w:p w14:paraId="7AA591E0" w14:textId="40F970E7" w:rsidR="005967BF" w:rsidRPr="00863B32" w:rsidRDefault="00953DC2" w:rsidP="00D34DCB">
      <w:pPr>
        <w:pStyle w:val="Akapitzlist"/>
        <w:numPr>
          <w:ilvl w:val="0"/>
          <w:numId w:val="21"/>
        </w:numPr>
        <w:tabs>
          <w:tab w:val="center" w:pos="2340"/>
          <w:tab w:val="center" w:pos="6660"/>
        </w:tabs>
        <w:suppressAutoHyphens/>
        <w:spacing w:after="0" w:line="240" w:lineRule="auto"/>
        <w:ind w:left="284"/>
        <w:jc w:val="both"/>
        <w:rPr>
          <w:rFonts w:asciiTheme="minorHAnsi" w:hAnsiTheme="minorHAnsi" w:cstheme="minorHAnsi"/>
        </w:rPr>
      </w:pPr>
      <w:r w:rsidRPr="00863B32">
        <w:rPr>
          <w:rFonts w:asciiTheme="minorHAnsi" w:hAnsiTheme="minorHAnsi" w:cstheme="minorHAnsi"/>
        </w:rPr>
        <w:t>Po upływie 5</w:t>
      </w:r>
      <w:r w:rsidR="005967BF" w:rsidRPr="00863B32">
        <w:rPr>
          <w:rFonts w:asciiTheme="minorHAnsi" w:hAnsiTheme="minorHAnsi" w:cstheme="minorHAnsi"/>
        </w:rPr>
        <w:t xml:space="preserve"> dni od dnia zamknięcia danego zgłoszenia w systemie Helpdesk przez Wykonawcę, Zamawiający ma możliwość wyłącznie dokonania nowego zgłoszenia, które będzie rozwiązywane zgodnie z zasadami określonymi w niniejszej Umowie. </w:t>
      </w:r>
    </w:p>
    <w:p w14:paraId="1798096F" w14:textId="559ED3A1" w:rsidR="000B087F" w:rsidRPr="00863B32" w:rsidRDefault="000B087F" w:rsidP="00D34DCB">
      <w:pPr>
        <w:pStyle w:val="Akapitzlist"/>
        <w:numPr>
          <w:ilvl w:val="0"/>
          <w:numId w:val="21"/>
        </w:numPr>
        <w:tabs>
          <w:tab w:val="center" w:pos="2340"/>
          <w:tab w:val="center" w:pos="6660"/>
        </w:tabs>
        <w:suppressAutoHyphens/>
        <w:spacing w:after="0" w:line="240" w:lineRule="auto"/>
        <w:ind w:left="284"/>
        <w:jc w:val="both"/>
        <w:rPr>
          <w:rFonts w:asciiTheme="minorHAnsi" w:hAnsiTheme="minorHAnsi" w:cstheme="minorHAnsi"/>
        </w:rPr>
      </w:pPr>
      <w:r w:rsidRPr="00863B32">
        <w:rPr>
          <w:rFonts w:asciiTheme="minorHAnsi" w:hAnsiTheme="minorHAnsi" w:cstheme="minorHAnsi"/>
        </w:rPr>
        <w:t xml:space="preserve">Realizacja obowiązków Wykonawcy </w:t>
      </w:r>
      <w:r w:rsidR="00FC3602" w:rsidRPr="00863B32">
        <w:rPr>
          <w:rFonts w:asciiTheme="minorHAnsi" w:hAnsiTheme="minorHAnsi" w:cstheme="minorHAnsi"/>
        </w:rPr>
        <w:t>w zakresie usuwania błędów nie powoduje przedłużenia okresu udzielonej gwarancji.</w:t>
      </w:r>
    </w:p>
    <w:p w14:paraId="61C791CF" w14:textId="1A08AF18" w:rsidR="005C2DBC" w:rsidRPr="00863B32" w:rsidRDefault="000A3A18" w:rsidP="000A3A18">
      <w:pPr>
        <w:rPr>
          <w:rFonts w:asciiTheme="minorHAnsi" w:hAnsiTheme="minorHAnsi" w:cstheme="minorHAnsi"/>
          <w:b/>
          <w:u w:val="single"/>
          <w:lang w:eastAsia="ar-SA"/>
        </w:rPr>
      </w:pPr>
      <w:r w:rsidRPr="00863B32">
        <w:rPr>
          <w:rFonts w:asciiTheme="minorHAnsi" w:hAnsiTheme="minorHAnsi" w:cstheme="minorHAnsi"/>
        </w:rPr>
        <w:t>8.Niniejsze warunki gwarancji nie zapewniają usunięcie błędów/ awarii w określonym  czasie (SLA).</w:t>
      </w:r>
    </w:p>
    <w:p w14:paraId="4AD88AA5" w14:textId="704BBD6C" w:rsidR="005C2DBC" w:rsidRPr="00863B32" w:rsidRDefault="005C2DBC" w:rsidP="00B538CE">
      <w:pPr>
        <w:rPr>
          <w:rFonts w:asciiTheme="minorHAnsi" w:hAnsiTheme="minorHAnsi" w:cstheme="minorHAnsi"/>
          <w:b/>
          <w:u w:val="single"/>
          <w:lang w:eastAsia="ar-SA"/>
        </w:rPr>
      </w:pPr>
    </w:p>
    <w:p w14:paraId="24AEBE24" w14:textId="5EC11FC0" w:rsidR="005C2DBC" w:rsidRPr="00863B32" w:rsidRDefault="005C2DBC" w:rsidP="00B538CE">
      <w:pPr>
        <w:rPr>
          <w:rFonts w:asciiTheme="minorHAnsi" w:hAnsiTheme="minorHAnsi" w:cstheme="minorHAnsi"/>
          <w:b/>
          <w:u w:val="single"/>
          <w:lang w:eastAsia="ar-SA"/>
        </w:rPr>
      </w:pPr>
    </w:p>
    <w:p w14:paraId="31EBFD31" w14:textId="455CFE9E" w:rsidR="005C2DBC" w:rsidRPr="00863B32" w:rsidRDefault="005C2DBC" w:rsidP="00B538CE">
      <w:pPr>
        <w:rPr>
          <w:rFonts w:asciiTheme="minorHAnsi" w:hAnsiTheme="minorHAnsi" w:cstheme="minorHAnsi"/>
          <w:b/>
          <w:u w:val="single"/>
          <w:lang w:eastAsia="ar-SA"/>
        </w:rPr>
      </w:pPr>
    </w:p>
    <w:p w14:paraId="1BA0C79F" w14:textId="0216D889" w:rsidR="005C2DBC" w:rsidRPr="00863B32" w:rsidRDefault="005C2DBC" w:rsidP="00B538CE">
      <w:pPr>
        <w:rPr>
          <w:rFonts w:asciiTheme="minorHAnsi" w:hAnsiTheme="minorHAnsi" w:cstheme="minorHAnsi"/>
          <w:b/>
          <w:u w:val="single"/>
          <w:lang w:eastAsia="ar-SA"/>
        </w:rPr>
      </w:pPr>
    </w:p>
    <w:p w14:paraId="417DB4F8" w14:textId="0E946697" w:rsidR="005C2DBC" w:rsidRPr="00863B32" w:rsidRDefault="005C2DBC" w:rsidP="00B538CE">
      <w:pPr>
        <w:rPr>
          <w:rFonts w:asciiTheme="minorHAnsi" w:hAnsiTheme="minorHAnsi" w:cstheme="minorHAnsi"/>
          <w:b/>
          <w:u w:val="single"/>
          <w:lang w:eastAsia="ar-SA"/>
        </w:rPr>
      </w:pPr>
    </w:p>
    <w:p w14:paraId="6E3066D3" w14:textId="51E5A0CA" w:rsidR="005C2DBC" w:rsidRPr="00863B32" w:rsidRDefault="005C2DBC" w:rsidP="00B538CE">
      <w:pPr>
        <w:rPr>
          <w:rFonts w:asciiTheme="minorHAnsi" w:hAnsiTheme="minorHAnsi" w:cstheme="minorHAnsi"/>
          <w:b/>
          <w:u w:val="single"/>
          <w:lang w:eastAsia="ar-SA"/>
        </w:rPr>
      </w:pPr>
    </w:p>
    <w:p w14:paraId="71565433" w14:textId="17E91B2C" w:rsidR="005C2DBC" w:rsidRPr="00863B32" w:rsidRDefault="005C2DBC" w:rsidP="00B538CE">
      <w:pPr>
        <w:rPr>
          <w:rFonts w:asciiTheme="minorHAnsi" w:hAnsiTheme="minorHAnsi" w:cstheme="minorHAnsi"/>
          <w:b/>
          <w:u w:val="single"/>
          <w:lang w:eastAsia="ar-SA"/>
        </w:rPr>
      </w:pPr>
    </w:p>
    <w:p w14:paraId="64C41729" w14:textId="51B9783B" w:rsidR="005C2DBC" w:rsidRPr="00863B32" w:rsidRDefault="005C2DBC" w:rsidP="00B538CE">
      <w:pPr>
        <w:rPr>
          <w:rFonts w:asciiTheme="minorHAnsi" w:hAnsiTheme="minorHAnsi" w:cstheme="minorHAnsi"/>
          <w:b/>
          <w:u w:val="single"/>
          <w:lang w:eastAsia="ar-SA"/>
        </w:rPr>
      </w:pPr>
    </w:p>
    <w:p w14:paraId="53463E55" w14:textId="48D226FC" w:rsidR="005C2DBC" w:rsidRPr="00863B32" w:rsidRDefault="005C2DBC" w:rsidP="00B538CE">
      <w:pPr>
        <w:rPr>
          <w:rFonts w:asciiTheme="minorHAnsi" w:hAnsiTheme="minorHAnsi" w:cstheme="minorHAnsi"/>
          <w:b/>
          <w:u w:val="single"/>
          <w:lang w:eastAsia="ar-SA"/>
        </w:rPr>
      </w:pPr>
    </w:p>
    <w:p w14:paraId="412E5ECC" w14:textId="2AF79C5D" w:rsidR="005C2DBC" w:rsidRPr="00863B32" w:rsidRDefault="005C2DBC" w:rsidP="00B538CE">
      <w:pPr>
        <w:rPr>
          <w:rFonts w:asciiTheme="minorHAnsi" w:hAnsiTheme="minorHAnsi" w:cstheme="minorHAnsi"/>
          <w:b/>
          <w:u w:val="single"/>
          <w:lang w:eastAsia="ar-SA"/>
        </w:rPr>
      </w:pPr>
    </w:p>
    <w:p w14:paraId="2E70CFEF" w14:textId="77777777" w:rsidR="00895F0D" w:rsidRPr="00863B32" w:rsidRDefault="00895F0D" w:rsidP="005C2DBC">
      <w:pPr>
        <w:spacing w:after="0" w:line="23" w:lineRule="atLeast"/>
        <w:rPr>
          <w:rFonts w:asciiTheme="minorHAnsi" w:hAnsiTheme="minorHAnsi" w:cstheme="minorHAnsi"/>
          <w:b/>
          <w:u w:val="single"/>
          <w:lang w:eastAsia="ar-SA"/>
        </w:rPr>
      </w:pPr>
    </w:p>
    <w:p w14:paraId="44C3180D" w14:textId="77777777" w:rsidR="003D7490" w:rsidRDefault="005C2DBC" w:rsidP="005C2DBC">
      <w:pPr>
        <w:spacing w:after="0" w:line="23" w:lineRule="atLeast"/>
        <w:rPr>
          <w:rFonts w:asciiTheme="minorHAnsi" w:hAnsiTheme="minorHAnsi" w:cstheme="minorHAnsi"/>
          <w:b/>
          <w:lang w:eastAsia="ar-SA"/>
        </w:rPr>
      </w:pPr>
      <w:r w:rsidRPr="00863B32">
        <w:rPr>
          <w:rFonts w:asciiTheme="minorHAnsi" w:hAnsiTheme="minorHAnsi" w:cstheme="minorHAnsi"/>
          <w:b/>
          <w:u w:val="single"/>
          <w:lang w:eastAsia="ar-SA"/>
        </w:rPr>
        <w:lastRenderedPageBreak/>
        <w:t>Załącznik nr 4.</w:t>
      </w:r>
      <w:r w:rsidRPr="00863B32">
        <w:rPr>
          <w:rFonts w:asciiTheme="minorHAnsi" w:hAnsiTheme="minorHAnsi" w:cstheme="minorHAnsi"/>
          <w:b/>
          <w:lang w:eastAsia="ar-SA"/>
        </w:rPr>
        <w:t xml:space="preserve"> </w:t>
      </w:r>
    </w:p>
    <w:p w14:paraId="784BEC49" w14:textId="2EEFE8CF" w:rsidR="005C2DBC" w:rsidRPr="00863B32" w:rsidRDefault="005C2DBC" w:rsidP="005C2DBC">
      <w:pPr>
        <w:spacing w:after="0" w:line="23" w:lineRule="atLeast"/>
        <w:rPr>
          <w:rFonts w:asciiTheme="minorHAnsi" w:hAnsiTheme="minorHAnsi" w:cstheme="minorHAnsi"/>
          <w:lang w:eastAsia="ar-SA"/>
        </w:rPr>
      </w:pPr>
      <w:r w:rsidRPr="00863B32">
        <w:rPr>
          <w:rFonts w:asciiTheme="minorHAnsi" w:hAnsiTheme="minorHAnsi" w:cstheme="minorHAnsi"/>
          <w:lang w:eastAsia="ar-SA"/>
        </w:rPr>
        <w:t>do umowy na wdrożenie systemu informatycznego z dnia __________ roku</w:t>
      </w:r>
      <w:r w:rsidR="003D7490">
        <w:rPr>
          <w:rFonts w:asciiTheme="minorHAnsi" w:hAnsiTheme="minorHAnsi" w:cstheme="minorHAnsi"/>
        </w:rPr>
        <w:t xml:space="preserve"> nr _____________</w:t>
      </w:r>
    </w:p>
    <w:p w14:paraId="6FE9D2E1" w14:textId="1A39B65D" w:rsidR="005C2DBC" w:rsidRPr="00863B32" w:rsidRDefault="005C2DBC" w:rsidP="00B538CE">
      <w:pPr>
        <w:rPr>
          <w:rFonts w:asciiTheme="minorHAnsi" w:hAnsiTheme="minorHAnsi" w:cstheme="minorHAnsi"/>
          <w:b/>
          <w:u w:val="single"/>
          <w:lang w:eastAsia="ar-SA"/>
        </w:rPr>
      </w:pPr>
    </w:p>
    <w:p w14:paraId="6D9F7FFC" w14:textId="09E50E8B" w:rsidR="00506EBF" w:rsidRPr="00863B32" w:rsidRDefault="00506EBF" w:rsidP="00506EBF">
      <w:pPr>
        <w:jc w:val="center"/>
        <w:rPr>
          <w:rFonts w:asciiTheme="minorHAnsi" w:hAnsiTheme="minorHAnsi" w:cstheme="minorHAnsi"/>
          <w:b/>
        </w:rPr>
      </w:pPr>
      <w:r w:rsidRPr="00863B32">
        <w:rPr>
          <w:rFonts w:asciiTheme="minorHAnsi" w:hAnsiTheme="minorHAnsi" w:cstheme="minorHAnsi"/>
          <w:b/>
        </w:rPr>
        <w:t>UMOWA POWIERZENIA PRZETWARZANIA DANYCH OSOBOWYCH</w:t>
      </w:r>
    </w:p>
    <w:p w14:paraId="45A04836" w14:textId="77777777" w:rsidR="00506EBF" w:rsidRPr="00863B32" w:rsidRDefault="00506EBF" w:rsidP="00506EBF">
      <w:pPr>
        <w:rPr>
          <w:rFonts w:asciiTheme="minorHAnsi" w:hAnsiTheme="minorHAnsi" w:cstheme="minorHAnsi"/>
        </w:rPr>
      </w:pPr>
    </w:p>
    <w:p w14:paraId="162BCC4C" w14:textId="238E0AC2" w:rsidR="00506EBF" w:rsidRPr="00863B32" w:rsidRDefault="00506EBF" w:rsidP="00506EBF">
      <w:pPr>
        <w:rPr>
          <w:rFonts w:asciiTheme="minorHAnsi" w:hAnsiTheme="minorHAnsi" w:cstheme="minorHAnsi"/>
          <w:b/>
          <w:i/>
        </w:rPr>
      </w:pPr>
      <w:r w:rsidRPr="00863B32">
        <w:rPr>
          <w:rFonts w:asciiTheme="minorHAnsi" w:hAnsiTheme="minorHAnsi" w:cstheme="minorHAnsi"/>
        </w:rPr>
        <w:t xml:space="preserve">zawarta w dniu ……………………… w </w:t>
      </w:r>
      <w:r w:rsidR="00895F0D" w:rsidRPr="00863B32">
        <w:rPr>
          <w:rFonts w:asciiTheme="minorHAnsi" w:hAnsiTheme="minorHAnsi" w:cstheme="minorHAnsi"/>
        </w:rPr>
        <w:t>Tomaszowie Lubelskim</w:t>
      </w:r>
      <w:r w:rsidRPr="00863B32">
        <w:rPr>
          <w:rFonts w:asciiTheme="minorHAnsi" w:hAnsiTheme="minorHAnsi" w:cstheme="minorHAnsi"/>
        </w:rPr>
        <w:t xml:space="preserve"> pomiędzy:  </w:t>
      </w:r>
    </w:p>
    <w:p w14:paraId="7A812A68" w14:textId="4D40CA96" w:rsidR="00506EBF" w:rsidRPr="00863B32" w:rsidRDefault="00895F0D" w:rsidP="00895F0D">
      <w:pPr>
        <w:suppressAutoHyphens/>
        <w:spacing w:after="0" w:line="23" w:lineRule="atLeast"/>
        <w:jc w:val="both"/>
        <w:rPr>
          <w:rFonts w:asciiTheme="minorHAnsi" w:hAnsiTheme="minorHAnsi" w:cstheme="minorHAnsi"/>
          <w:lang w:eastAsia="ar-SA"/>
        </w:rPr>
      </w:pPr>
      <w:r w:rsidRPr="00863B32">
        <w:rPr>
          <w:rFonts w:asciiTheme="minorHAnsi" w:hAnsiTheme="minorHAnsi" w:cstheme="minorHAnsi"/>
          <w:b/>
          <w:bCs/>
          <w:lang w:eastAsia="ar-SA"/>
        </w:rPr>
        <w:t>Samodzielny Publiczny Zespół Opieki Zdrowotnej w Tomaszowie Lubelskim</w:t>
      </w:r>
      <w:r w:rsidRPr="00863B32">
        <w:rPr>
          <w:rFonts w:asciiTheme="minorHAnsi" w:hAnsiTheme="minorHAnsi" w:cstheme="minorHAnsi"/>
          <w:lang w:eastAsia="ar-SA"/>
        </w:rPr>
        <w:t xml:space="preserve"> z siedzibą w 22-600 Tomaszów Lubelski, Al. Grunwaldzkie 1, wpisaną do rejestru przedsiębiorców KRS prowadzonego przez Sąd Rejonowy w LUBLIN WSCHÓD W LUBLINIE Z SIEDZIBĄ W ŚWIDNIKU, VI Wydział Gospodarczy KRS pod numerem 0000054328 NIP: 9211645721 </w:t>
      </w:r>
      <w:r w:rsidR="00506EBF" w:rsidRPr="00863B32">
        <w:rPr>
          <w:rFonts w:asciiTheme="minorHAnsi" w:hAnsiTheme="minorHAnsi" w:cstheme="minorHAnsi"/>
        </w:rPr>
        <w:t>reprezentowaną przez:</w:t>
      </w:r>
    </w:p>
    <w:p w14:paraId="4844DEF4" w14:textId="6811C31A" w:rsidR="00506EBF" w:rsidRPr="00863B32" w:rsidRDefault="00895F0D" w:rsidP="00506EBF">
      <w:pPr>
        <w:jc w:val="both"/>
        <w:rPr>
          <w:rFonts w:asciiTheme="minorHAnsi" w:hAnsiTheme="minorHAnsi" w:cstheme="minorHAnsi"/>
        </w:rPr>
      </w:pPr>
      <w:r w:rsidRPr="00863B32">
        <w:rPr>
          <w:rFonts w:asciiTheme="minorHAnsi" w:hAnsiTheme="minorHAnsi" w:cstheme="minorHAnsi"/>
          <w:lang w:eastAsia="ar-SA"/>
        </w:rPr>
        <w:t>lek. med. Dariusz Gałecki – Dyrektor Naczelny</w:t>
      </w:r>
    </w:p>
    <w:p w14:paraId="07EFA592" w14:textId="49E7884A" w:rsidR="00506EBF" w:rsidRPr="00863B32" w:rsidRDefault="00506EBF" w:rsidP="00506EBF">
      <w:pPr>
        <w:jc w:val="both"/>
        <w:rPr>
          <w:rFonts w:asciiTheme="minorHAnsi" w:hAnsiTheme="minorHAnsi" w:cstheme="minorHAnsi"/>
        </w:rPr>
      </w:pPr>
      <w:r w:rsidRPr="00863B32">
        <w:rPr>
          <w:rFonts w:asciiTheme="minorHAnsi" w:hAnsiTheme="minorHAnsi" w:cstheme="minorHAnsi"/>
        </w:rPr>
        <w:t>zwaną dalej: „</w:t>
      </w:r>
      <w:r w:rsidRPr="00863B32">
        <w:rPr>
          <w:rFonts w:asciiTheme="minorHAnsi" w:hAnsiTheme="minorHAnsi" w:cstheme="minorHAnsi"/>
          <w:b/>
          <w:bCs/>
        </w:rPr>
        <w:t>Administratorem</w:t>
      </w:r>
      <w:r w:rsidRPr="00863B32">
        <w:rPr>
          <w:rFonts w:asciiTheme="minorHAnsi" w:hAnsiTheme="minorHAnsi" w:cstheme="minorHAnsi"/>
        </w:rPr>
        <w:t>”</w:t>
      </w:r>
    </w:p>
    <w:p w14:paraId="595D44BF" w14:textId="77777777" w:rsidR="00506EBF" w:rsidRPr="00863B32" w:rsidRDefault="00506EBF" w:rsidP="00506EBF">
      <w:pPr>
        <w:spacing w:before="120"/>
        <w:jc w:val="both"/>
        <w:rPr>
          <w:rFonts w:asciiTheme="minorHAnsi" w:hAnsiTheme="minorHAnsi" w:cstheme="minorHAnsi"/>
        </w:rPr>
      </w:pPr>
      <w:r w:rsidRPr="00863B32">
        <w:rPr>
          <w:rFonts w:asciiTheme="minorHAnsi" w:hAnsiTheme="minorHAnsi" w:cstheme="minorHAnsi"/>
        </w:rPr>
        <w:t>a</w:t>
      </w:r>
    </w:p>
    <w:p w14:paraId="3AB9F593" w14:textId="55559728" w:rsidR="00976F52" w:rsidRPr="00863B32" w:rsidRDefault="008236FD" w:rsidP="00953DC2">
      <w:pPr>
        <w:rPr>
          <w:rFonts w:asciiTheme="minorHAnsi" w:hAnsiTheme="minorHAnsi" w:cstheme="minorHAnsi"/>
          <w:strike/>
        </w:rPr>
      </w:pPr>
      <w:r w:rsidRPr="00863B32">
        <w:rPr>
          <w:rFonts w:asciiTheme="minorHAnsi" w:hAnsiTheme="minorHAnsi" w:cstheme="minorHAnsi"/>
          <w:color w:val="000000" w:themeColor="text1"/>
        </w:rPr>
        <w:t>W</w:t>
      </w:r>
      <w:r w:rsidR="0018018F" w:rsidRPr="00863B32">
        <w:rPr>
          <w:rFonts w:asciiTheme="minorHAnsi" w:hAnsiTheme="minorHAnsi" w:cstheme="minorHAnsi"/>
          <w:color w:val="000000" w:themeColor="text1"/>
        </w:rPr>
        <w:t>ykonawca</w:t>
      </w:r>
      <w:r w:rsidR="00EA0436" w:rsidRPr="00863B32">
        <w:rPr>
          <w:rFonts w:asciiTheme="minorHAnsi" w:hAnsiTheme="minorHAnsi" w:cstheme="minorHAnsi"/>
          <w:color w:val="000000" w:themeColor="text1"/>
        </w:rPr>
        <w:t xml:space="preserve"> </w:t>
      </w:r>
      <w:r w:rsidR="00953DC2" w:rsidRPr="00863B32">
        <w:rPr>
          <w:rFonts w:asciiTheme="minorHAnsi" w:hAnsiTheme="minorHAnsi" w:cstheme="minorHAnsi"/>
          <w:color w:val="000000" w:themeColor="text1"/>
        </w:rPr>
        <w:t>……………………………………………………..</w:t>
      </w:r>
    </w:p>
    <w:p w14:paraId="6BEEB51B" w14:textId="77777777" w:rsidR="00506EBF" w:rsidRPr="00863B32" w:rsidRDefault="00506EBF" w:rsidP="00506EBF">
      <w:pPr>
        <w:jc w:val="both"/>
        <w:rPr>
          <w:rFonts w:asciiTheme="minorHAnsi" w:hAnsiTheme="minorHAnsi" w:cstheme="minorHAnsi"/>
        </w:rPr>
      </w:pPr>
      <w:r w:rsidRPr="00863B32">
        <w:rPr>
          <w:rFonts w:asciiTheme="minorHAnsi" w:hAnsiTheme="minorHAnsi" w:cstheme="minorHAnsi"/>
        </w:rPr>
        <w:t>zwaną dalej „</w:t>
      </w:r>
      <w:r w:rsidRPr="00863B32">
        <w:rPr>
          <w:rFonts w:asciiTheme="minorHAnsi" w:hAnsiTheme="minorHAnsi" w:cstheme="minorHAnsi"/>
          <w:b/>
          <w:bCs/>
        </w:rPr>
        <w:t>Przetwarzającym dane</w:t>
      </w:r>
      <w:r w:rsidRPr="00863B32">
        <w:rPr>
          <w:rFonts w:asciiTheme="minorHAnsi" w:hAnsiTheme="minorHAnsi" w:cstheme="minorHAnsi"/>
        </w:rPr>
        <w:t>”,</w:t>
      </w:r>
    </w:p>
    <w:p w14:paraId="792B6AD7" w14:textId="77777777" w:rsidR="00506EBF" w:rsidRPr="00863B32" w:rsidRDefault="00506EBF" w:rsidP="00506EBF">
      <w:pPr>
        <w:jc w:val="both"/>
        <w:rPr>
          <w:rFonts w:asciiTheme="minorHAnsi" w:hAnsiTheme="minorHAnsi" w:cstheme="minorHAnsi"/>
          <w:bCs/>
        </w:rPr>
      </w:pPr>
      <w:r w:rsidRPr="00863B32">
        <w:rPr>
          <w:rFonts w:asciiTheme="minorHAnsi" w:hAnsiTheme="minorHAnsi" w:cstheme="minorHAnsi"/>
          <w:bCs/>
        </w:rPr>
        <w:t>zwanymi dalej osobno „</w:t>
      </w:r>
      <w:r w:rsidRPr="00863B32">
        <w:rPr>
          <w:rFonts w:asciiTheme="minorHAnsi" w:hAnsiTheme="minorHAnsi" w:cstheme="minorHAnsi"/>
          <w:b/>
        </w:rPr>
        <w:t>Stroną</w:t>
      </w:r>
      <w:r w:rsidRPr="00863B32">
        <w:rPr>
          <w:rFonts w:asciiTheme="minorHAnsi" w:hAnsiTheme="minorHAnsi" w:cstheme="minorHAnsi"/>
          <w:bCs/>
        </w:rPr>
        <w:t>” i łącznie „</w:t>
      </w:r>
      <w:r w:rsidRPr="00863B32">
        <w:rPr>
          <w:rFonts w:asciiTheme="minorHAnsi" w:hAnsiTheme="minorHAnsi" w:cstheme="minorHAnsi"/>
          <w:b/>
        </w:rPr>
        <w:t>Stronami</w:t>
      </w:r>
      <w:r w:rsidRPr="00863B32">
        <w:rPr>
          <w:rFonts w:asciiTheme="minorHAnsi" w:hAnsiTheme="minorHAnsi" w:cstheme="minorHAnsi"/>
          <w:bCs/>
        </w:rPr>
        <w:t>”.</w:t>
      </w:r>
    </w:p>
    <w:p w14:paraId="5C8AACA4" w14:textId="77777777" w:rsidR="00506EBF" w:rsidRPr="00863B32" w:rsidRDefault="00506EBF" w:rsidP="00506EBF">
      <w:pPr>
        <w:jc w:val="center"/>
        <w:rPr>
          <w:rFonts w:asciiTheme="minorHAnsi" w:hAnsiTheme="minorHAnsi" w:cstheme="minorHAnsi"/>
          <w:b/>
        </w:rPr>
      </w:pPr>
      <w:r w:rsidRPr="00863B32">
        <w:rPr>
          <w:rFonts w:asciiTheme="minorHAnsi" w:hAnsiTheme="minorHAnsi" w:cstheme="minorHAnsi"/>
          <w:b/>
        </w:rPr>
        <w:t>Preambuła</w:t>
      </w:r>
    </w:p>
    <w:p w14:paraId="63F71D15" w14:textId="06B66D88" w:rsidR="00506EBF" w:rsidRPr="00863B32" w:rsidRDefault="00506EBF" w:rsidP="00506EBF">
      <w:pPr>
        <w:jc w:val="both"/>
        <w:rPr>
          <w:rFonts w:asciiTheme="minorHAnsi" w:hAnsiTheme="minorHAnsi" w:cstheme="minorHAnsi"/>
          <w:bCs/>
        </w:rPr>
      </w:pPr>
      <w:r w:rsidRPr="00863B32">
        <w:rPr>
          <w:rFonts w:asciiTheme="minorHAnsi" w:hAnsiTheme="minorHAnsi" w:cstheme="minorHAnsi"/>
          <w:bCs/>
        </w:rPr>
        <w:t>Zważywszy, że Strony zawarły Umowę na wdrożenie systemu informatycznego z dnia […]</w:t>
      </w:r>
      <w:r w:rsidRPr="00863B32">
        <w:rPr>
          <w:rFonts w:asciiTheme="minorHAnsi" w:hAnsiTheme="minorHAnsi" w:cstheme="minorHAnsi"/>
          <w:bCs/>
          <w:color w:val="000000"/>
        </w:rPr>
        <w:t xml:space="preserve"> (zwaną dalej „</w:t>
      </w:r>
      <w:r w:rsidRPr="00863B32">
        <w:rPr>
          <w:rFonts w:asciiTheme="minorHAnsi" w:hAnsiTheme="minorHAnsi" w:cstheme="minorHAnsi"/>
          <w:b/>
          <w:color w:val="000000"/>
        </w:rPr>
        <w:t>Umową Główną</w:t>
      </w:r>
      <w:r w:rsidRPr="00863B32">
        <w:rPr>
          <w:rFonts w:asciiTheme="minorHAnsi" w:hAnsiTheme="minorHAnsi" w:cstheme="minorHAnsi"/>
          <w:bCs/>
          <w:color w:val="000000"/>
        </w:rPr>
        <w:t xml:space="preserve">”) </w:t>
      </w:r>
      <w:r w:rsidRPr="00863B32">
        <w:rPr>
          <w:rFonts w:asciiTheme="minorHAnsi" w:hAnsiTheme="minorHAnsi" w:cstheme="minorHAnsi"/>
          <w:bCs/>
        </w:rPr>
        <w:t>w szczególności w zakresie świadczenia przez Procesora na rzecz Administratora usług informatycznych, z którymi łączy się przetwarzanie danych osobowych Administratora, Strony postanowiły zawrzeć niniejszą Umowę powierzenia przetwarzania danych osobowych (zwaną dalej „</w:t>
      </w:r>
      <w:r w:rsidRPr="00863B32">
        <w:rPr>
          <w:rFonts w:asciiTheme="minorHAnsi" w:hAnsiTheme="minorHAnsi" w:cstheme="minorHAnsi"/>
          <w:b/>
        </w:rPr>
        <w:t>Umową</w:t>
      </w:r>
      <w:r w:rsidRPr="00863B32">
        <w:rPr>
          <w:rFonts w:asciiTheme="minorHAnsi" w:hAnsiTheme="minorHAnsi" w:cstheme="minorHAnsi"/>
          <w:bCs/>
        </w:rPr>
        <w:t>”).</w:t>
      </w:r>
    </w:p>
    <w:p w14:paraId="75F89848" w14:textId="04AE3610" w:rsidR="00506EBF" w:rsidRPr="00863B32" w:rsidRDefault="00506EBF" w:rsidP="00506EBF">
      <w:pPr>
        <w:spacing w:after="120"/>
        <w:jc w:val="center"/>
        <w:rPr>
          <w:rFonts w:asciiTheme="minorHAnsi" w:hAnsiTheme="minorHAnsi" w:cstheme="minorHAnsi"/>
          <w:b/>
        </w:rPr>
      </w:pPr>
      <w:r w:rsidRPr="00863B32">
        <w:rPr>
          <w:rFonts w:asciiTheme="minorHAnsi" w:hAnsiTheme="minorHAnsi" w:cstheme="minorHAnsi"/>
          <w:b/>
        </w:rPr>
        <w:t>§ 1</w:t>
      </w:r>
    </w:p>
    <w:p w14:paraId="5CF706A1" w14:textId="40669546" w:rsidR="00506EBF" w:rsidRPr="00863B32" w:rsidRDefault="00506EBF" w:rsidP="00506EBF">
      <w:pPr>
        <w:spacing w:after="120"/>
        <w:jc w:val="center"/>
        <w:rPr>
          <w:rFonts w:asciiTheme="minorHAnsi" w:hAnsiTheme="minorHAnsi" w:cstheme="minorHAnsi"/>
          <w:b/>
        </w:rPr>
      </w:pPr>
      <w:r w:rsidRPr="00863B32">
        <w:rPr>
          <w:rFonts w:asciiTheme="minorHAnsi" w:hAnsiTheme="minorHAnsi" w:cstheme="minorHAnsi"/>
          <w:b/>
        </w:rPr>
        <w:t>Definicje</w:t>
      </w:r>
    </w:p>
    <w:p w14:paraId="0BC62DBA" w14:textId="5F55B444" w:rsidR="00506EBF" w:rsidRPr="00863B32" w:rsidRDefault="00506EBF" w:rsidP="00D34DCB">
      <w:pPr>
        <w:pStyle w:val="Akapitzlist"/>
        <w:numPr>
          <w:ilvl w:val="0"/>
          <w:numId w:val="24"/>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Użyte w niniejszej umowie określenia oznaczają:</w:t>
      </w:r>
    </w:p>
    <w:p w14:paraId="4CD4E6E0" w14:textId="43BA61E2" w:rsidR="00506EBF" w:rsidRPr="00863B32" w:rsidRDefault="00506EBF" w:rsidP="00D34DCB">
      <w:pPr>
        <w:pStyle w:val="Akapitzlist"/>
        <w:numPr>
          <w:ilvl w:val="0"/>
          <w:numId w:val="31"/>
        </w:numPr>
        <w:spacing w:after="120"/>
        <w:contextualSpacing w:val="0"/>
        <w:jc w:val="both"/>
        <w:rPr>
          <w:rFonts w:asciiTheme="minorHAnsi" w:hAnsiTheme="minorHAnsi" w:cstheme="minorHAnsi"/>
        </w:rPr>
      </w:pPr>
      <w:r w:rsidRPr="00863B32">
        <w:rPr>
          <w:rFonts w:asciiTheme="minorHAnsi" w:hAnsiTheme="minorHAnsi" w:cstheme="minorHAnsi"/>
        </w:rPr>
        <w:t>RODO –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EAA02F5" w14:textId="384EAD7D" w:rsidR="00506EBF" w:rsidRPr="00863B32" w:rsidRDefault="00506EBF" w:rsidP="00506EBF">
      <w:pPr>
        <w:spacing w:after="120"/>
        <w:ind w:left="283" w:hanging="283"/>
        <w:jc w:val="both"/>
        <w:rPr>
          <w:rFonts w:asciiTheme="minorHAnsi" w:hAnsiTheme="minorHAnsi" w:cstheme="minorHAnsi"/>
        </w:rPr>
      </w:pPr>
      <w:r w:rsidRPr="00863B32">
        <w:rPr>
          <w:rFonts w:asciiTheme="minorHAnsi" w:hAnsiTheme="minorHAnsi" w:cstheme="minorHAnsi"/>
        </w:rPr>
        <w:t xml:space="preserve">2. </w:t>
      </w:r>
      <w:r w:rsidRPr="00863B32">
        <w:rPr>
          <w:rFonts w:asciiTheme="minorHAnsi" w:hAnsiTheme="minorHAnsi" w:cstheme="minorHAnsi"/>
        </w:rPr>
        <w:tab/>
        <w:t xml:space="preserve">Wszystkie inne wyrażenia pisane wielką literą, które nie zostały zdefiniowane w niniejszej Umowie, posiadają znaczenie określone w Umowie Głównej. </w:t>
      </w:r>
    </w:p>
    <w:p w14:paraId="7B4033D6" w14:textId="01CAFA58" w:rsidR="00506EBF" w:rsidRPr="00863B32" w:rsidRDefault="00506EBF" w:rsidP="00506EBF">
      <w:pPr>
        <w:pStyle w:val="Akapitzlist"/>
        <w:spacing w:after="120"/>
        <w:ind w:left="0"/>
        <w:jc w:val="center"/>
        <w:rPr>
          <w:rFonts w:asciiTheme="minorHAnsi" w:hAnsiTheme="minorHAnsi" w:cstheme="minorHAnsi"/>
          <w:b/>
        </w:rPr>
      </w:pPr>
      <w:r w:rsidRPr="00863B32">
        <w:rPr>
          <w:rFonts w:asciiTheme="minorHAnsi" w:hAnsiTheme="minorHAnsi" w:cstheme="minorHAnsi"/>
          <w:b/>
        </w:rPr>
        <w:t>§ 2</w:t>
      </w:r>
    </w:p>
    <w:p w14:paraId="691199D7" w14:textId="12C8F7DE" w:rsidR="00506EBF" w:rsidRPr="00863B32" w:rsidRDefault="00506EBF" w:rsidP="00506EBF">
      <w:pPr>
        <w:pStyle w:val="Akapitzlist"/>
        <w:spacing w:after="120"/>
        <w:ind w:left="0"/>
        <w:jc w:val="center"/>
        <w:rPr>
          <w:rFonts w:asciiTheme="minorHAnsi" w:hAnsiTheme="minorHAnsi" w:cstheme="minorHAnsi"/>
          <w:b/>
        </w:rPr>
      </w:pPr>
      <w:r w:rsidRPr="00863B32">
        <w:rPr>
          <w:rFonts w:asciiTheme="minorHAnsi" w:hAnsiTheme="minorHAnsi" w:cstheme="minorHAnsi"/>
          <w:b/>
        </w:rPr>
        <w:t>Powierzenie przetwarzania danych Procesorowi</w:t>
      </w:r>
    </w:p>
    <w:p w14:paraId="6347CC1B" w14:textId="702C13D0" w:rsidR="00506EBF" w:rsidRPr="00863B32" w:rsidRDefault="00506EBF" w:rsidP="00D34DCB">
      <w:pPr>
        <w:pStyle w:val="Akapitzlist"/>
        <w:numPr>
          <w:ilvl w:val="0"/>
          <w:numId w:val="25"/>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 xml:space="preserve">Administrator danych powierza Podmiotowi przetwarzającemu przetwarzanie danych osobowych określonych w Załączniku </w:t>
      </w:r>
      <w:r w:rsidR="00FA595F" w:rsidRPr="00863B32">
        <w:rPr>
          <w:rFonts w:asciiTheme="minorHAnsi" w:hAnsiTheme="minorHAnsi" w:cstheme="minorHAnsi"/>
        </w:rPr>
        <w:t>I</w:t>
      </w:r>
      <w:r w:rsidRPr="00863B32">
        <w:rPr>
          <w:rFonts w:asciiTheme="minorHAnsi" w:hAnsiTheme="minorHAnsi" w:cstheme="minorHAnsi"/>
        </w:rPr>
        <w:t xml:space="preserve"> w celu wykonywania Umowy Głównej. Operacje przetwarzania danych przeprowadzane przez Przetwarzającego dane są opisane w Załączniku I.</w:t>
      </w:r>
    </w:p>
    <w:p w14:paraId="546E2370" w14:textId="275F3E63" w:rsidR="00506EBF" w:rsidRPr="00863B32" w:rsidRDefault="00506EBF" w:rsidP="00D34DCB">
      <w:pPr>
        <w:pStyle w:val="Akapitzlist"/>
        <w:numPr>
          <w:ilvl w:val="0"/>
          <w:numId w:val="25"/>
        </w:numPr>
        <w:spacing w:after="120"/>
        <w:ind w:left="426" w:hanging="426"/>
        <w:contextualSpacing w:val="0"/>
        <w:jc w:val="both"/>
        <w:rPr>
          <w:rFonts w:asciiTheme="minorHAnsi" w:hAnsiTheme="minorHAnsi" w:cstheme="minorHAnsi"/>
        </w:rPr>
      </w:pPr>
      <w:r w:rsidRPr="00863B32">
        <w:rPr>
          <w:rFonts w:asciiTheme="minorHAnsi" w:hAnsiTheme="minorHAnsi" w:cstheme="minorHAnsi"/>
        </w:rPr>
        <w:lastRenderedPageBreak/>
        <w:t>Przetwarzający dane przetwarza je wyłącznie na rzecz Administratora i w celu wskazanym w Umowie Głównej oraz przedmiotowej Umowie.</w:t>
      </w:r>
    </w:p>
    <w:p w14:paraId="205274A7" w14:textId="1B96ED54" w:rsidR="00506EBF" w:rsidRPr="00863B32" w:rsidRDefault="00506EBF" w:rsidP="00D34DCB">
      <w:pPr>
        <w:pStyle w:val="Akapitzlist"/>
        <w:numPr>
          <w:ilvl w:val="0"/>
          <w:numId w:val="25"/>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Podmiot przetwarzający zobowiązuje się wobec Administratora do:</w:t>
      </w:r>
    </w:p>
    <w:p w14:paraId="1651F2E7" w14:textId="7FD4FC91"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przestrzegania właściwych przepisów dotyczących przetwarzania danych osobowych wynikających z odpowiednich przepisów o ochronie danych osobowych, a w szczególności przepisów w zakresie wdrożenia odpowiednich środków technicznych i organizacyjnych wynikających z art. 32 RODO;</w:t>
      </w:r>
    </w:p>
    <w:p w14:paraId="60E03F4A" w14:textId="460EE654"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zachowania poufności danych osobowych w czasie wykonywania czynności związanych z wykonywaniem Umowy Głównej, jak również po zakończeniu realizacji tej umowy i niewykorzystywania danych osobowych w jakimkolwiek celu innym niż wykonywanie obowiązków wynikających z niniejszej Umowy lub przepisów prawa;</w:t>
      </w:r>
    </w:p>
    <w:p w14:paraId="15E8DCA4" w14:textId="5F24C00D"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w przypadku, gdy taki obowiązek nakładają określone wymogi prawa - przestrzegania procedur dotyczących przetwarzania danych osobowych</w:t>
      </w:r>
      <w:r w:rsidR="00EB06B8" w:rsidRPr="00863B32">
        <w:rPr>
          <w:rFonts w:asciiTheme="minorHAnsi" w:hAnsiTheme="minorHAnsi" w:cstheme="minorHAnsi"/>
        </w:rPr>
        <w:t xml:space="preserve"> </w:t>
      </w:r>
      <w:r w:rsidRPr="00863B32">
        <w:rPr>
          <w:rFonts w:asciiTheme="minorHAnsi" w:hAnsiTheme="minorHAnsi" w:cstheme="minorHAnsi"/>
        </w:rPr>
        <w:t>oraz stosowania wszelkich środków, technicznych i organizacyjnych, aby zapobiec nieupoważnionemu lub niezgodnemu z prawem przetwarzaniu, przypadkowej utracie, zniszczeniu, uszkodzeniu lub ujawnieniu danych osobowych;</w:t>
      </w:r>
    </w:p>
    <w:p w14:paraId="2165427E" w14:textId="3EE4AE7D"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dalszego powierzenia przetwarzania danych osobowych</w:t>
      </w:r>
      <w:r w:rsidR="006B056E" w:rsidRPr="00863B32">
        <w:rPr>
          <w:rFonts w:asciiTheme="minorHAnsi" w:hAnsiTheme="minorHAnsi" w:cstheme="minorHAnsi"/>
        </w:rPr>
        <w:t xml:space="preserve"> podwykonawcom,</w:t>
      </w:r>
      <w:r w:rsidRPr="00863B32">
        <w:rPr>
          <w:rFonts w:asciiTheme="minorHAnsi" w:hAnsiTheme="minorHAnsi" w:cstheme="minorHAnsi"/>
        </w:rPr>
        <w:t xml:space="preserve"> podmiotom świadczącym usługi doradcze i konsultingowe, informatyczne, księgowe, zapewniającym wystarczające gwarancje wdrożenia odpowiednich środków technicznych i organizacyjnych, by przetwarzanie spełniało wymogi RODO; na mocy niniejszej Umowy Administrator udziela Podmiotowi przetwarzającemu </w:t>
      </w:r>
      <w:r w:rsidR="006B056E" w:rsidRPr="00863B32">
        <w:rPr>
          <w:rFonts w:asciiTheme="minorHAnsi" w:hAnsiTheme="minorHAnsi" w:cstheme="minorHAnsi"/>
        </w:rPr>
        <w:t xml:space="preserve">zgody na dalsze powierzenie przetwarzania danych osobowych podmiotom wskazanym w Załączniku II, a ponadto </w:t>
      </w:r>
      <w:r w:rsidRPr="00863B32">
        <w:rPr>
          <w:rFonts w:asciiTheme="minorHAnsi" w:hAnsiTheme="minorHAnsi" w:cstheme="minorHAnsi"/>
        </w:rPr>
        <w:t>ogólnej zgody na dalsze powierzenie przetwarzania danych osobowych, o której mowa w art. 28 ust. 2 RODO;</w:t>
      </w:r>
    </w:p>
    <w:p w14:paraId="44B4971E" w14:textId="5F8241AA"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poinformowania Administratora o zamiarze zaangażowania dalszego podmiotu przetwarzającego</w:t>
      </w:r>
      <w:r w:rsidR="006B056E" w:rsidRPr="00863B32">
        <w:rPr>
          <w:rFonts w:asciiTheme="minorHAnsi" w:hAnsiTheme="minorHAnsi" w:cstheme="minorHAnsi"/>
        </w:rPr>
        <w:t xml:space="preserve"> innego niż wskazanego w Załączniku II</w:t>
      </w:r>
      <w:r w:rsidRPr="00863B32">
        <w:rPr>
          <w:rFonts w:asciiTheme="minorHAnsi" w:hAnsiTheme="minorHAnsi" w:cstheme="minorHAnsi"/>
        </w:rPr>
        <w:t xml:space="preserve"> lub zamiarze dokonania zmian w zakresie dalszego powierzenia przetwarzanych danych osobowych, o którym mowa w lit. d powyżej, w celu umożliwienia Administratorowi wniesienia sprzeciwu wobec planowanych zmian;  </w:t>
      </w:r>
    </w:p>
    <w:p w14:paraId="5F162E57" w14:textId="4947BC4D"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zapewnienia, by osoby upoważnione do przetwarzania powierzonych  danych osobowych zobowiązały się do zachowania ich w tajemnicy w trakcie obowiązywania Umowy Głównej oraz przedmiotowej Umowy oraz po ich wygaśnięciu lub rozwiązaniu; </w:t>
      </w:r>
    </w:p>
    <w:p w14:paraId="70FCB4A4" w14:textId="4F87C4A7"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uzyskania uprzedniej, pisemnej zgody na wykonywanie kopii lub duplikatów powierzonych  danych osobowych, chyba, że utworzenie kopii zapasowych jest niezbędne dla właściwego wykonania Umowy Głównej lub przedmiotowej Umowy jest uzasadnione względami bezpieczeństwa;</w:t>
      </w:r>
    </w:p>
    <w:p w14:paraId="29AAED24" w14:textId="331B9581"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przetwarzania danych osobowych wyłącznie w sposób zgodny z prawem, w zakresie określonym w niniejszej Umowie, a w przypadku wykraczającym poza powyższy zakres wyłącznie na udokumentowane polecenie Administratora – chyba że przetwarzanie następować będzie w wykonaniu obowiązku nałożonego przepisami prawa. W takim </w:t>
      </w:r>
      <w:r w:rsidRPr="00863B32">
        <w:rPr>
          <w:rFonts w:asciiTheme="minorHAnsi" w:hAnsiTheme="minorHAnsi" w:cstheme="minorHAnsi"/>
        </w:rPr>
        <w:lastRenderedPageBreak/>
        <w:t>przypadku przed rozpoczęciem przetwarzania Podmiot przetwarzający poinformuje Administratora o tym obowiązku i wskaże jego podstawę prawną;</w:t>
      </w:r>
    </w:p>
    <w:p w14:paraId="1D5857C5" w14:textId="637B3366"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prowadzenia aktualnego rejestru  kategorii przetwarzania danych osobowych dokonywanych w imieniu Administratora zawierający wszystkie informacje zawarte w art. 30 ust. 2 RODO; </w:t>
      </w:r>
    </w:p>
    <w:p w14:paraId="612BE44D" w14:textId="34A3CF15"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prowadzenia rejestru wszelkich stwierdzonych przypadków naruszenia ochrony danych osobowych; </w:t>
      </w:r>
    </w:p>
    <w:p w14:paraId="6BE23F9A" w14:textId="25605520" w:rsidR="00506EBF" w:rsidRPr="00863B32" w:rsidRDefault="00EB06B8"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w miarę możliwości </w:t>
      </w:r>
      <w:r w:rsidR="00506EBF" w:rsidRPr="00863B32">
        <w:rPr>
          <w:rFonts w:asciiTheme="minorHAnsi" w:hAnsiTheme="minorHAnsi" w:cstheme="minorHAnsi"/>
        </w:rPr>
        <w:t>pomagania Administratorowi w wywiązywaniu się z obowiązku odpowiadania na żądania osoby, której dane dotyczą, w zakresie wykonywania jej praw określonych w rozdziale III RODO;</w:t>
      </w:r>
    </w:p>
    <w:p w14:paraId="61AEEAC8" w14:textId="510A9187" w:rsidR="00506EBF" w:rsidRPr="00863B32" w:rsidRDefault="00EB06B8"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w miarę możliwości </w:t>
      </w:r>
      <w:r w:rsidR="00506EBF" w:rsidRPr="00863B32">
        <w:rPr>
          <w:rFonts w:asciiTheme="minorHAnsi" w:hAnsiTheme="minorHAnsi" w:cstheme="minorHAnsi"/>
        </w:rPr>
        <w:t>pomagania Administratorowi w wywiązywaniu się z obowiązków określonych w art. 32–36 RODO w sposób wymagany przez Administratora;</w:t>
      </w:r>
    </w:p>
    <w:p w14:paraId="0E71F3F8" w14:textId="5377F09C"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udostępniania Administratorowi wszelkich informacji niezbędnych do udowodnienia przez Administratora spełnienia obowiązków określonych w RODO;</w:t>
      </w:r>
    </w:p>
    <w:p w14:paraId="44A9277E" w14:textId="41400D6A"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 xml:space="preserve">umożliwiania Administratorowi lub audytorowi upoważnionemu przez Administratora przeprowadzania audytów i inspekcji w celu weryfikacji zgodności przetwarzania danych osobowych z obowiązkami nałożonymi na Podmiot przetwarzający niniejszą Umową oraz zgodności z obowiązującymi przepisami prawa i poleceniami Administratora; </w:t>
      </w:r>
    </w:p>
    <w:p w14:paraId="285CE1AB" w14:textId="1872DA82"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nie udostępniania lub przekazywania danych osobowych osobom trzecim bez uzyskania pisemnej zgody Administratora, chyba że obowiązek takiego udostępnienia wynika z obowiązujących przepisów;</w:t>
      </w:r>
    </w:p>
    <w:p w14:paraId="0E4A2F3F" w14:textId="619A763D"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nie przetwarzania danych osobowych poza terytorium Europejskiego Obszaru Gospodarczego bez uprzedniej pisemnej zgody Administratora i bez zapewnienia odpowiednich podstaw prawnych do takiego przetwarzania;</w:t>
      </w:r>
    </w:p>
    <w:p w14:paraId="4F033A5C" w14:textId="0D759F88" w:rsidR="00506EBF" w:rsidRPr="00863B32" w:rsidRDefault="00506EBF" w:rsidP="00D34DCB">
      <w:pPr>
        <w:pStyle w:val="Akapitzlist"/>
        <w:numPr>
          <w:ilvl w:val="0"/>
          <w:numId w:val="28"/>
        </w:numPr>
        <w:spacing w:after="120"/>
        <w:contextualSpacing w:val="0"/>
        <w:jc w:val="both"/>
        <w:rPr>
          <w:rFonts w:asciiTheme="minorHAnsi" w:hAnsiTheme="minorHAnsi" w:cstheme="minorHAnsi"/>
        </w:rPr>
      </w:pPr>
      <w:r w:rsidRPr="00863B32">
        <w:rPr>
          <w:rFonts w:asciiTheme="minorHAnsi" w:hAnsiTheme="minorHAnsi" w:cstheme="minorHAnsi"/>
        </w:rPr>
        <w:t>powiadamiania Administratora niezwłocznie, nie później niż w terminie 48 godzin od powzięcia uzasadnionego podejrzenia wystąpienia zdarzenia:</w:t>
      </w:r>
    </w:p>
    <w:p w14:paraId="49E2B749" w14:textId="7D9AFF40" w:rsidR="00506EBF" w:rsidRPr="00863B32" w:rsidRDefault="00506EBF" w:rsidP="00D34DCB">
      <w:pPr>
        <w:pStyle w:val="Akapitzlist"/>
        <w:numPr>
          <w:ilvl w:val="1"/>
          <w:numId w:val="29"/>
        </w:numPr>
        <w:spacing w:after="120"/>
        <w:contextualSpacing w:val="0"/>
        <w:jc w:val="both"/>
        <w:rPr>
          <w:rFonts w:asciiTheme="minorHAnsi" w:hAnsiTheme="minorHAnsi" w:cstheme="minorHAnsi"/>
        </w:rPr>
      </w:pPr>
      <w:r w:rsidRPr="00863B32">
        <w:rPr>
          <w:rFonts w:asciiTheme="minorHAnsi" w:hAnsiTheme="minorHAnsi" w:cstheme="minorHAnsi"/>
        </w:rPr>
        <w:t>o wszelkich incydentach dotyczących nieprzestrzegania postanowień niniejszej Umowy lub przepisów prawa dotyczących ochrony danych osobowych, których dopuścił się Podmiot przetwarzający lub jego pracownicy lub podwykonawcy;</w:t>
      </w:r>
    </w:p>
    <w:p w14:paraId="199E3986" w14:textId="01A2820E" w:rsidR="00506EBF" w:rsidRPr="00863B32" w:rsidRDefault="00506EBF" w:rsidP="00D34DCB">
      <w:pPr>
        <w:pStyle w:val="Akapitzlist"/>
        <w:numPr>
          <w:ilvl w:val="1"/>
          <w:numId w:val="29"/>
        </w:numPr>
        <w:spacing w:after="120"/>
        <w:contextualSpacing w:val="0"/>
        <w:jc w:val="both"/>
        <w:rPr>
          <w:rFonts w:asciiTheme="minorHAnsi" w:hAnsiTheme="minorHAnsi" w:cstheme="minorHAnsi"/>
        </w:rPr>
      </w:pPr>
      <w:r w:rsidRPr="00863B32">
        <w:rPr>
          <w:rFonts w:asciiTheme="minorHAnsi" w:hAnsiTheme="minorHAnsi" w:cstheme="minorHAnsi"/>
        </w:rPr>
        <w:t>o wszelkich wnioskach ze strony Prezesa Urzędu Ochrony Danych Osobowych dotyczących przetwarzania danych osobowych będącego przedmiotem niniejszej Umowy, chyba że prawo zakazuje przekazywania powyższych informacji;</w:t>
      </w:r>
    </w:p>
    <w:p w14:paraId="66118086" w14:textId="7113C612" w:rsidR="00506EBF" w:rsidRPr="00863B32" w:rsidRDefault="00506EBF" w:rsidP="00D34DCB">
      <w:pPr>
        <w:pStyle w:val="Akapitzlist"/>
        <w:numPr>
          <w:ilvl w:val="1"/>
          <w:numId w:val="29"/>
        </w:numPr>
        <w:spacing w:after="120"/>
        <w:contextualSpacing w:val="0"/>
        <w:jc w:val="both"/>
        <w:rPr>
          <w:rFonts w:asciiTheme="minorHAnsi" w:hAnsiTheme="minorHAnsi" w:cstheme="minorHAnsi"/>
        </w:rPr>
      </w:pPr>
      <w:r w:rsidRPr="00863B32">
        <w:rPr>
          <w:rFonts w:asciiTheme="minorHAnsi" w:hAnsiTheme="minorHAnsi" w:cstheme="minorHAnsi"/>
        </w:rPr>
        <w:t>o wszelkich naruszeniach ochrony danych osobowych, w tym ich utracie, zniszczeniu, uszkodzeniu, zmianie lub ujawnieniu, lub incydentach przypadkowego lub nieupoważnionego dostępu do danych osobowych;</w:t>
      </w:r>
    </w:p>
    <w:p w14:paraId="487C9362" w14:textId="3C6365C1" w:rsidR="00506EBF" w:rsidRPr="00863B32" w:rsidRDefault="00506EBF" w:rsidP="00D34DCB">
      <w:pPr>
        <w:pStyle w:val="Akapitzlist"/>
        <w:numPr>
          <w:ilvl w:val="1"/>
          <w:numId w:val="29"/>
        </w:numPr>
        <w:spacing w:after="120"/>
        <w:contextualSpacing w:val="0"/>
        <w:jc w:val="both"/>
        <w:rPr>
          <w:rFonts w:asciiTheme="minorHAnsi" w:hAnsiTheme="minorHAnsi" w:cstheme="minorHAnsi"/>
        </w:rPr>
      </w:pPr>
      <w:r w:rsidRPr="00863B32">
        <w:rPr>
          <w:rFonts w:asciiTheme="minorHAnsi" w:hAnsiTheme="minorHAnsi" w:cstheme="minorHAnsi"/>
        </w:rPr>
        <w:t xml:space="preserve">o wszelkich zażaleniach lub wnioskach (zwłaszcza wnioskach o dostęp danych osobowych, ich sprostowania, usunięcia lub ograniczenia przetwarzania lub o sprzeciwie wobec przetwarzania) przesłanych </w:t>
      </w:r>
      <w:r w:rsidRPr="00863B32">
        <w:rPr>
          <w:rFonts w:asciiTheme="minorHAnsi" w:hAnsiTheme="minorHAnsi" w:cstheme="minorHAnsi"/>
        </w:rPr>
        <w:lastRenderedPageBreak/>
        <w:t>Podmiotowi przetwarzającemu bezpośrednio przez osoby, których dotyczą dane, bez udzielania na nie odpowiedzi, chyba że posiada stosowne upoważnienie do udzielenia takich odpowiedzi;</w:t>
      </w:r>
    </w:p>
    <w:p w14:paraId="6E2EF65C" w14:textId="415A4E61" w:rsidR="00506EBF" w:rsidRPr="00863B32" w:rsidRDefault="00506EBF" w:rsidP="00D34DCB">
      <w:pPr>
        <w:pStyle w:val="Akapitzlist"/>
        <w:numPr>
          <w:ilvl w:val="1"/>
          <w:numId w:val="29"/>
        </w:numPr>
        <w:spacing w:after="120"/>
        <w:contextualSpacing w:val="0"/>
        <w:jc w:val="both"/>
        <w:rPr>
          <w:rFonts w:asciiTheme="minorHAnsi" w:hAnsiTheme="minorHAnsi" w:cstheme="minorHAnsi"/>
        </w:rPr>
      </w:pPr>
      <w:r w:rsidRPr="00863B32">
        <w:rPr>
          <w:rFonts w:asciiTheme="minorHAnsi" w:hAnsiTheme="minorHAnsi" w:cstheme="minorHAnsi"/>
        </w:rPr>
        <w:t>o przypadku, gdy polecenie Administratora stanowi, w ocenie Podmiotu przetwarzającego, naruszenie przepisów prawa o ochronie danych osobowych.</w:t>
      </w:r>
    </w:p>
    <w:p w14:paraId="1AAE0682" w14:textId="3C5FF437" w:rsidR="00506EBF" w:rsidRPr="00863B32" w:rsidRDefault="00506EBF" w:rsidP="00D34DCB">
      <w:pPr>
        <w:pStyle w:val="Akapitzlist"/>
        <w:numPr>
          <w:ilvl w:val="0"/>
          <w:numId w:val="25"/>
        </w:numPr>
        <w:spacing w:after="120"/>
        <w:contextualSpacing w:val="0"/>
        <w:jc w:val="both"/>
        <w:rPr>
          <w:rFonts w:asciiTheme="minorHAnsi" w:hAnsiTheme="minorHAnsi" w:cstheme="minorHAnsi"/>
        </w:rPr>
      </w:pPr>
      <w:r w:rsidRPr="00863B32">
        <w:rPr>
          <w:rFonts w:asciiTheme="minorHAnsi" w:hAnsiTheme="minorHAnsi" w:cstheme="minorHAnsi"/>
        </w:rPr>
        <w:t>W terminie 7 dni od ustania obowiązywania niniejszej Umowy, zależnie od decyzji Administratora, Podmiot przetwarzający:</w:t>
      </w:r>
    </w:p>
    <w:p w14:paraId="26A2D5B3" w14:textId="3A770EFF" w:rsidR="00506EBF" w:rsidRPr="00863B32" w:rsidRDefault="00506EBF" w:rsidP="00D34DCB">
      <w:pPr>
        <w:pStyle w:val="Akapitzlist"/>
        <w:numPr>
          <w:ilvl w:val="1"/>
          <w:numId w:val="30"/>
        </w:numPr>
        <w:spacing w:after="120"/>
        <w:contextualSpacing w:val="0"/>
        <w:jc w:val="both"/>
        <w:rPr>
          <w:rFonts w:asciiTheme="minorHAnsi" w:hAnsiTheme="minorHAnsi" w:cstheme="minorHAnsi"/>
        </w:rPr>
      </w:pPr>
      <w:r w:rsidRPr="00863B32">
        <w:rPr>
          <w:rFonts w:asciiTheme="minorHAnsi" w:hAnsiTheme="minorHAnsi" w:cstheme="minorHAnsi"/>
        </w:rPr>
        <w:t xml:space="preserve">usunie lub zwróci podmiotowi wskazanemu przez Administratora wszelkie dane osobowe przetwarzane na </w:t>
      </w:r>
      <w:r w:rsidR="00EB06B8" w:rsidRPr="00863B32">
        <w:rPr>
          <w:rFonts w:asciiTheme="minorHAnsi" w:hAnsiTheme="minorHAnsi" w:cstheme="minorHAnsi"/>
        </w:rPr>
        <w:t>mocy niniejszej Umowy</w:t>
      </w:r>
      <w:r w:rsidRPr="00863B32">
        <w:rPr>
          <w:rFonts w:asciiTheme="minorHAnsi" w:hAnsiTheme="minorHAnsi" w:cstheme="minorHAnsi"/>
        </w:rPr>
        <w:t>;</w:t>
      </w:r>
    </w:p>
    <w:p w14:paraId="4FECF1FE" w14:textId="448258F6" w:rsidR="00506EBF" w:rsidRPr="00863B32" w:rsidRDefault="00506EBF" w:rsidP="00D34DCB">
      <w:pPr>
        <w:pStyle w:val="Akapitzlist"/>
        <w:numPr>
          <w:ilvl w:val="1"/>
          <w:numId w:val="30"/>
        </w:numPr>
        <w:spacing w:after="120"/>
        <w:contextualSpacing w:val="0"/>
        <w:jc w:val="both"/>
        <w:rPr>
          <w:rFonts w:asciiTheme="minorHAnsi" w:hAnsiTheme="minorHAnsi" w:cstheme="minorHAnsi"/>
        </w:rPr>
      </w:pPr>
      <w:r w:rsidRPr="00863B32">
        <w:rPr>
          <w:rFonts w:asciiTheme="minorHAnsi" w:hAnsiTheme="minorHAnsi" w:cstheme="minorHAnsi"/>
        </w:rPr>
        <w:t>usunie lub zwróci wszelkie istniejące kopie danych osobowych;</w:t>
      </w:r>
    </w:p>
    <w:p w14:paraId="500C7F6E" w14:textId="46A5ACBF" w:rsidR="00506EBF" w:rsidRPr="00863B32" w:rsidRDefault="00506EBF" w:rsidP="00506EBF">
      <w:pPr>
        <w:spacing w:after="120"/>
        <w:ind w:left="426"/>
        <w:jc w:val="both"/>
        <w:rPr>
          <w:rFonts w:asciiTheme="minorHAnsi" w:hAnsiTheme="minorHAnsi" w:cstheme="minorHAnsi"/>
        </w:rPr>
      </w:pPr>
      <w:r w:rsidRPr="00863B32">
        <w:rPr>
          <w:rFonts w:asciiTheme="minorHAnsi" w:hAnsiTheme="minorHAnsi" w:cstheme="minorHAnsi"/>
        </w:rPr>
        <w:t xml:space="preserve">chyba że przepisy prawa nakazywać będą dalsze przetwarzanie danych osobowych. W takim wypadku Podmiot przetwarzający może przetwarzać tylko te dane osobowe, których dotyczy przedmiotowy obowiązek prawny i zgodnie z zasadami przetwarzania danych osobowych określonymi niniejszą Umową. Jeżeli trwałe usunięcie danych osobowych wymaga zniszczenia nośnika na którym się znajdują, nośnik taki powinien zostać zniszczony. Na żądanie Administratora Podmiot przetwarzający przedstawi stosowny protokół potwierdzający usunięcie wszelkich dokumentów, urządzeń, informacji oraz danych osobowych objętych powierzeniem przetwarzania danych. </w:t>
      </w:r>
    </w:p>
    <w:p w14:paraId="23B96582" w14:textId="6D82AE07" w:rsidR="00506EBF" w:rsidRPr="00863B32" w:rsidRDefault="00506EBF" w:rsidP="00506EBF">
      <w:pPr>
        <w:pStyle w:val="Akapitzlist"/>
        <w:spacing w:after="120"/>
        <w:ind w:left="0"/>
        <w:jc w:val="center"/>
        <w:rPr>
          <w:rFonts w:asciiTheme="minorHAnsi" w:hAnsiTheme="minorHAnsi" w:cstheme="minorHAnsi"/>
          <w:b/>
        </w:rPr>
      </w:pPr>
      <w:r w:rsidRPr="00863B32">
        <w:rPr>
          <w:rFonts w:asciiTheme="minorHAnsi" w:hAnsiTheme="minorHAnsi" w:cstheme="minorHAnsi"/>
          <w:b/>
        </w:rPr>
        <w:t>§ 3</w:t>
      </w:r>
    </w:p>
    <w:p w14:paraId="1A77FDAD" w14:textId="48CC9CCB" w:rsidR="00506EBF" w:rsidRPr="00863B32" w:rsidRDefault="00506EBF" w:rsidP="00506EBF">
      <w:pPr>
        <w:pStyle w:val="Akapitzlist"/>
        <w:spacing w:after="120"/>
        <w:ind w:left="0"/>
        <w:jc w:val="center"/>
        <w:rPr>
          <w:rFonts w:asciiTheme="minorHAnsi" w:hAnsiTheme="minorHAnsi" w:cstheme="minorHAnsi"/>
          <w:b/>
        </w:rPr>
      </w:pPr>
      <w:r w:rsidRPr="00863B32">
        <w:rPr>
          <w:rFonts w:asciiTheme="minorHAnsi" w:hAnsiTheme="minorHAnsi" w:cstheme="minorHAnsi"/>
          <w:b/>
        </w:rPr>
        <w:t>Postanowienia końcowe</w:t>
      </w:r>
    </w:p>
    <w:p w14:paraId="084B9A56" w14:textId="656345F5"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W przypadku, gdyby którekolwiek z postanowień Umowy (choćby częściowo) zostało uznane przez dowolny właściwy sąd lub organ administracji państwowej za nieważne, niewykonalne lub bezskuteczne, pozostałe postanowienia pozostaną w mocy. W powyższym przypadku Strony, działając w dobrej wierze, podejmą działania mające na celu zastąpienie nieważnego, niewykonalnego lub bezskutecznego postanowienia niniejszej Umowy postanowieniem ważnym, skutecznym i wykonalnym oraz jak najbliższym intencjom postanowienia pierwotnego.</w:t>
      </w:r>
    </w:p>
    <w:p w14:paraId="576C8977" w14:textId="5AC36275"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Niniejsza Umowa, wraz z załącznikami, stanowi całość porozumienia i uzgodnień Stron oraz rozwiązuje i  zastępuje wszelkie wcześniejsze ustalenia, porozumienia lub umowy Stron dotyczące przedmiotu Umowy Głównej.</w:t>
      </w:r>
    </w:p>
    <w:p w14:paraId="79E28B38" w14:textId="09F774C0"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 xml:space="preserve">Zmiany, uzupełnienia lub jakiekolwiek oświadczenia składane przez Strony w związku z niniejszą Umową winny być dokonane w formie pisemnej pod rygorem nieważności. </w:t>
      </w:r>
    </w:p>
    <w:p w14:paraId="0303E041" w14:textId="0C478CE8"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Podmiot przet</w:t>
      </w:r>
      <w:r w:rsidR="00EB06B8" w:rsidRPr="00863B32">
        <w:rPr>
          <w:rFonts w:asciiTheme="minorHAnsi" w:hAnsiTheme="minorHAnsi" w:cstheme="minorHAnsi"/>
        </w:rPr>
        <w:t>w</w:t>
      </w:r>
      <w:r w:rsidRPr="00863B32">
        <w:rPr>
          <w:rFonts w:asciiTheme="minorHAnsi" w:hAnsiTheme="minorHAnsi" w:cstheme="minorHAnsi"/>
        </w:rPr>
        <w:t>arzający może przenieść całość lub część praw lub obowiązków wynikających z niniejszej Umowy na osobę trzecią wyłącznie za uprzednią zgodą Administratora, wyrażoną w formie pisemnej pod rygorem nieważności.</w:t>
      </w:r>
    </w:p>
    <w:p w14:paraId="46BEC94C" w14:textId="723C03E7"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 xml:space="preserve">Niniejsza Umowa zostaje zawarta na czas obowiązywania Umowy Głównej. </w:t>
      </w:r>
    </w:p>
    <w:p w14:paraId="203D3E7B" w14:textId="617E0441"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W przypadku wygaśnięcia lub rozwiązania Umowy Głównej, niniejsza Umowa ulega rozwiązaniu w zakresie w jakim doszło do rozwiązanie, odstąpienie, wygaśnięcie lub stwierdzenie nieważności Umowy Głównej.</w:t>
      </w:r>
    </w:p>
    <w:p w14:paraId="6892C54E" w14:textId="35EF3562"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lastRenderedPageBreak/>
        <w:t xml:space="preserve">Każda ze Stron informować będzie niezwłocznie drugą Stronę o jakichkolwiek roszczeniach osób trzecich lub postępowaniach organów władzy publicznej, wszczętych wobec Strony w związku z okolicznościami za które odpowiedzialność zgodnie z niniejszą Umową ponosi druga Strona oraz umożliwi drugiej Stronie udział w ramach właściwych postępowań. </w:t>
      </w:r>
    </w:p>
    <w:p w14:paraId="61A82C42" w14:textId="080A26DD" w:rsidR="00506EBF" w:rsidRPr="00863B32" w:rsidRDefault="00506EBF" w:rsidP="00D34DCB">
      <w:pPr>
        <w:pStyle w:val="Akapitzlist"/>
        <w:numPr>
          <w:ilvl w:val="0"/>
          <w:numId w:val="27"/>
        </w:numPr>
        <w:spacing w:after="120"/>
        <w:ind w:left="426" w:hanging="426"/>
        <w:contextualSpacing w:val="0"/>
        <w:jc w:val="both"/>
        <w:rPr>
          <w:rFonts w:asciiTheme="minorHAnsi" w:hAnsiTheme="minorHAnsi" w:cstheme="minorHAnsi"/>
        </w:rPr>
      </w:pPr>
      <w:r w:rsidRPr="00863B32">
        <w:rPr>
          <w:rFonts w:asciiTheme="minorHAnsi" w:hAnsiTheme="minorHAnsi" w:cstheme="minorHAnsi"/>
        </w:rPr>
        <w:t xml:space="preserve">Umowa sporządzona została w dwóch jednobrzmiących egzemplarzach, po jednym dla każdej ze Stron. </w:t>
      </w:r>
    </w:p>
    <w:p w14:paraId="0BB6C189" w14:textId="77777777" w:rsidR="00506EBF" w:rsidRPr="00863B32" w:rsidRDefault="00506EBF" w:rsidP="00506EBF">
      <w:pPr>
        <w:tabs>
          <w:tab w:val="num" w:pos="900"/>
          <w:tab w:val="left" w:pos="5670"/>
        </w:tabs>
        <w:spacing w:after="120"/>
        <w:jc w:val="both"/>
        <w:rPr>
          <w:rFonts w:asciiTheme="minorHAnsi" w:hAnsiTheme="minorHAnsi" w:cstheme="minorHAnsi"/>
          <w:b/>
        </w:rPr>
      </w:pPr>
    </w:p>
    <w:p w14:paraId="7D2B6B46" w14:textId="0E89787F" w:rsidR="00506EBF" w:rsidRPr="00863B32" w:rsidRDefault="00506EBF" w:rsidP="00506EBF">
      <w:pPr>
        <w:tabs>
          <w:tab w:val="num" w:pos="900"/>
          <w:tab w:val="left" w:pos="5670"/>
        </w:tabs>
        <w:spacing w:after="120"/>
        <w:rPr>
          <w:rFonts w:asciiTheme="minorHAnsi" w:hAnsiTheme="minorHAnsi" w:cstheme="minorHAnsi"/>
          <w:b/>
        </w:rPr>
      </w:pPr>
      <w:r w:rsidRPr="00863B32">
        <w:rPr>
          <w:rFonts w:asciiTheme="minorHAnsi" w:hAnsiTheme="minorHAnsi" w:cstheme="minorHAnsi"/>
          <w:b/>
        </w:rPr>
        <w:tab/>
        <w:t>ADMINISTRATOR</w:t>
      </w:r>
      <w:r w:rsidRPr="00863B32">
        <w:rPr>
          <w:rFonts w:asciiTheme="minorHAnsi" w:hAnsiTheme="minorHAnsi" w:cstheme="minorHAnsi"/>
          <w:b/>
        </w:rPr>
        <w:tab/>
        <w:t xml:space="preserve"> PODMIOT PRZETWARZAJĄCY</w:t>
      </w:r>
      <w:r w:rsidRPr="00863B32">
        <w:rPr>
          <w:rFonts w:asciiTheme="minorHAnsi" w:hAnsiTheme="minorHAnsi" w:cstheme="minorHAnsi"/>
          <w:b/>
        </w:rPr>
        <w:tab/>
      </w:r>
      <w:r w:rsidRPr="00863B32">
        <w:rPr>
          <w:rFonts w:asciiTheme="minorHAnsi" w:hAnsiTheme="minorHAnsi" w:cstheme="minorHAnsi"/>
          <w:b/>
        </w:rPr>
        <w:tab/>
      </w:r>
      <w:r w:rsidRPr="00863B32">
        <w:rPr>
          <w:rFonts w:asciiTheme="minorHAnsi" w:hAnsiTheme="minorHAnsi" w:cstheme="minorHAnsi"/>
          <w:b/>
        </w:rPr>
        <w:tab/>
        <w:t xml:space="preserve">        </w:t>
      </w:r>
    </w:p>
    <w:p w14:paraId="05BF59B7" w14:textId="77777777" w:rsidR="00506EBF" w:rsidRPr="00863B32" w:rsidRDefault="00506EBF" w:rsidP="00506EBF">
      <w:pPr>
        <w:tabs>
          <w:tab w:val="num" w:pos="900"/>
          <w:tab w:val="left" w:pos="5670"/>
        </w:tabs>
        <w:spacing w:after="120"/>
        <w:jc w:val="both"/>
        <w:rPr>
          <w:rFonts w:asciiTheme="minorHAnsi" w:hAnsiTheme="minorHAnsi" w:cstheme="minorHAnsi"/>
          <w:b/>
        </w:rPr>
      </w:pPr>
    </w:p>
    <w:p w14:paraId="18E16992" w14:textId="77777777" w:rsidR="00506EBF" w:rsidRPr="00863B32" w:rsidRDefault="00506EBF" w:rsidP="00506EBF">
      <w:pPr>
        <w:tabs>
          <w:tab w:val="num" w:pos="900"/>
          <w:tab w:val="left" w:pos="5670"/>
        </w:tabs>
        <w:spacing w:after="120"/>
        <w:jc w:val="both"/>
        <w:rPr>
          <w:rFonts w:asciiTheme="minorHAnsi" w:hAnsiTheme="minorHAnsi" w:cstheme="minorHAnsi"/>
          <w:b/>
        </w:rPr>
      </w:pPr>
    </w:p>
    <w:p w14:paraId="1A9BC056" w14:textId="77777777" w:rsidR="00506EBF" w:rsidRPr="00863B32" w:rsidRDefault="00506EBF" w:rsidP="00506EBF">
      <w:pPr>
        <w:tabs>
          <w:tab w:val="num" w:pos="900"/>
          <w:tab w:val="left" w:pos="5670"/>
        </w:tabs>
        <w:spacing w:after="120"/>
        <w:jc w:val="both"/>
        <w:rPr>
          <w:rFonts w:asciiTheme="minorHAnsi" w:hAnsiTheme="minorHAnsi" w:cstheme="minorHAnsi"/>
          <w:b/>
        </w:rPr>
      </w:pPr>
      <w:r w:rsidRPr="00863B32">
        <w:rPr>
          <w:rFonts w:asciiTheme="minorHAnsi" w:hAnsiTheme="minorHAnsi" w:cstheme="minorHAnsi"/>
        </w:rPr>
        <w:t>................................................................</w:t>
      </w:r>
      <w:r w:rsidRPr="00863B32">
        <w:rPr>
          <w:rFonts w:asciiTheme="minorHAnsi" w:hAnsiTheme="minorHAnsi" w:cstheme="minorHAnsi"/>
        </w:rPr>
        <w:tab/>
        <w:t xml:space="preserve">.............................................................                                </w:t>
      </w:r>
    </w:p>
    <w:p w14:paraId="642E62DB" w14:textId="77777777" w:rsidR="00506EBF" w:rsidRPr="00863B32" w:rsidRDefault="00506EBF" w:rsidP="00506EBF">
      <w:pPr>
        <w:rPr>
          <w:rFonts w:asciiTheme="minorHAnsi" w:hAnsiTheme="minorHAnsi" w:cstheme="minorHAnsi"/>
        </w:rPr>
      </w:pPr>
    </w:p>
    <w:p w14:paraId="62934D90" w14:textId="77777777" w:rsidR="00506EBF" w:rsidRPr="00863B32" w:rsidRDefault="00506EBF" w:rsidP="00506EBF">
      <w:pPr>
        <w:rPr>
          <w:rFonts w:asciiTheme="minorHAnsi" w:hAnsiTheme="minorHAnsi" w:cstheme="minorHAnsi"/>
        </w:rPr>
      </w:pPr>
    </w:p>
    <w:p w14:paraId="1F5ECFF7" w14:textId="77777777" w:rsidR="00901B4F" w:rsidRPr="00863B32" w:rsidRDefault="00901B4F" w:rsidP="00506EBF">
      <w:pPr>
        <w:rPr>
          <w:rFonts w:asciiTheme="minorHAnsi" w:hAnsiTheme="minorHAnsi" w:cstheme="minorHAnsi"/>
          <w:b/>
          <w:lang w:val="da-DK" w:eastAsia="da-DK"/>
        </w:rPr>
      </w:pPr>
    </w:p>
    <w:p w14:paraId="6E6986BC" w14:textId="77777777" w:rsidR="00901B4F" w:rsidRPr="00863B32" w:rsidRDefault="00901B4F" w:rsidP="00506EBF">
      <w:pPr>
        <w:rPr>
          <w:rFonts w:asciiTheme="minorHAnsi" w:hAnsiTheme="minorHAnsi" w:cstheme="minorHAnsi"/>
          <w:b/>
          <w:lang w:val="da-DK" w:eastAsia="da-DK"/>
        </w:rPr>
      </w:pPr>
    </w:p>
    <w:p w14:paraId="2579D3E0" w14:textId="77777777" w:rsidR="00901B4F" w:rsidRPr="00863B32" w:rsidRDefault="00901B4F" w:rsidP="00506EBF">
      <w:pPr>
        <w:rPr>
          <w:rFonts w:asciiTheme="minorHAnsi" w:hAnsiTheme="minorHAnsi" w:cstheme="minorHAnsi"/>
          <w:b/>
          <w:lang w:val="da-DK" w:eastAsia="da-DK"/>
        </w:rPr>
      </w:pPr>
    </w:p>
    <w:p w14:paraId="24147546" w14:textId="77777777" w:rsidR="00901B4F" w:rsidRPr="00863B32" w:rsidRDefault="00901B4F" w:rsidP="00506EBF">
      <w:pPr>
        <w:rPr>
          <w:rFonts w:asciiTheme="minorHAnsi" w:hAnsiTheme="minorHAnsi" w:cstheme="minorHAnsi"/>
          <w:b/>
          <w:lang w:val="da-DK" w:eastAsia="da-DK"/>
        </w:rPr>
      </w:pPr>
    </w:p>
    <w:p w14:paraId="0CE7DBCC" w14:textId="77777777" w:rsidR="00B719FE" w:rsidRPr="00863B32" w:rsidRDefault="00B719FE" w:rsidP="00506EBF">
      <w:pPr>
        <w:rPr>
          <w:rFonts w:asciiTheme="minorHAnsi" w:hAnsiTheme="minorHAnsi" w:cstheme="minorHAnsi"/>
          <w:b/>
          <w:lang w:val="da-DK" w:eastAsia="da-DK"/>
        </w:rPr>
      </w:pPr>
    </w:p>
    <w:p w14:paraId="1CECAC79" w14:textId="77777777" w:rsidR="00B719FE" w:rsidRPr="00863B32" w:rsidRDefault="00B719FE" w:rsidP="00506EBF">
      <w:pPr>
        <w:rPr>
          <w:rFonts w:asciiTheme="minorHAnsi" w:hAnsiTheme="minorHAnsi" w:cstheme="minorHAnsi"/>
          <w:b/>
          <w:lang w:val="da-DK" w:eastAsia="da-DK"/>
        </w:rPr>
      </w:pPr>
    </w:p>
    <w:p w14:paraId="74E563E2" w14:textId="77777777" w:rsidR="0018018F" w:rsidRPr="00863B32" w:rsidRDefault="0018018F" w:rsidP="00506EBF">
      <w:pPr>
        <w:rPr>
          <w:rFonts w:asciiTheme="minorHAnsi" w:hAnsiTheme="minorHAnsi" w:cstheme="minorHAnsi"/>
          <w:b/>
          <w:lang w:val="da-DK" w:eastAsia="da-DK"/>
        </w:rPr>
      </w:pPr>
    </w:p>
    <w:p w14:paraId="4FB20A7E" w14:textId="77777777" w:rsidR="00B719FE" w:rsidRPr="00863B32" w:rsidRDefault="00B719FE" w:rsidP="00506EBF">
      <w:pPr>
        <w:rPr>
          <w:rFonts w:asciiTheme="minorHAnsi" w:hAnsiTheme="minorHAnsi" w:cstheme="minorHAnsi"/>
          <w:b/>
          <w:lang w:val="da-DK" w:eastAsia="da-DK"/>
        </w:rPr>
      </w:pPr>
    </w:p>
    <w:p w14:paraId="1C253200" w14:textId="77777777" w:rsidR="00F5336B" w:rsidRPr="00863B32" w:rsidRDefault="00F5336B" w:rsidP="00506EBF">
      <w:pPr>
        <w:rPr>
          <w:rFonts w:asciiTheme="minorHAnsi" w:hAnsiTheme="minorHAnsi" w:cstheme="minorHAnsi"/>
          <w:b/>
          <w:lang w:val="da-DK" w:eastAsia="da-DK"/>
        </w:rPr>
      </w:pPr>
    </w:p>
    <w:p w14:paraId="31E1BB29" w14:textId="77777777" w:rsidR="00F5336B" w:rsidRPr="00863B32" w:rsidRDefault="00F5336B" w:rsidP="00506EBF">
      <w:pPr>
        <w:rPr>
          <w:rFonts w:asciiTheme="minorHAnsi" w:hAnsiTheme="minorHAnsi" w:cstheme="minorHAnsi"/>
          <w:b/>
          <w:lang w:val="da-DK" w:eastAsia="da-DK"/>
        </w:rPr>
      </w:pPr>
    </w:p>
    <w:p w14:paraId="187E5D70" w14:textId="77777777" w:rsidR="00F5336B" w:rsidRPr="00863B32" w:rsidRDefault="00F5336B" w:rsidP="00506EBF">
      <w:pPr>
        <w:rPr>
          <w:rFonts w:asciiTheme="minorHAnsi" w:hAnsiTheme="minorHAnsi" w:cstheme="minorHAnsi"/>
          <w:b/>
          <w:lang w:val="da-DK" w:eastAsia="da-DK"/>
        </w:rPr>
      </w:pPr>
    </w:p>
    <w:p w14:paraId="40221622" w14:textId="77777777" w:rsidR="00F5336B" w:rsidRPr="00863B32" w:rsidRDefault="00F5336B" w:rsidP="00506EBF">
      <w:pPr>
        <w:rPr>
          <w:rFonts w:asciiTheme="minorHAnsi" w:hAnsiTheme="minorHAnsi" w:cstheme="minorHAnsi"/>
          <w:b/>
          <w:lang w:val="da-DK" w:eastAsia="da-DK"/>
        </w:rPr>
      </w:pPr>
    </w:p>
    <w:p w14:paraId="0ACE0ABC" w14:textId="77777777" w:rsidR="00F5336B" w:rsidRPr="00863B32" w:rsidRDefault="00F5336B" w:rsidP="00506EBF">
      <w:pPr>
        <w:rPr>
          <w:rFonts w:asciiTheme="minorHAnsi" w:hAnsiTheme="minorHAnsi" w:cstheme="minorHAnsi"/>
          <w:b/>
          <w:lang w:val="da-DK" w:eastAsia="da-DK"/>
        </w:rPr>
      </w:pPr>
    </w:p>
    <w:p w14:paraId="17C9EBAD" w14:textId="77777777" w:rsidR="00F5336B" w:rsidRPr="00863B32" w:rsidRDefault="00F5336B" w:rsidP="00506EBF">
      <w:pPr>
        <w:rPr>
          <w:rFonts w:asciiTheme="minorHAnsi" w:hAnsiTheme="minorHAnsi" w:cstheme="minorHAnsi"/>
          <w:b/>
          <w:lang w:val="da-DK" w:eastAsia="da-DK"/>
        </w:rPr>
      </w:pPr>
    </w:p>
    <w:p w14:paraId="49E119B4" w14:textId="77777777" w:rsidR="00F5336B" w:rsidRPr="00863B32" w:rsidRDefault="00F5336B" w:rsidP="00506EBF">
      <w:pPr>
        <w:rPr>
          <w:rFonts w:asciiTheme="minorHAnsi" w:hAnsiTheme="minorHAnsi" w:cstheme="minorHAnsi"/>
          <w:b/>
          <w:lang w:val="da-DK" w:eastAsia="da-DK"/>
        </w:rPr>
      </w:pPr>
    </w:p>
    <w:p w14:paraId="57C66EDF" w14:textId="77777777" w:rsidR="0018018F" w:rsidRPr="00863B32" w:rsidRDefault="0018018F" w:rsidP="00506EBF">
      <w:pPr>
        <w:rPr>
          <w:rFonts w:asciiTheme="minorHAnsi" w:hAnsiTheme="minorHAnsi" w:cstheme="minorHAnsi"/>
          <w:b/>
          <w:lang w:val="da-DK" w:eastAsia="da-DK"/>
        </w:rPr>
      </w:pPr>
    </w:p>
    <w:p w14:paraId="329DD39A" w14:textId="77777777" w:rsidR="00F5336B" w:rsidRPr="00863B32" w:rsidRDefault="00F5336B" w:rsidP="00506EBF">
      <w:pPr>
        <w:rPr>
          <w:rFonts w:asciiTheme="minorHAnsi" w:hAnsiTheme="minorHAnsi" w:cstheme="minorHAnsi"/>
          <w:b/>
          <w:lang w:val="da-DK" w:eastAsia="da-DK"/>
        </w:rPr>
      </w:pPr>
    </w:p>
    <w:p w14:paraId="48137DA1" w14:textId="02F3A325" w:rsidR="00506EBF" w:rsidRPr="00863B32" w:rsidRDefault="00506EBF" w:rsidP="00506EBF">
      <w:pPr>
        <w:rPr>
          <w:rFonts w:asciiTheme="minorHAnsi" w:hAnsiTheme="minorHAnsi" w:cstheme="minorHAnsi"/>
          <w:b/>
          <w:lang w:val="da-DK" w:eastAsia="da-DK"/>
        </w:rPr>
      </w:pPr>
      <w:r w:rsidRPr="00863B32">
        <w:rPr>
          <w:rFonts w:asciiTheme="minorHAnsi" w:hAnsiTheme="minorHAnsi" w:cstheme="minorHAnsi"/>
          <w:b/>
          <w:lang w:val="da-DK" w:eastAsia="da-DK"/>
        </w:rPr>
        <w:lastRenderedPageBreak/>
        <w:t>ZAŁĄCZNIK I</w:t>
      </w:r>
      <w:r w:rsidR="00EB06B8" w:rsidRPr="00863B32">
        <w:rPr>
          <w:rFonts w:asciiTheme="minorHAnsi" w:hAnsiTheme="minorHAnsi" w:cstheme="minorHAnsi"/>
          <w:b/>
          <w:lang w:val="da-DK" w:eastAsia="da-DK"/>
        </w:rPr>
        <w:t xml:space="preserve"> DO UMOWY POWIERZENIA PRZETWARZANIA DANYCH</w:t>
      </w:r>
    </w:p>
    <w:p w14:paraId="2EC76E0B" w14:textId="77777777" w:rsidR="00506EBF" w:rsidRPr="00863B32" w:rsidRDefault="00506EBF" w:rsidP="00506EBF">
      <w:pPr>
        <w:pStyle w:val="Tekstpodstawowy"/>
        <w:tabs>
          <w:tab w:val="left" w:pos="6558"/>
        </w:tabs>
        <w:spacing w:after="0" w:line="276" w:lineRule="auto"/>
        <w:ind w:right="221"/>
        <w:jc w:val="center"/>
        <w:rPr>
          <w:rFonts w:asciiTheme="minorHAnsi" w:hAnsiTheme="minorHAnsi" w:cstheme="minorHAnsi"/>
          <w:b/>
          <w:bCs/>
          <w:sz w:val="22"/>
          <w:szCs w:val="22"/>
        </w:rPr>
      </w:pPr>
      <w:r w:rsidRPr="00863B32">
        <w:rPr>
          <w:rFonts w:asciiTheme="minorHAnsi" w:hAnsiTheme="minorHAnsi" w:cstheme="minorHAnsi"/>
          <w:b/>
          <w:bCs/>
          <w:sz w:val="22"/>
          <w:szCs w:val="22"/>
        </w:rPr>
        <w:t>Szczegółowy opis operacji przetwarzania danych</w:t>
      </w:r>
    </w:p>
    <w:p w14:paraId="33D56CB2" w14:textId="77777777" w:rsidR="00506EBF" w:rsidRPr="00863B32" w:rsidRDefault="00506EBF" w:rsidP="00506EBF">
      <w:pPr>
        <w:rPr>
          <w:rFonts w:asciiTheme="minorHAnsi" w:hAnsiTheme="minorHAnsi" w:cstheme="minorHAnsi"/>
          <w:b/>
          <w:bCs/>
        </w:rPr>
      </w:pPr>
    </w:p>
    <w:p w14:paraId="1DB7B432" w14:textId="7BB5F916" w:rsidR="00506EBF" w:rsidRPr="00863B32" w:rsidRDefault="0018018F" w:rsidP="00506EBF">
      <w:pPr>
        <w:pStyle w:val="Tekstpodstawowy"/>
        <w:spacing w:line="276" w:lineRule="auto"/>
        <w:ind w:right="126"/>
        <w:rPr>
          <w:rFonts w:asciiTheme="minorHAnsi" w:hAnsiTheme="minorHAnsi" w:cstheme="minorHAnsi"/>
          <w:sz w:val="22"/>
          <w:szCs w:val="22"/>
        </w:rPr>
      </w:pPr>
      <w:r w:rsidRPr="00863B32">
        <w:rPr>
          <w:rFonts w:asciiTheme="minorHAnsi" w:hAnsiTheme="minorHAnsi" w:cstheme="minorHAnsi"/>
          <w:sz w:val="22"/>
          <w:szCs w:val="22"/>
        </w:rPr>
        <w:t xml:space="preserve">Niniejszy załącznik </w:t>
      </w:r>
      <w:r w:rsidR="00506EBF" w:rsidRPr="00863B32">
        <w:rPr>
          <w:rFonts w:asciiTheme="minorHAnsi" w:hAnsiTheme="minorHAnsi" w:cstheme="minorHAnsi"/>
          <w:sz w:val="22"/>
          <w:szCs w:val="22"/>
        </w:rPr>
        <w:t>wyjaśnia przedmiot, zakres, charakter i cel operacji przetwarzania danych, które podlegają zawartym w nim postanowieniom. Załącznik ten stanowi integralną część Umowy.</w:t>
      </w:r>
    </w:p>
    <w:p w14:paraId="2B88993D" w14:textId="77777777" w:rsidR="00506EBF" w:rsidRPr="00863B32" w:rsidRDefault="00506EBF" w:rsidP="00506EBF">
      <w:pPr>
        <w:rPr>
          <w:rFonts w:asciiTheme="minorHAnsi" w:hAnsiTheme="minorHAnsi" w:cstheme="minorHAnsi"/>
        </w:rPr>
      </w:pPr>
    </w:p>
    <w:p w14:paraId="326B800B" w14:textId="77777777" w:rsidR="00506EBF" w:rsidRPr="00863B32" w:rsidRDefault="00506EBF" w:rsidP="00D34DCB">
      <w:pPr>
        <w:pStyle w:val="Nagwek1"/>
        <w:keepLines w:val="0"/>
        <w:numPr>
          <w:ilvl w:val="0"/>
          <w:numId w:val="26"/>
        </w:numPr>
        <w:spacing w:after="0" w:line="276" w:lineRule="auto"/>
        <w:jc w:val="both"/>
        <w:rPr>
          <w:rFonts w:asciiTheme="minorHAnsi" w:hAnsiTheme="minorHAnsi" w:cstheme="minorHAnsi"/>
          <w:b w:val="0"/>
          <w:bCs/>
          <w:sz w:val="22"/>
          <w:szCs w:val="22"/>
        </w:rPr>
      </w:pPr>
      <w:r w:rsidRPr="00863B32">
        <w:rPr>
          <w:rFonts w:asciiTheme="minorHAnsi" w:hAnsiTheme="minorHAnsi" w:cstheme="minorHAnsi"/>
          <w:sz w:val="22"/>
          <w:szCs w:val="22"/>
        </w:rPr>
        <w:t>Osoby, których dotyczą dane</w:t>
      </w:r>
    </w:p>
    <w:p w14:paraId="611BF964" w14:textId="77777777" w:rsidR="00506EBF" w:rsidRPr="00863B32" w:rsidRDefault="00506EBF" w:rsidP="00506EBF">
      <w:pPr>
        <w:rPr>
          <w:rFonts w:asciiTheme="minorHAnsi" w:hAnsiTheme="minorHAnsi" w:cstheme="minorHAnsi"/>
          <w:b/>
          <w:bCs/>
        </w:rPr>
      </w:pPr>
    </w:p>
    <w:p w14:paraId="093B518A" w14:textId="77777777" w:rsidR="00506EBF" w:rsidRPr="00863B32" w:rsidRDefault="00506EBF" w:rsidP="00506EBF">
      <w:pPr>
        <w:pStyle w:val="Tekstpodstawowy"/>
        <w:spacing w:after="0" w:line="276" w:lineRule="auto"/>
        <w:ind w:right="118"/>
        <w:rPr>
          <w:rFonts w:asciiTheme="minorHAnsi" w:hAnsiTheme="minorHAnsi" w:cstheme="minorHAnsi"/>
          <w:sz w:val="22"/>
          <w:szCs w:val="22"/>
        </w:rPr>
      </w:pPr>
      <w:r w:rsidRPr="00863B32">
        <w:rPr>
          <w:rFonts w:asciiTheme="minorHAnsi" w:hAnsiTheme="minorHAnsi" w:cstheme="minorHAnsi"/>
          <w:sz w:val="22"/>
          <w:szCs w:val="22"/>
        </w:rPr>
        <w:t xml:space="preserve">Dane osobowe przetwarzane przez </w:t>
      </w:r>
      <w:r w:rsidRPr="00863B32">
        <w:rPr>
          <w:rFonts w:asciiTheme="minorHAnsi" w:hAnsiTheme="minorHAnsi" w:cstheme="minorHAnsi"/>
          <w:spacing w:val="8"/>
          <w:sz w:val="22"/>
          <w:szCs w:val="22"/>
          <w:lang w:eastAsia="da-DK"/>
        </w:rPr>
        <w:t>Podmiot przetwarzający</w:t>
      </w:r>
      <w:r w:rsidRPr="00863B32">
        <w:rPr>
          <w:rFonts w:asciiTheme="minorHAnsi" w:hAnsiTheme="minorHAnsi" w:cstheme="minorHAnsi"/>
          <w:sz w:val="22"/>
          <w:szCs w:val="22"/>
        </w:rPr>
        <w:t xml:space="preserve"> dotyczą następujących kategorii osób:</w:t>
      </w:r>
    </w:p>
    <w:p w14:paraId="43B3D74D" w14:textId="77777777" w:rsidR="00506EBF" w:rsidRPr="00863B32" w:rsidRDefault="00506EBF" w:rsidP="00506EBF">
      <w:pPr>
        <w:rPr>
          <w:rFonts w:asciiTheme="minorHAnsi" w:hAnsiTheme="minorHAnsi" w:cstheme="minorHAnsi"/>
        </w:rPr>
      </w:pPr>
    </w:p>
    <w:p w14:paraId="707CDF72"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pracownicy Administratora,</w:t>
      </w:r>
    </w:p>
    <w:p w14:paraId="01950224"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kontrahenci Administratora, w tym osoby zaangażowane przez Administratora na podstawie umów cywilnoprawnych (np. umowy zlecenia, umowy o dzieło, umowy świadczenia usług),</w:t>
      </w:r>
    </w:p>
    <w:p w14:paraId="4C7FDDF1"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studenci, potencjalni studenci, byli studenci,</w:t>
      </w:r>
    </w:p>
    <w:p w14:paraId="60724F9A"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osoby uczestniczące w projektach badawczych lub naukowych,</w:t>
      </w:r>
    </w:p>
    <w:p w14:paraId="1C649F37"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inne osoby, których dane są przetwarzane w ramach systemów informatycznych,</w:t>
      </w:r>
    </w:p>
    <w:p w14:paraId="5B3CB368" w14:textId="77777777" w:rsidR="0028782B" w:rsidRPr="00863B32" w:rsidRDefault="0028782B" w:rsidP="00D34DCB">
      <w:pPr>
        <w:pStyle w:val="Tekstpodstawowy"/>
        <w:numPr>
          <w:ilvl w:val="0"/>
          <w:numId w:val="37"/>
        </w:numPr>
        <w:tabs>
          <w:tab w:val="left" w:pos="828"/>
        </w:tabs>
        <w:spacing w:line="240" w:lineRule="auto"/>
        <w:ind w:right="123"/>
        <w:rPr>
          <w:rFonts w:asciiTheme="minorHAnsi" w:hAnsiTheme="minorHAnsi" w:cstheme="minorHAnsi"/>
          <w:sz w:val="22"/>
          <w:szCs w:val="22"/>
        </w:rPr>
      </w:pPr>
      <w:r w:rsidRPr="00863B32">
        <w:rPr>
          <w:rFonts w:asciiTheme="minorHAnsi" w:hAnsiTheme="minorHAnsi" w:cstheme="minorHAnsi"/>
          <w:sz w:val="22"/>
          <w:szCs w:val="22"/>
        </w:rPr>
        <w:t>inni użytkownicy systemów informatycznych.</w:t>
      </w:r>
    </w:p>
    <w:p w14:paraId="4CB40766" w14:textId="77777777" w:rsidR="00506EBF" w:rsidRPr="00863B32" w:rsidRDefault="00506EBF" w:rsidP="00506EBF">
      <w:pPr>
        <w:rPr>
          <w:rFonts w:asciiTheme="minorHAnsi" w:hAnsiTheme="minorHAnsi" w:cstheme="minorHAnsi"/>
        </w:rPr>
      </w:pPr>
    </w:p>
    <w:p w14:paraId="318CAAE6" w14:textId="77777777" w:rsidR="00506EBF" w:rsidRPr="00863B32" w:rsidRDefault="00506EBF" w:rsidP="00D34DCB">
      <w:pPr>
        <w:pStyle w:val="Nagwek1"/>
        <w:keepLines w:val="0"/>
        <w:numPr>
          <w:ilvl w:val="0"/>
          <w:numId w:val="26"/>
        </w:numPr>
        <w:spacing w:after="0" w:line="276" w:lineRule="auto"/>
        <w:jc w:val="both"/>
        <w:rPr>
          <w:rFonts w:asciiTheme="minorHAnsi" w:hAnsiTheme="minorHAnsi" w:cstheme="minorHAnsi"/>
          <w:b w:val="0"/>
          <w:bCs/>
          <w:sz w:val="22"/>
          <w:szCs w:val="22"/>
        </w:rPr>
      </w:pPr>
      <w:r w:rsidRPr="00863B32">
        <w:rPr>
          <w:rFonts w:asciiTheme="minorHAnsi" w:hAnsiTheme="minorHAnsi" w:cstheme="minorHAnsi"/>
          <w:sz w:val="22"/>
          <w:szCs w:val="22"/>
        </w:rPr>
        <w:t>Kategorie danych</w:t>
      </w:r>
    </w:p>
    <w:p w14:paraId="7C850108" w14:textId="77777777" w:rsidR="00506EBF" w:rsidRPr="00863B32" w:rsidRDefault="00506EBF" w:rsidP="00506EBF">
      <w:pPr>
        <w:rPr>
          <w:rFonts w:asciiTheme="minorHAnsi" w:hAnsiTheme="minorHAnsi" w:cstheme="minorHAnsi"/>
          <w:b/>
          <w:bCs/>
        </w:rPr>
      </w:pPr>
    </w:p>
    <w:p w14:paraId="15859B0D" w14:textId="77777777" w:rsidR="00506EBF" w:rsidRPr="00863B32" w:rsidRDefault="00506EBF" w:rsidP="00506EBF">
      <w:pPr>
        <w:pStyle w:val="Tekstpodstawowy"/>
        <w:spacing w:after="0" w:line="276" w:lineRule="auto"/>
        <w:ind w:left="117"/>
        <w:rPr>
          <w:rFonts w:asciiTheme="minorHAnsi" w:hAnsiTheme="minorHAnsi" w:cstheme="minorHAnsi"/>
          <w:sz w:val="22"/>
          <w:szCs w:val="22"/>
        </w:rPr>
      </w:pPr>
      <w:r w:rsidRPr="00863B32">
        <w:rPr>
          <w:rFonts w:asciiTheme="minorHAnsi" w:hAnsiTheme="minorHAnsi" w:cstheme="minorHAnsi"/>
          <w:sz w:val="22"/>
          <w:szCs w:val="22"/>
        </w:rPr>
        <w:t>Dane osobowe przetwarzane w ramach Umowy zaliczają się do następujących kategorii:</w:t>
      </w:r>
    </w:p>
    <w:p w14:paraId="419A010A" w14:textId="77777777" w:rsidR="00506EBF" w:rsidRPr="00863B32" w:rsidRDefault="00506EBF" w:rsidP="00506EBF">
      <w:pPr>
        <w:rPr>
          <w:rFonts w:asciiTheme="minorHAnsi" w:hAnsiTheme="minorHAnsi" w:cstheme="minorHAnsi"/>
        </w:rPr>
      </w:pPr>
    </w:p>
    <w:p w14:paraId="1F2E58BA"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Dane zwykłych kategorii obejmujące m.in.:</w:t>
      </w:r>
    </w:p>
    <w:p w14:paraId="500EAD36"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imię i nazwisko,</w:t>
      </w:r>
    </w:p>
    <w:p w14:paraId="5E17E20F"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pseudonim,</w:t>
      </w:r>
    </w:p>
    <w:p w14:paraId="55483370"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data urodzenia,</w:t>
      </w:r>
    </w:p>
    <w:p w14:paraId="4DEA2F4C"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imiona rodziców,</w:t>
      </w:r>
    </w:p>
    <w:p w14:paraId="2C2547C2"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płeć,</w:t>
      </w:r>
    </w:p>
    <w:p w14:paraId="2D3EAC74"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numer PESEL,</w:t>
      </w:r>
    </w:p>
    <w:p w14:paraId="586AA2D9"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adresy zamieszkania/adres zameldowania,</w:t>
      </w:r>
    </w:p>
    <w:p w14:paraId="0DF64E54"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adresy e-mail,</w:t>
      </w:r>
    </w:p>
    <w:p w14:paraId="3D27AAC8"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adresy (numery) IP,</w:t>
      </w:r>
    </w:p>
    <w:p w14:paraId="35CF9253"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numery telefonów,</w:t>
      </w:r>
    </w:p>
    <w:p w14:paraId="772D418E"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numer NIP,</w:t>
      </w:r>
    </w:p>
    <w:p w14:paraId="1E38E8C3"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seria i numer dokumentu tożsamości,</w:t>
      </w:r>
    </w:p>
    <w:p w14:paraId="08464434" w14:textId="77777777" w:rsidR="0028782B" w:rsidRPr="00863B32" w:rsidRDefault="0028782B" w:rsidP="00D34DCB">
      <w:pPr>
        <w:pStyle w:val="Akapitzlist"/>
        <w:numPr>
          <w:ilvl w:val="1"/>
          <w:numId w:val="37"/>
        </w:numPr>
        <w:spacing w:line="240" w:lineRule="auto"/>
        <w:rPr>
          <w:rFonts w:asciiTheme="minorHAnsi" w:hAnsiTheme="minorHAnsi" w:cstheme="minorHAnsi"/>
        </w:rPr>
      </w:pPr>
      <w:r w:rsidRPr="00863B32">
        <w:rPr>
          <w:rFonts w:asciiTheme="minorHAnsi" w:hAnsiTheme="minorHAnsi" w:cstheme="minorHAnsi"/>
        </w:rPr>
        <w:t>numer rachunku bankowego.</w:t>
      </w:r>
    </w:p>
    <w:p w14:paraId="0AB33DAF" w14:textId="77777777" w:rsidR="0028782B" w:rsidRPr="00863B32" w:rsidRDefault="0028782B" w:rsidP="00D34DCB">
      <w:pPr>
        <w:pStyle w:val="Tekstpodstawowy"/>
        <w:numPr>
          <w:ilvl w:val="0"/>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Dane szczególnej kategorii, obejmujące m.in.:</w:t>
      </w:r>
    </w:p>
    <w:p w14:paraId="19521E4B" w14:textId="77777777" w:rsidR="0028782B" w:rsidRPr="00863B32" w:rsidRDefault="0028782B" w:rsidP="00D34DCB">
      <w:pPr>
        <w:pStyle w:val="Tekstpodstawowy"/>
        <w:numPr>
          <w:ilvl w:val="1"/>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 xml:space="preserve">dane dotyczące zdrowia w rozumieniu art. 4 pkt 15 RODO w tym, informacje gromadzone </w:t>
      </w:r>
    </w:p>
    <w:p w14:paraId="7E60F42A" w14:textId="77777777" w:rsidR="0028782B" w:rsidRPr="00863B32" w:rsidRDefault="0028782B" w:rsidP="00D34DCB">
      <w:pPr>
        <w:pStyle w:val="Tekstpodstawowy"/>
        <w:numPr>
          <w:ilvl w:val="1"/>
          <w:numId w:val="37"/>
        </w:numPr>
        <w:tabs>
          <w:tab w:val="left" w:pos="828"/>
        </w:tabs>
        <w:spacing w:after="0" w:line="240" w:lineRule="auto"/>
        <w:ind w:right="123"/>
        <w:rPr>
          <w:rFonts w:asciiTheme="minorHAnsi" w:hAnsiTheme="minorHAnsi" w:cstheme="minorHAnsi"/>
          <w:sz w:val="22"/>
          <w:szCs w:val="22"/>
        </w:rPr>
      </w:pPr>
      <w:r w:rsidRPr="00863B32">
        <w:rPr>
          <w:rFonts w:asciiTheme="minorHAnsi" w:hAnsiTheme="minorHAnsi" w:cstheme="minorHAnsi"/>
          <w:sz w:val="22"/>
          <w:szCs w:val="22"/>
        </w:rPr>
        <w:t>w dokumentacji medycznej, informacje o stanie zdrowia, diagnozy, stosowane leczenie, opisy i wyniki badań (co obejmuje także zapisane w postaci cyfrowej filmy, badania obrazowe itp.),</w:t>
      </w:r>
    </w:p>
    <w:p w14:paraId="6883F60D" w14:textId="77777777" w:rsidR="0028782B" w:rsidRPr="00863B32" w:rsidRDefault="0028782B" w:rsidP="00D34DCB">
      <w:pPr>
        <w:pStyle w:val="Tekstpodstawowy"/>
        <w:numPr>
          <w:ilvl w:val="1"/>
          <w:numId w:val="37"/>
        </w:numPr>
        <w:tabs>
          <w:tab w:val="left" w:pos="828"/>
        </w:tabs>
        <w:spacing w:line="240" w:lineRule="auto"/>
        <w:ind w:right="123"/>
        <w:rPr>
          <w:rFonts w:asciiTheme="minorHAnsi" w:hAnsiTheme="minorHAnsi" w:cstheme="minorHAnsi"/>
          <w:sz w:val="22"/>
          <w:szCs w:val="22"/>
        </w:rPr>
      </w:pPr>
      <w:r w:rsidRPr="00863B32">
        <w:rPr>
          <w:rFonts w:asciiTheme="minorHAnsi" w:hAnsiTheme="minorHAnsi" w:cstheme="minorHAnsi"/>
          <w:sz w:val="22"/>
          <w:szCs w:val="22"/>
        </w:rPr>
        <w:lastRenderedPageBreak/>
        <w:t>informacje o niepełnosprawnościach.</w:t>
      </w:r>
    </w:p>
    <w:p w14:paraId="0B0C24BB" w14:textId="77777777" w:rsidR="00506EBF" w:rsidRPr="00863B32" w:rsidRDefault="00506EBF" w:rsidP="00D34DCB">
      <w:pPr>
        <w:pStyle w:val="Nagwek1"/>
        <w:keepLines w:val="0"/>
        <w:numPr>
          <w:ilvl w:val="0"/>
          <w:numId w:val="26"/>
        </w:numPr>
        <w:spacing w:after="0" w:line="276" w:lineRule="auto"/>
        <w:jc w:val="both"/>
        <w:rPr>
          <w:rFonts w:asciiTheme="minorHAnsi" w:hAnsiTheme="minorHAnsi" w:cstheme="minorHAnsi"/>
          <w:b w:val="0"/>
          <w:bCs/>
          <w:sz w:val="22"/>
          <w:szCs w:val="22"/>
        </w:rPr>
      </w:pPr>
      <w:r w:rsidRPr="00863B32">
        <w:rPr>
          <w:rFonts w:asciiTheme="minorHAnsi" w:hAnsiTheme="minorHAnsi" w:cstheme="minorHAnsi"/>
          <w:sz w:val="22"/>
          <w:szCs w:val="22"/>
        </w:rPr>
        <w:t>Operacje przetwarzania danych</w:t>
      </w:r>
    </w:p>
    <w:p w14:paraId="1AEC84B6" w14:textId="77777777" w:rsidR="00F5336B" w:rsidRPr="00863B32" w:rsidRDefault="00F5336B" w:rsidP="00506EBF">
      <w:pPr>
        <w:pStyle w:val="Tekstpodstawowy"/>
        <w:spacing w:after="0" w:line="276" w:lineRule="auto"/>
        <w:ind w:right="124"/>
        <w:rPr>
          <w:rFonts w:asciiTheme="minorHAnsi" w:hAnsiTheme="minorHAnsi" w:cstheme="minorHAnsi"/>
          <w:sz w:val="22"/>
          <w:szCs w:val="22"/>
        </w:rPr>
      </w:pPr>
    </w:p>
    <w:p w14:paraId="020457A2" w14:textId="0F21B369" w:rsidR="00506EBF" w:rsidRPr="00863B32" w:rsidRDefault="00506EBF" w:rsidP="00506EBF">
      <w:pPr>
        <w:pStyle w:val="Tekstpodstawowy"/>
        <w:spacing w:after="0" w:line="276" w:lineRule="auto"/>
        <w:ind w:right="124"/>
        <w:rPr>
          <w:rFonts w:asciiTheme="minorHAnsi" w:hAnsiTheme="minorHAnsi" w:cstheme="minorHAnsi"/>
          <w:sz w:val="22"/>
          <w:szCs w:val="22"/>
        </w:rPr>
      </w:pPr>
      <w:r w:rsidRPr="00863B32">
        <w:rPr>
          <w:rFonts w:asciiTheme="minorHAnsi" w:hAnsiTheme="minorHAnsi" w:cstheme="minorHAnsi"/>
          <w:sz w:val="22"/>
          <w:szCs w:val="22"/>
        </w:rPr>
        <w:t>Dane osobowe będą podlegały następującym operacjom przetwarzania:</w:t>
      </w:r>
    </w:p>
    <w:p w14:paraId="7BA29387" w14:textId="77777777" w:rsidR="00506EBF" w:rsidRPr="00863B32" w:rsidRDefault="00506EBF" w:rsidP="00506EBF">
      <w:pPr>
        <w:pStyle w:val="Tekstpodstawowy"/>
        <w:spacing w:after="0" w:line="276" w:lineRule="auto"/>
        <w:ind w:right="124"/>
        <w:rPr>
          <w:rFonts w:asciiTheme="minorHAnsi" w:hAnsiTheme="minorHAnsi" w:cstheme="minorHAnsi"/>
          <w:sz w:val="22"/>
          <w:szCs w:val="22"/>
        </w:rPr>
      </w:pPr>
    </w:p>
    <w:p w14:paraId="27028C4C" w14:textId="77777777" w:rsidR="00506EBF" w:rsidRPr="00863B32" w:rsidRDefault="00506EBF" w:rsidP="00D34DCB">
      <w:pPr>
        <w:pStyle w:val="Tekstpodstawowy"/>
        <w:numPr>
          <w:ilvl w:val="0"/>
          <w:numId w:val="32"/>
        </w:numPr>
        <w:spacing w:after="0" w:line="276" w:lineRule="auto"/>
        <w:jc w:val="left"/>
        <w:rPr>
          <w:rFonts w:asciiTheme="minorHAnsi" w:hAnsiTheme="minorHAnsi" w:cstheme="minorHAnsi"/>
          <w:sz w:val="22"/>
          <w:szCs w:val="22"/>
        </w:rPr>
      </w:pPr>
      <w:r w:rsidRPr="00863B32">
        <w:rPr>
          <w:rFonts w:asciiTheme="minorHAnsi" w:hAnsiTheme="minorHAnsi" w:cstheme="minorHAnsi"/>
          <w:sz w:val="22"/>
          <w:szCs w:val="22"/>
        </w:rPr>
        <w:t>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27CCF988" w14:textId="77777777" w:rsidR="00506EBF" w:rsidRPr="00863B32" w:rsidRDefault="00506EBF" w:rsidP="00506EBF">
      <w:pPr>
        <w:pStyle w:val="Tekstpodstawowy"/>
        <w:spacing w:after="0" w:line="276" w:lineRule="auto"/>
        <w:rPr>
          <w:rFonts w:asciiTheme="minorHAnsi" w:hAnsiTheme="minorHAnsi" w:cstheme="minorHAnsi"/>
          <w:sz w:val="22"/>
          <w:szCs w:val="22"/>
        </w:rPr>
      </w:pPr>
    </w:p>
    <w:p w14:paraId="7D8D998A" w14:textId="77777777" w:rsidR="00506EBF" w:rsidRPr="00863B32" w:rsidRDefault="00506EBF" w:rsidP="00506EBF">
      <w:pPr>
        <w:pStyle w:val="Level1"/>
        <w:rPr>
          <w:rFonts w:asciiTheme="minorHAnsi" w:hAnsiTheme="minorHAnsi" w:cstheme="minorHAnsi"/>
          <w:b/>
          <w:sz w:val="22"/>
          <w:szCs w:val="22"/>
          <w:lang w:val="pl-PL"/>
        </w:rPr>
      </w:pPr>
      <w:r w:rsidRPr="00863B32">
        <w:rPr>
          <w:rFonts w:asciiTheme="minorHAnsi" w:hAnsiTheme="minorHAnsi" w:cstheme="minorHAnsi"/>
          <w:b/>
          <w:sz w:val="22"/>
          <w:szCs w:val="22"/>
          <w:lang w:val="pl-PL"/>
        </w:rPr>
        <w:t>Podmiot przetwarzający podejmuje się przetwarzania danych osobowych w celu:</w:t>
      </w:r>
    </w:p>
    <w:p w14:paraId="3C4839BF" w14:textId="77777777" w:rsidR="00506EBF" w:rsidRPr="00863B32" w:rsidRDefault="00506EBF" w:rsidP="00506EBF">
      <w:pPr>
        <w:rPr>
          <w:rFonts w:asciiTheme="minorHAnsi" w:hAnsiTheme="minorHAnsi" w:cstheme="minorHAnsi"/>
        </w:rPr>
      </w:pPr>
      <w:r w:rsidRPr="00863B32">
        <w:rPr>
          <w:rFonts w:asciiTheme="minorHAnsi" w:hAnsiTheme="minorHAnsi" w:cstheme="minorHAnsi"/>
        </w:rPr>
        <w:t xml:space="preserve">Wykonywania obowiązków wynikających z Umowy Głównej oraz ustanych bądź pisemnych instrukcji Administratora. </w:t>
      </w:r>
    </w:p>
    <w:p w14:paraId="39DC1C8B" w14:textId="18821538" w:rsidR="00506EBF" w:rsidRPr="00863B32" w:rsidRDefault="00506EBF" w:rsidP="00506EBF">
      <w:pPr>
        <w:rPr>
          <w:rFonts w:asciiTheme="minorHAnsi" w:hAnsiTheme="minorHAnsi" w:cstheme="minorHAnsi"/>
        </w:rPr>
      </w:pPr>
    </w:p>
    <w:p w14:paraId="0A49EF45" w14:textId="516CD8E5" w:rsidR="006B056E" w:rsidRPr="00863B32" w:rsidRDefault="006B056E" w:rsidP="006B056E">
      <w:pPr>
        <w:rPr>
          <w:rFonts w:asciiTheme="minorHAnsi" w:hAnsiTheme="minorHAnsi" w:cstheme="minorHAnsi"/>
          <w:b/>
          <w:lang w:val="da-DK" w:eastAsia="da-DK"/>
        </w:rPr>
      </w:pPr>
      <w:r w:rsidRPr="00863B32">
        <w:rPr>
          <w:rFonts w:asciiTheme="minorHAnsi" w:hAnsiTheme="minorHAnsi" w:cstheme="minorHAnsi"/>
          <w:b/>
          <w:lang w:val="da-DK" w:eastAsia="da-DK"/>
        </w:rPr>
        <w:t>ZAŁĄCZNIK II DO UMOWY POWIERZENIA PRZETWARZANIA DANYCH</w:t>
      </w:r>
    </w:p>
    <w:p w14:paraId="5174D631" w14:textId="5DAA518B" w:rsidR="006B056E" w:rsidRPr="00863B32" w:rsidRDefault="006B056E" w:rsidP="006B056E">
      <w:pPr>
        <w:jc w:val="center"/>
        <w:rPr>
          <w:rFonts w:asciiTheme="minorHAnsi" w:hAnsiTheme="minorHAnsi" w:cstheme="minorHAnsi"/>
          <w:b/>
          <w:bCs/>
        </w:rPr>
      </w:pPr>
      <w:r w:rsidRPr="00863B32">
        <w:rPr>
          <w:rFonts w:asciiTheme="minorHAnsi" w:hAnsiTheme="minorHAnsi" w:cstheme="minorHAnsi"/>
          <w:b/>
          <w:bCs/>
        </w:rPr>
        <w:t>Lista dalszych podmiotów przetwarzających (</w:t>
      </w:r>
      <w:proofErr w:type="spellStart"/>
      <w:r w:rsidRPr="00863B32">
        <w:rPr>
          <w:rFonts w:asciiTheme="minorHAnsi" w:hAnsiTheme="minorHAnsi" w:cstheme="minorHAnsi"/>
          <w:b/>
          <w:bCs/>
        </w:rPr>
        <w:t>subprocesorów</w:t>
      </w:r>
      <w:proofErr w:type="spellEnd"/>
      <w:r w:rsidRPr="00863B32">
        <w:rPr>
          <w:rFonts w:asciiTheme="minorHAnsi" w:hAnsiTheme="minorHAnsi" w:cstheme="minorHAnsi"/>
          <w:b/>
          <w:bCs/>
        </w:rPr>
        <w:t>)</w:t>
      </w:r>
    </w:p>
    <w:p w14:paraId="79164D15" w14:textId="079A5FE7" w:rsidR="006B056E" w:rsidRPr="00863B32" w:rsidRDefault="00C65EE7" w:rsidP="00506EBF">
      <w:pPr>
        <w:rPr>
          <w:rFonts w:asciiTheme="minorHAnsi" w:hAnsiTheme="minorHAnsi" w:cstheme="minorHAnsi"/>
        </w:rPr>
      </w:pPr>
      <w:r w:rsidRPr="00863B32">
        <w:rPr>
          <w:rFonts w:asciiTheme="minorHAnsi" w:hAnsiTheme="minorHAnsi" w:cstheme="minorHAnsi"/>
        </w:rPr>
        <w:t xml:space="preserve">1. </w:t>
      </w:r>
      <w:r w:rsidR="006B056E" w:rsidRPr="00863B32">
        <w:rPr>
          <w:rFonts w:asciiTheme="minorHAnsi" w:hAnsiTheme="minorHAnsi" w:cstheme="minorHAnsi"/>
        </w:rPr>
        <w:t xml:space="preserve"> </w:t>
      </w:r>
      <w:r w:rsidRPr="00863B32">
        <w:rPr>
          <w:rFonts w:asciiTheme="minorHAnsi" w:hAnsiTheme="minorHAnsi" w:cstheme="minorHAnsi"/>
        </w:rPr>
        <w:t>[</w:t>
      </w:r>
      <w:r w:rsidR="006B056E" w:rsidRPr="00863B32">
        <w:rPr>
          <w:rFonts w:asciiTheme="minorHAnsi" w:hAnsiTheme="minorHAnsi" w:cstheme="minorHAnsi"/>
        </w:rPr>
        <w:t>…</w:t>
      </w:r>
      <w:r w:rsidRPr="00863B32">
        <w:rPr>
          <w:rFonts w:asciiTheme="minorHAnsi" w:hAnsiTheme="minorHAnsi" w:cstheme="minorHAnsi"/>
        </w:rPr>
        <w:t>]</w:t>
      </w:r>
    </w:p>
    <w:p w14:paraId="03CF5971" w14:textId="7A2B6B99" w:rsidR="006B056E" w:rsidRPr="00863B32" w:rsidRDefault="00C65EE7" w:rsidP="00506EBF">
      <w:pPr>
        <w:rPr>
          <w:rFonts w:asciiTheme="minorHAnsi" w:hAnsiTheme="minorHAnsi" w:cstheme="minorHAnsi"/>
        </w:rPr>
      </w:pPr>
      <w:r w:rsidRPr="00863B32">
        <w:rPr>
          <w:rFonts w:asciiTheme="minorHAnsi" w:hAnsiTheme="minorHAnsi" w:cstheme="minorHAnsi"/>
        </w:rPr>
        <w:t xml:space="preserve">2. </w:t>
      </w:r>
      <w:r w:rsidR="006B056E" w:rsidRPr="00863B32">
        <w:rPr>
          <w:rFonts w:asciiTheme="minorHAnsi" w:hAnsiTheme="minorHAnsi" w:cstheme="minorHAnsi"/>
        </w:rPr>
        <w:t xml:space="preserve"> </w:t>
      </w:r>
      <w:r w:rsidRPr="00863B32">
        <w:rPr>
          <w:rFonts w:asciiTheme="minorHAnsi" w:hAnsiTheme="minorHAnsi" w:cstheme="minorHAnsi"/>
        </w:rPr>
        <w:t>[</w:t>
      </w:r>
      <w:r w:rsidR="006B056E" w:rsidRPr="00863B32">
        <w:rPr>
          <w:rFonts w:asciiTheme="minorHAnsi" w:hAnsiTheme="minorHAnsi" w:cstheme="minorHAnsi"/>
        </w:rPr>
        <w:t>…</w:t>
      </w:r>
      <w:r w:rsidRPr="00863B32">
        <w:rPr>
          <w:rFonts w:asciiTheme="minorHAnsi" w:hAnsiTheme="minorHAnsi" w:cstheme="minorHAnsi"/>
        </w:rPr>
        <w:t>]</w:t>
      </w:r>
    </w:p>
    <w:p w14:paraId="69AA7FCC" w14:textId="644E7780" w:rsidR="006B056E" w:rsidRPr="00863B32" w:rsidRDefault="00C65EE7" w:rsidP="00506EBF">
      <w:pPr>
        <w:rPr>
          <w:rFonts w:asciiTheme="minorHAnsi" w:hAnsiTheme="minorHAnsi" w:cstheme="minorHAnsi"/>
        </w:rPr>
      </w:pPr>
      <w:r w:rsidRPr="00863B32">
        <w:rPr>
          <w:rFonts w:asciiTheme="minorHAnsi" w:hAnsiTheme="minorHAnsi" w:cstheme="minorHAnsi"/>
        </w:rPr>
        <w:t xml:space="preserve">3. </w:t>
      </w:r>
      <w:r w:rsidR="006B056E" w:rsidRPr="00863B32">
        <w:rPr>
          <w:rFonts w:asciiTheme="minorHAnsi" w:hAnsiTheme="minorHAnsi" w:cstheme="minorHAnsi"/>
        </w:rPr>
        <w:t xml:space="preserve"> </w:t>
      </w:r>
      <w:r w:rsidRPr="00863B32">
        <w:rPr>
          <w:rFonts w:asciiTheme="minorHAnsi" w:hAnsiTheme="minorHAnsi" w:cstheme="minorHAnsi"/>
        </w:rPr>
        <w:t>[</w:t>
      </w:r>
      <w:r w:rsidR="006B056E" w:rsidRPr="00863B32">
        <w:rPr>
          <w:rFonts w:asciiTheme="minorHAnsi" w:hAnsiTheme="minorHAnsi" w:cstheme="minorHAnsi"/>
        </w:rPr>
        <w:t>…</w:t>
      </w:r>
      <w:r w:rsidRPr="00863B32">
        <w:rPr>
          <w:rFonts w:asciiTheme="minorHAnsi" w:hAnsiTheme="minorHAnsi" w:cstheme="minorHAnsi"/>
        </w:rPr>
        <w:t>]</w:t>
      </w:r>
    </w:p>
    <w:p w14:paraId="314B46A3" w14:textId="2FE1AC97" w:rsidR="00C65EE7" w:rsidRPr="00863B32" w:rsidRDefault="00C65EE7" w:rsidP="00506EBF">
      <w:pPr>
        <w:rPr>
          <w:rFonts w:asciiTheme="minorHAnsi" w:hAnsiTheme="minorHAnsi" w:cstheme="minorHAnsi"/>
        </w:rPr>
      </w:pPr>
    </w:p>
    <w:p w14:paraId="7FA6DA5E" w14:textId="3F144D39" w:rsidR="00C65EE7" w:rsidRPr="00863B32" w:rsidRDefault="00C65EE7" w:rsidP="00506EBF">
      <w:pPr>
        <w:rPr>
          <w:rFonts w:asciiTheme="minorHAnsi" w:hAnsiTheme="minorHAnsi" w:cstheme="minorHAnsi"/>
        </w:rPr>
      </w:pPr>
    </w:p>
    <w:p w14:paraId="08E34DF7" w14:textId="1332B06F" w:rsidR="00C65EE7" w:rsidRPr="00863B32" w:rsidRDefault="00C65EE7" w:rsidP="00506EBF">
      <w:pPr>
        <w:rPr>
          <w:rFonts w:asciiTheme="minorHAnsi" w:hAnsiTheme="minorHAnsi" w:cstheme="minorHAnsi"/>
        </w:rPr>
      </w:pPr>
    </w:p>
    <w:p w14:paraId="1AA7528A" w14:textId="20164529" w:rsidR="00C65EE7" w:rsidRPr="00863B32" w:rsidRDefault="00C65EE7" w:rsidP="00506EBF">
      <w:pPr>
        <w:rPr>
          <w:rFonts w:asciiTheme="minorHAnsi" w:hAnsiTheme="minorHAnsi" w:cstheme="minorHAnsi"/>
        </w:rPr>
      </w:pPr>
    </w:p>
    <w:p w14:paraId="1168053F" w14:textId="5E9E0313" w:rsidR="00C65EE7" w:rsidRPr="00863B32" w:rsidRDefault="00C65EE7" w:rsidP="00506EBF">
      <w:pPr>
        <w:rPr>
          <w:rFonts w:asciiTheme="minorHAnsi" w:hAnsiTheme="minorHAnsi" w:cstheme="minorHAnsi"/>
        </w:rPr>
      </w:pPr>
    </w:p>
    <w:p w14:paraId="6EE8CACA" w14:textId="73B88DE2" w:rsidR="00C65EE7" w:rsidRPr="00863B32" w:rsidRDefault="00C65EE7" w:rsidP="00506EBF">
      <w:pPr>
        <w:rPr>
          <w:rFonts w:asciiTheme="minorHAnsi" w:hAnsiTheme="minorHAnsi" w:cstheme="minorHAnsi"/>
        </w:rPr>
      </w:pPr>
    </w:p>
    <w:p w14:paraId="0A280387" w14:textId="3C1BFF3A" w:rsidR="00C65EE7" w:rsidRPr="00863B32" w:rsidRDefault="00C65EE7" w:rsidP="00506EBF">
      <w:pPr>
        <w:rPr>
          <w:rFonts w:asciiTheme="minorHAnsi" w:hAnsiTheme="minorHAnsi" w:cstheme="minorHAnsi"/>
        </w:rPr>
      </w:pPr>
    </w:p>
    <w:p w14:paraId="191B1BDB" w14:textId="4008547C" w:rsidR="00C65EE7" w:rsidRPr="00863B32" w:rsidRDefault="00C65EE7" w:rsidP="00506EBF">
      <w:pPr>
        <w:rPr>
          <w:rFonts w:asciiTheme="minorHAnsi" w:hAnsiTheme="minorHAnsi" w:cstheme="minorHAnsi"/>
        </w:rPr>
      </w:pPr>
    </w:p>
    <w:p w14:paraId="1A9DEE2B" w14:textId="37C6A849" w:rsidR="00C65EE7" w:rsidRPr="00863B32" w:rsidRDefault="00C65EE7" w:rsidP="00506EBF">
      <w:pPr>
        <w:rPr>
          <w:rFonts w:asciiTheme="minorHAnsi" w:hAnsiTheme="minorHAnsi" w:cstheme="minorHAnsi"/>
        </w:rPr>
      </w:pPr>
    </w:p>
    <w:p w14:paraId="5B32C8FE" w14:textId="46559542" w:rsidR="00C65EE7" w:rsidRPr="00863B32" w:rsidRDefault="00C65EE7" w:rsidP="00506EBF">
      <w:pPr>
        <w:rPr>
          <w:rFonts w:asciiTheme="minorHAnsi" w:hAnsiTheme="minorHAnsi" w:cstheme="minorHAnsi"/>
        </w:rPr>
      </w:pPr>
    </w:p>
    <w:p w14:paraId="5C4BEEC6" w14:textId="68140E0D" w:rsidR="00C65EE7" w:rsidRPr="00863B32" w:rsidRDefault="00C65EE7" w:rsidP="00506EBF">
      <w:pPr>
        <w:rPr>
          <w:rFonts w:asciiTheme="minorHAnsi" w:hAnsiTheme="minorHAnsi" w:cstheme="minorHAnsi"/>
        </w:rPr>
      </w:pPr>
    </w:p>
    <w:p w14:paraId="0D131FDF" w14:textId="7EABEB1E" w:rsidR="0028782B" w:rsidRPr="00863B32" w:rsidRDefault="0028782B">
      <w:pPr>
        <w:rPr>
          <w:rFonts w:asciiTheme="minorHAnsi" w:hAnsiTheme="minorHAnsi" w:cstheme="minorHAnsi"/>
        </w:rPr>
      </w:pPr>
    </w:p>
    <w:p w14:paraId="5214D0DF" w14:textId="67F46BCD" w:rsidR="00C65EE7" w:rsidRPr="00863B32" w:rsidRDefault="00C65EE7" w:rsidP="00C65EE7">
      <w:pPr>
        <w:spacing w:after="0" w:line="23" w:lineRule="atLeast"/>
        <w:rPr>
          <w:rFonts w:asciiTheme="minorHAnsi" w:hAnsiTheme="minorHAnsi" w:cstheme="minorHAnsi"/>
          <w:lang w:eastAsia="ar-SA"/>
        </w:rPr>
      </w:pPr>
      <w:r w:rsidRPr="00863B32">
        <w:rPr>
          <w:rFonts w:asciiTheme="minorHAnsi" w:hAnsiTheme="minorHAnsi" w:cstheme="minorHAnsi"/>
          <w:b/>
          <w:u w:val="single"/>
          <w:lang w:eastAsia="ar-SA"/>
        </w:rPr>
        <w:lastRenderedPageBreak/>
        <w:t>Załącznik nr 5.</w:t>
      </w:r>
      <w:r w:rsidRPr="00863B32">
        <w:rPr>
          <w:rFonts w:asciiTheme="minorHAnsi" w:hAnsiTheme="minorHAnsi" w:cstheme="minorHAnsi"/>
          <w:b/>
          <w:lang w:eastAsia="ar-SA"/>
        </w:rPr>
        <w:t xml:space="preserve"> </w:t>
      </w:r>
      <w:r w:rsidRPr="00863B32">
        <w:rPr>
          <w:rFonts w:asciiTheme="minorHAnsi" w:hAnsiTheme="minorHAnsi" w:cstheme="minorHAnsi"/>
          <w:lang w:eastAsia="ar-SA"/>
        </w:rPr>
        <w:t>do umowy na wdrożenie systemu informatycznego z dnia __________ roku</w:t>
      </w:r>
      <w:r w:rsidRPr="00863B32">
        <w:rPr>
          <w:rFonts w:asciiTheme="minorHAnsi" w:hAnsiTheme="minorHAnsi" w:cstheme="minorHAnsi"/>
        </w:rPr>
        <w:t>.</w:t>
      </w:r>
    </w:p>
    <w:p w14:paraId="039DE39E" w14:textId="77777777" w:rsidR="00C65EE7" w:rsidRPr="00863B32" w:rsidRDefault="00C65EE7" w:rsidP="00C65EE7">
      <w:pPr>
        <w:rPr>
          <w:rFonts w:asciiTheme="minorHAnsi" w:hAnsiTheme="minorHAnsi" w:cstheme="minorHAnsi"/>
          <w:b/>
          <w:u w:val="single"/>
          <w:lang w:eastAsia="ar-SA"/>
        </w:rPr>
      </w:pPr>
    </w:p>
    <w:p w14:paraId="490B504F" w14:textId="5D61A2DF" w:rsidR="00C65EE7" w:rsidRPr="00863B32" w:rsidRDefault="00C65EE7" w:rsidP="00C65EE7">
      <w:pPr>
        <w:jc w:val="center"/>
        <w:rPr>
          <w:rFonts w:asciiTheme="minorHAnsi" w:hAnsiTheme="minorHAnsi" w:cstheme="minorHAnsi"/>
          <w:b/>
        </w:rPr>
      </w:pPr>
      <w:r w:rsidRPr="00863B32">
        <w:rPr>
          <w:rFonts w:asciiTheme="minorHAnsi" w:hAnsiTheme="minorHAnsi" w:cstheme="minorHAnsi"/>
          <w:b/>
        </w:rPr>
        <w:t xml:space="preserve">WZÓR KLAUZULI INFORMACYJNEJ </w:t>
      </w:r>
      <w:r w:rsidR="008236FD" w:rsidRPr="00863B32">
        <w:rPr>
          <w:rFonts w:asciiTheme="minorHAnsi" w:hAnsiTheme="minorHAnsi" w:cstheme="minorHAnsi"/>
          <w:b/>
        </w:rPr>
        <w:t>WYKONAWCA</w:t>
      </w:r>
    </w:p>
    <w:p w14:paraId="2EA65AE3" w14:textId="7B30BD39" w:rsidR="006841BB" w:rsidRPr="00863B32" w:rsidRDefault="006841BB" w:rsidP="006841BB">
      <w:pPr>
        <w:spacing w:after="0" w:line="240" w:lineRule="auto"/>
        <w:jc w:val="both"/>
        <w:rPr>
          <w:rFonts w:asciiTheme="minorHAnsi" w:hAnsiTheme="minorHAnsi" w:cstheme="minorHAnsi"/>
        </w:rPr>
      </w:pPr>
      <w:r w:rsidRPr="00863B32">
        <w:rPr>
          <w:rFonts w:asciiTheme="minorHAnsi" w:hAnsiTheme="minorHAnsi" w:cstheme="minorHAnsi"/>
        </w:rPr>
        <w:t>Na podstawie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863B32">
        <w:rPr>
          <w:rFonts w:asciiTheme="minorHAnsi" w:hAnsiTheme="minorHAnsi" w:cstheme="minorHAnsi"/>
          <w:b/>
        </w:rPr>
        <w:t>RODO</w:t>
      </w:r>
      <w:r w:rsidRPr="00863B32">
        <w:rPr>
          <w:rFonts w:asciiTheme="minorHAnsi" w:hAnsiTheme="minorHAnsi" w:cstheme="minorHAnsi"/>
        </w:rPr>
        <w:t xml:space="preserve">”) </w:t>
      </w:r>
      <w:r w:rsidR="008236FD" w:rsidRPr="00863B32">
        <w:rPr>
          <w:rFonts w:asciiTheme="minorHAnsi" w:hAnsiTheme="minorHAnsi" w:cstheme="minorHAnsi"/>
        </w:rPr>
        <w:t>W</w:t>
      </w:r>
      <w:r w:rsidR="0018018F" w:rsidRPr="00863B32">
        <w:rPr>
          <w:rFonts w:asciiTheme="minorHAnsi" w:hAnsiTheme="minorHAnsi" w:cstheme="minorHAnsi"/>
        </w:rPr>
        <w:t>ykonawca</w:t>
      </w:r>
      <w:r w:rsidRPr="00863B32">
        <w:rPr>
          <w:rFonts w:asciiTheme="minorHAnsi" w:hAnsiTheme="minorHAnsi" w:cstheme="minorHAnsi"/>
        </w:rPr>
        <w:t xml:space="preserve"> informuje, że:</w:t>
      </w:r>
    </w:p>
    <w:p w14:paraId="3EF98178" w14:textId="0ACDD044" w:rsidR="006841BB" w:rsidRPr="00863B32" w:rsidRDefault="006841BB" w:rsidP="00EA0436">
      <w:pPr>
        <w:rPr>
          <w:rFonts w:asciiTheme="minorHAnsi" w:hAnsiTheme="minorHAnsi" w:cstheme="minorHAnsi"/>
          <w:color w:val="000000" w:themeColor="text1"/>
        </w:rPr>
      </w:pPr>
      <w:r w:rsidRPr="00863B32">
        <w:rPr>
          <w:rFonts w:asciiTheme="minorHAnsi" w:hAnsiTheme="minorHAnsi" w:cstheme="minorHAnsi"/>
        </w:rPr>
        <w:t xml:space="preserve">Administratorem </w:t>
      </w:r>
      <w:r w:rsidRPr="00863B32">
        <w:rPr>
          <w:rFonts w:asciiTheme="minorHAnsi" w:hAnsiTheme="minorHAnsi" w:cstheme="minorHAnsi"/>
          <w:color w:val="000000" w:themeColor="text1"/>
        </w:rPr>
        <w:t xml:space="preserve">Pani/Pana danych osobowych przetwarzanych w związku z nawiązaniem współpracy gospodarczej jest </w:t>
      </w:r>
      <w:r w:rsidR="008236FD" w:rsidRPr="00863B32">
        <w:rPr>
          <w:rFonts w:asciiTheme="minorHAnsi" w:hAnsiTheme="minorHAnsi" w:cstheme="minorHAnsi"/>
          <w:color w:val="000000" w:themeColor="text1"/>
        </w:rPr>
        <w:t>W</w:t>
      </w:r>
      <w:r w:rsidR="0018018F" w:rsidRPr="00863B32">
        <w:rPr>
          <w:rFonts w:asciiTheme="minorHAnsi" w:hAnsiTheme="minorHAnsi" w:cstheme="minorHAnsi"/>
          <w:color w:val="000000" w:themeColor="text1"/>
        </w:rPr>
        <w:t>ykonawca</w:t>
      </w:r>
      <w:r w:rsidR="00EA0436" w:rsidRPr="00863B32">
        <w:rPr>
          <w:rFonts w:asciiTheme="minorHAnsi" w:hAnsiTheme="minorHAnsi" w:cstheme="minorHAnsi"/>
          <w:color w:val="000000" w:themeColor="text1"/>
        </w:rPr>
        <w:t xml:space="preserve"> </w:t>
      </w:r>
      <w:r w:rsidR="0018018F" w:rsidRPr="00863B32">
        <w:rPr>
          <w:rFonts w:asciiTheme="minorHAnsi" w:hAnsiTheme="minorHAnsi" w:cstheme="minorHAnsi"/>
          <w:color w:val="000000" w:themeColor="text1"/>
        </w:rPr>
        <w:t>…………………………….</w:t>
      </w:r>
      <w:r w:rsidRPr="00863B32">
        <w:rPr>
          <w:rFonts w:asciiTheme="minorHAnsi" w:hAnsiTheme="minorHAnsi" w:cstheme="minorHAnsi"/>
          <w:color w:val="000000" w:themeColor="text1"/>
        </w:rPr>
        <w:t>(dalej „</w:t>
      </w:r>
      <w:r w:rsidRPr="00863B32">
        <w:rPr>
          <w:rFonts w:asciiTheme="minorHAnsi" w:hAnsiTheme="minorHAnsi" w:cstheme="minorHAnsi"/>
          <w:b/>
          <w:bCs/>
          <w:color w:val="000000" w:themeColor="text1"/>
        </w:rPr>
        <w:t>Administrator</w:t>
      </w:r>
      <w:r w:rsidRPr="00863B32">
        <w:rPr>
          <w:rFonts w:asciiTheme="minorHAnsi" w:hAnsiTheme="minorHAnsi" w:cstheme="minorHAnsi"/>
          <w:color w:val="000000" w:themeColor="text1"/>
        </w:rPr>
        <w:t>”).</w:t>
      </w:r>
    </w:p>
    <w:p w14:paraId="04E8AB9E"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Pani/Pana dane osobowe przetwarzane będą na podstawie i w celu:</w:t>
      </w:r>
    </w:p>
    <w:p w14:paraId="6D0C89C3" w14:textId="565BF25F" w:rsidR="006841BB" w:rsidRPr="00863B32" w:rsidRDefault="006841BB" w:rsidP="00D34DCB">
      <w:pPr>
        <w:numPr>
          <w:ilvl w:val="1"/>
          <w:numId w:val="34"/>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 xml:space="preserve">w przypadku, gdy jest Pani/Pan reprezentantem </w:t>
      </w:r>
      <w:r w:rsidR="00EA2301" w:rsidRPr="00863B32">
        <w:rPr>
          <w:rFonts w:asciiTheme="minorHAnsi" w:hAnsiTheme="minorHAnsi" w:cstheme="minorHAnsi"/>
        </w:rPr>
        <w:t>[…]</w:t>
      </w:r>
      <w:r w:rsidRPr="00863B32">
        <w:rPr>
          <w:rFonts w:asciiTheme="minorHAnsi" w:hAnsiTheme="minorHAnsi" w:cstheme="minorHAnsi"/>
        </w:rPr>
        <w:t xml:space="preserve"> (dalej „</w:t>
      </w:r>
      <w:r w:rsidR="00944CD6" w:rsidRPr="00863B32">
        <w:rPr>
          <w:rFonts w:asciiTheme="minorHAnsi" w:hAnsiTheme="minorHAnsi" w:cstheme="minorHAnsi"/>
          <w:b/>
          <w:bCs/>
        </w:rPr>
        <w:t>Zamawiający</w:t>
      </w:r>
      <w:r w:rsidRPr="00863B32">
        <w:rPr>
          <w:rFonts w:asciiTheme="minorHAnsi" w:hAnsiTheme="minorHAnsi" w:cstheme="minorHAnsi"/>
        </w:rPr>
        <w:t xml:space="preserve">”) – niezbędności do wykonania umowy lub podjęcia działań przed zawarciem umowy dotyczącej współpracy </w:t>
      </w:r>
      <w:r w:rsidR="00944CD6" w:rsidRPr="00863B32">
        <w:rPr>
          <w:rFonts w:asciiTheme="minorHAnsi" w:hAnsiTheme="minorHAnsi" w:cstheme="minorHAnsi"/>
        </w:rPr>
        <w:t>Administratora</w:t>
      </w:r>
      <w:r w:rsidRPr="00863B32">
        <w:rPr>
          <w:rFonts w:asciiTheme="minorHAnsi" w:hAnsiTheme="minorHAnsi" w:cstheme="minorHAnsi"/>
        </w:rPr>
        <w:t xml:space="preserve"> z </w:t>
      </w:r>
      <w:r w:rsidR="00944CD6" w:rsidRPr="00863B32">
        <w:rPr>
          <w:rFonts w:asciiTheme="minorHAnsi" w:hAnsiTheme="minorHAnsi" w:cstheme="minorHAnsi"/>
        </w:rPr>
        <w:t>Zamawiającym</w:t>
      </w:r>
      <w:r w:rsidRPr="00863B32">
        <w:rPr>
          <w:rFonts w:asciiTheme="minorHAnsi" w:hAnsiTheme="minorHAnsi" w:cstheme="minorHAnsi"/>
        </w:rPr>
        <w:t xml:space="preserve"> (podstawa prawna: art. 6 ust. 1 lit. b RODO);</w:t>
      </w:r>
    </w:p>
    <w:p w14:paraId="150DF4FB" w14:textId="2313B031" w:rsidR="006841BB" w:rsidRPr="00863B32" w:rsidRDefault="006841BB" w:rsidP="00D34DCB">
      <w:pPr>
        <w:numPr>
          <w:ilvl w:val="1"/>
          <w:numId w:val="34"/>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 xml:space="preserve">w przypadku, gdy jest Pani/Pan członkiem personelu </w:t>
      </w:r>
      <w:r w:rsidR="00944CD6" w:rsidRPr="00863B32">
        <w:rPr>
          <w:rFonts w:asciiTheme="minorHAnsi" w:hAnsiTheme="minorHAnsi" w:cstheme="minorHAnsi"/>
        </w:rPr>
        <w:t>Zamawiającego</w:t>
      </w:r>
      <w:r w:rsidRPr="00863B32">
        <w:rPr>
          <w:rFonts w:asciiTheme="minorHAnsi" w:hAnsiTheme="minorHAnsi" w:cstheme="minorHAnsi"/>
        </w:rPr>
        <w:t xml:space="preserve"> zawierającego umowę z Administratorem oddelegowanym do wykonania jej postanowień – realizacji prawnie uzasadnionego interesu Administratora polegającego na zapewnieniu możliwości wykonania zawartej umowy, bieżącej współpracy w trakcie realizacji prac wdrożeniowych oraz ustalania, obrony lub dochodzenia roszczeń (art. 6 ust. 1 lit. f RODO).</w:t>
      </w:r>
    </w:p>
    <w:p w14:paraId="537BED77" w14:textId="37A9AF7B"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 xml:space="preserve">W przypadku, gdy Pani/Pana dane nie zostały uzyskane bezpośrednio od Pani/Pana, Administrator otrzymał je od </w:t>
      </w:r>
      <w:r w:rsidR="00EA2301" w:rsidRPr="00863B32">
        <w:rPr>
          <w:rFonts w:asciiTheme="minorHAnsi" w:hAnsiTheme="minorHAnsi" w:cstheme="minorHAnsi"/>
        </w:rPr>
        <w:t>Zamawiającego</w:t>
      </w:r>
      <w:r w:rsidRPr="00863B32">
        <w:rPr>
          <w:rFonts w:asciiTheme="minorHAnsi" w:hAnsiTheme="minorHAnsi" w:cstheme="minorHAnsi"/>
        </w:rPr>
        <w:t xml:space="preserve">. W takiej sytuacji Administrator przetwarza dane obejmujące m.in.: imię, nazwisko, adres e-mail, nr telefonu, stanowisko. W trakcie współpracy Administratora i </w:t>
      </w:r>
      <w:r w:rsidR="00EA2301" w:rsidRPr="00863B32">
        <w:rPr>
          <w:rFonts w:asciiTheme="minorHAnsi" w:hAnsiTheme="minorHAnsi" w:cstheme="minorHAnsi"/>
        </w:rPr>
        <w:t>Zamawiającego</w:t>
      </w:r>
      <w:r w:rsidRPr="00863B32">
        <w:rPr>
          <w:rFonts w:asciiTheme="minorHAnsi" w:hAnsiTheme="minorHAnsi" w:cstheme="minorHAnsi"/>
        </w:rPr>
        <w:t xml:space="preserve"> udostępniana może być również stosowna korespondencja oraz dokumentacja zwierająca związane z Panią/Panem informacje.</w:t>
      </w:r>
    </w:p>
    <w:p w14:paraId="5451D57B"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Odbiorcami Pani/Pana danych osobowych będą osoby lub podmioty, którym udostępniona zostanie dokumentacja związana z wykonywaniem umowy zawartej z Administratorem oraz podmioty, które świadczą na rzecz Administratora usługi wsparcia biznesowego (m.in. poddostawcy usług IT, kancelarie prawne, audytorzy).</w:t>
      </w:r>
    </w:p>
    <w:p w14:paraId="6277B50F"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Pani/Pana dane osobowe będą przechowywane, przez okres niezbędny do realizacji przedmiotu zawartej umowy, a po jej rozwiązaniu lub wygaśnięciu – przez czas wymagany przez obowiązujące przepisy prawa podatkowego lub okres przedawnienia roszczeń cywilnoprawnych.</w:t>
      </w:r>
    </w:p>
    <w:p w14:paraId="2569F770"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 xml:space="preserve">W odniesieniu do Pani/Pana danych osobowych Administrator nie będzie dokonywał zautomatyzowanego przetwarzania, z którym łączy się podejmowanie decyzji wywołujących skutki prawne lub w inny istotny sposób wpływających na Pani/Pana sytuację (art. 22 RODO). </w:t>
      </w:r>
    </w:p>
    <w:p w14:paraId="6D46483F"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W związku z przetwarzaniem danych osobowych przysługuje Panu/Pani:</w:t>
      </w:r>
    </w:p>
    <w:p w14:paraId="3C4E7A72"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dostępu do dotyczących Pani/Pana danych osobowych, w tym otrzymania ich kopii;</w:t>
      </w:r>
    </w:p>
    <w:p w14:paraId="29BC2E13"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do sprostowania Pani/Pana danych osobowych;</w:t>
      </w:r>
    </w:p>
    <w:p w14:paraId="33404D65"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lastRenderedPageBreak/>
        <w:t>prawo do żądania usunięcia Pani/Pana danych osobowych;</w:t>
      </w:r>
    </w:p>
    <w:p w14:paraId="44E5E1E6"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żądania od Administratora ograniczenia przetwarzania danych osobowych z zastrzeżeniem przypadków, o których mowa w art. 18 ust. 2 RODO;</w:t>
      </w:r>
    </w:p>
    <w:p w14:paraId="421815F6"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do przenoszenia danych osobowych;</w:t>
      </w:r>
    </w:p>
    <w:p w14:paraId="310F5D4D"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do wniesienia sprzeciwu wobec przetwarzania opartego na podstawie prawnie uzasadnionego interesu Administratora – z przyczyn związanych z Pani/Pana szczególną sytuacją;</w:t>
      </w:r>
    </w:p>
    <w:p w14:paraId="357B3222" w14:textId="77777777" w:rsidR="006841BB" w:rsidRPr="00863B32" w:rsidRDefault="006841BB" w:rsidP="00D34DCB">
      <w:pPr>
        <w:numPr>
          <w:ilvl w:val="1"/>
          <w:numId w:val="35"/>
        </w:numPr>
        <w:pBdr>
          <w:top w:val="nil"/>
          <w:left w:val="nil"/>
          <w:bottom w:val="nil"/>
          <w:right w:val="nil"/>
          <w:between w:val="nil"/>
        </w:pBdr>
        <w:spacing w:before="240" w:after="0" w:line="240" w:lineRule="auto"/>
        <w:ind w:left="1440"/>
        <w:jc w:val="both"/>
        <w:rPr>
          <w:rFonts w:asciiTheme="minorHAnsi" w:hAnsiTheme="minorHAnsi" w:cstheme="minorHAnsi"/>
        </w:rPr>
      </w:pPr>
      <w:r w:rsidRPr="00863B32">
        <w:rPr>
          <w:rFonts w:asciiTheme="minorHAnsi" w:hAnsiTheme="minorHAnsi" w:cstheme="minorHAnsi"/>
        </w:rPr>
        <w:t>prawo do wniesienia skargi do Prezesa Urzędu Ochrony Danych Osobowych, gdy uzna Pani/Pan, że przetwarzanie danych osobowych Pani/Pana dotyczących narusza przepisy RODO.</w:t>
      </w:r>
    </w:p>
    <w:p w14:paraId="523F100D" w14:textId="77777777" w:rsidR="006841BB" w:rsidRPr="00863B32" w:rsidRDefault="006841BB" w:rsidP="00D34DCB">
      <w:pPr>
        <w:numPr>
          <w:ilvl w:val="0"/>
          <w:numId w:val="36"/>
        </w:numPr>
        <w:pBdr>
          <w:top w:val="nil"/>
          <w:left w:val="nil"/>
          <w:bottom w:val="nil"/>
          <w:right w:val="nil"/>
          <w:between w:val="nil"/>
        </w:pBdr>
        <w:spacing w:before="240" w:after="0" w:line="240" w:lineRule="auto"/>
        <w:ind w:left="1080" w:hanging="720"/>
        <w:jc w:val="both"/>
        <w:rPr>
          <w:rFonts w:asciiTheme="minorHAnsi" w:hAnsiTheme="minorHAnsi" w:cstheme="minorHAnsi"/>
        </w:rPr>
      </w:pPr>
      <w:r w:rsidRPr="00863B32">
        <w:rPr>
          <w:rFonts w:asciiTheme="minorHAnsi" w:hAnsiTheme="minorHAnsi" w:cstheme="minorHAnsi"/>
        </w:rPr>
        <w:t>Pani/Pana dane osobowe nie będą przetwarzane poza terytorium Europejskiego Obszaru Gospodarczego.</w:t>
      </w:r>
    </w:p>
    <w:p w14:paraId="3E8FAAE7" w14:textId="77777777" w:rsidR="00F5336B" w:rsidRPr="00863B32" w:rsidRDefault="006841BB" w:rsidP="00D34DCB">
      <w:pPr>
        <w:numPr>
          <w:ilvl w:val="0"/>
          <w:numId w:val="36"/>
        </w:numPr>
        <w:pBdr>
          <w:top w:val="nil"/>
          <w:left w:val="nil"/>
          <w:bottom w:val="nil"/>
          <w:right w:val="nil"/>
          <w:between w:val="nil"/>
        </w:pBdr>
        <w:spacing w:before="240" w:after="0" w:line="240" w:lineRule="auto"/>
        <w:ind w:left="1080" w:hanging="720"/>
        <w:jc w:val="center"/>
        <w:rPr>
          <w:rFonts w:asciiTheme="minorHAnsi" w:hAnsiTheme="minorHAnsi" w:cstheme="minorHAnsi"/>
        </w:rPr>
      </w:pPr>
      <w:r w:rsidRPr="00863B32">
        <w:rPr>
          <w:rFonts w:asciiTheme="minorHAnsi" w:hAnsiTheme="minorHAnsi" w:cstheme="minorHAnsi"/>
        </w:rPr>
        <w:t xml:space="preserve">We wszystkich sprawach związanych z przetwarzaniem Pani/Pana danych osobowych prosimy o kontakt z Inspektorem Ochrony Danych Osobowych Administratora za pośrednictwem poczty elektronicznej, poprzez przesłanie zapytania na adres e-mail: </w:t>
      </w:r>
    </w:p>
    <w:p w14:paraId="09D41682" w14:textId="77777777" w:rsidR="00F5336B" w:rsidRPr="00863B32" w:rsidRDefault="00F5336B" w:rsidP="00F5336B">
      <w:pPr>
        <w:pBdr>
          <w:top w:val="nil"/>
          <w:left w:val="nil"/>
          <w:bottom w:val="nil"/>
          <w:right w:val="nil"/>
          <w:between w:val="nil"/>
        </w:pBdr>
        <w:spacing w:before="240" w:after="0" w:line="240" w:lineRule="auto"/>
        <w:ind w:left="1080"/>
        <w:rPr>
          <w:rFonts w:asciiTheme="minorHAnsi" w:hAnsiTheme="minorHAnsi" w:cstheme="minorHAnsi"/>
        </w:rPr>
      </w:pPr>
    </w:p>
    <w:sectPr w:rsidR="00F5336B" w:rsidRPr="00863B32" w:rsidSect="00B865DF">
      <w:headerReference w:type="default" r:id="rId9"/>
      <w:footerReference w:type="default" r:id="rId10"/>
      <w:type w:val="continuous"/>
      <w:pgSz w:w="11906" w:h="16838" w:code="9"/>
      <w:pgMar w:top="1417" w:right="1417" w:bottom="1417" w:left="141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E4CE9" w14:textId="77777777" w:rsidR="005E5EE7" w:rsidRDefault="005E5EE7">
      <w:pPr>
        <w:spacing w:after="0" w:line="240" w:lineRule="auto"/>
      </w:pPr>
      <w:r>
        <w:separator/>
      </w:r>
    </w:p>
  </w:endnote>
  <w:endnote w:type="continuationSeparator" w:id="0">
    <w:p w14:paraId="786264C7" w14:textId="77777777" w:rsidR="005E5EE7" w:rsidRDefault="005E5EE7">
      <w:pPr>
        <w:spacing w:after="0" w:line="240" w:lineRule="auto"/>
      </w:pPr>
      <w:r>
        <w:continuationSeparator/>
      </w:r>
    </w:p>
  </w:endnote>
  <w:endnote w:type="continuationNotice" w:id="1">
    <w:p w14:paraId="1659B111" w14:textId="77777777" w:rsidR="005E5EE7" w:rsidRDefault="005E5E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A0E78" w14:textId="4179BC3F" w:rsidR="00696754" w:rsidRDefault="00696754" w:rsidP="00115F85">
    <w:pPr>
      <w:pStyle w:val="Stopka"/>
      <w:tabs>
        <w:tab w:val="center" w:pos="5046"/>
        <w:tab w:val="right" w:pos="10092"/>
      </w:tabs>
    </w:pPr>
    <w:r>
      <w:tab/>
    </w:r>
    <w:r>
      <w:tab/>
    </w:r>
    <w:r>
      <w:fldChar w:fldCharType="begin"/>
    </w:r>
    <w:r>
      <w:instrText xml:space="preserve"> PAGE   \* MERGEFORMAT </w:instrText>
    </w:r>
    <w:r>
      <w:fldChar w:fldCharType="separate"/>
    </w:r>
    <w:r w:rsidR="00737CD5">
      <w:rPr>
        <w:noProof/>
      </w:rPr>
      <w:t>1</w:t>
    </w:r>
    <w:r>
      <w:rPr>
        <w:noProof/>
      </w:rPr>
      <w:fldChar w:fldCharType="end"/>
    </w:r>
  </w:p>
  <w:p w14:paraId="7489FE3D" w14:textId="77777777" w:rsidR="00696754" w:rsidRDefault="006967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8DAC4" w14:textId="77777777" w:rsidR="005E5EE7" w:rsidRDefault="005E5EE7">
      <w:pPr>
        <w:spacing w:after="0" w:line="240" w:lineRule="auto"/>
      </w:pPr>
      <w:r>
        <w:separator/>
      </w:r>
    </w:p>
  </w:footnote>
  <w:footnote w:type="continuationSeparator" w:id="0">
    <w:p w14:paraId="45E00A0D" w14:textId="77777777" w:rsidR="005E5EE7" w:rsidRDefault="005E5EE7">
      <w:pPr>
        <w:spacing w:after="0" w:line="240" w:lineRule="auto"/>
      </w:pPr>
      <w:r>
        <w:continuationSeparator/>
      </w:r>
    </w:p>
  </w:footnote>
  <w:footnote w:type="continuationNotice" w:id="1">
    <w:p w14:paraId="5BAA00C5" w14:textId="77777777" w:rsidR="005E5EE7" w:rsidRDefault="005E5EE7">
      <w:pPr>
        <w:spacing w:after="0" w:line="240" w:lineRule="auto"/>
      </w:pPr>
    </w:p>
  </w:footnote>
  <w:footnote w:id="2">
    <w:p w14:paraId="2D5301D4" w14:textId="6A2B542D" w:rsidR="00696754" w:rsidRPr="00C35A22" w:rsidRDefault="00696754">
      <w:pPr>
        <w:pStyle w:val="Tekstprzypisudolnego"/>
        <w:rPr>
          <w:i/>
          <w:iCs/>
        </w:rPr>
      </w:pPr>
      <w:r w:rsidRPr="00C35A22">
        <w:rPr>
          <w:rStyle w:val="Odwoanieprzypisudolnego"/>
          <w:i/>
          <w:iCs/>
        </w:rPr>
        <w:footnoteRef/>
      </w:r>
      <w:r w:rsidRPr="00C35A22">
        <w:rPr>
          <w:i/>
          <w:iCs/>
        </w:rPr>
        <w:t xml:space="preserve"> Termin oznacza termin zgłoszenia przez Wykonawcę gotowości do odbioru prac danego Etapu Wdrożenia</w:t>
      </w:r>
    </w:p>
  </w:footnote>
  <w:footnote w:id="3">
    <w:p w14:paraId="24C368C6" w14:textId="3C666943" w:rsidR="00696754" w:rsidRDefault="00696754">
      <w:pPr>
        <w:pStyle w:val="Tekstprzypisudolnego"/>
      </w:pPr>
      <w:r w:rsidRPr="00C35A22">
        <w:rPr>
          <w:rStyle w:val="Odwoanieprzypisudolnego"/>
          <w:i/>
          <w:iCs/>
        </w:rPr>
        <w:footnoteRef/>
      </w:r>
      <w:r w:rsidRPr="00C35A22">
        <w:rPr>
          <w:i/>
          <w:iCs/>
        </w:rPr>
        <w:t xml:space="preserve"> Począwszy od Etapu II - etap składa się z analizy procesu Modułu/Modułów (Analiza), implementacji, konfiguracji i wdroże</w:t>
      </w:r>
      <w:r w:rsidR="00252E4C">
        <w:rPr>
          <w:i/>
          <w:iCs/>
        </w:rPr>
        <w:t>nia</w:t>
      </w:r>
      <w:r w:rsidRPr="00C35A22">
        <w:rPr>
          <w:i/>
          <w:iCs/>
        </w:rPr>
        <w:t>, testów i odbioru danego etapu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07DEC" w14:textId="02544CD3" w:rsidR="00863B32" w:rsidRPr="00B82807" w:rsidRDefault="00863B32" w:rsidP="00863B32">
    <w:pPr>
      <w:pStyle w:val="Nagwek"/>
      <w:jc w:val="right"/>
      <w:rPr>
        <w:b/>
        <w:bCs/>
        <w:sz w:val="20"/>
        <w:szCs w:val="20"/>
      </w:rPr>
    </w:pPr>
    <w:r w:rsidRPr="00B82807">
      <w:rPr>
        <w:b/>
        <w:bCs/>
        <w:sz w:val="20"/>
        <w:szCs w:val="20"/>
      </w:rPr>
      <w:t>Załącznik nr 3 do Zapytanie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1C70417C"/>
    <w:lvl w:ilvl="0">
      <w:start w:val="1"/>
      <w:numFmt w:val="decimal"/>
      <w:pStyle w:val="Listanumerowana"/>
      <w:lvlText w:val="%1."/>
      <w:lvlJc w:val="left"/>
      <w:pPr>
        <w:tabs>
          <w:tab w:val="num" w:pos="360"/>
        </w:tabs>
        <w:ind w:left="360" w:hanging="360"/>
      </w:pPr>
    </w:lvl>
  </w:abstractNum>
  <w:abstractNum w:abstractNumId="1" w15:restartNumberingAfterBreak="0">
    <w:nsid w:val="00561E60"/>
    <w:multiLevelType w:val="hybridMultilevel"/>
    <w:tmpl w:val="1EF6072E"/>
    <w:lvl w:ilvl="0" w:tplc="04150017">
      <w:start w:val="1"/>
      <w:numFmt w:val="lowerLetter"/>
      <w:lvlText w:val="%1)"/>
      <w:lvlJc w:val="left"/>
      <w:pPr>
        <w:ind w:left="643"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 w15:restartNumberingAfterBreak="0">
    <w:nsid w:val="0578739F"/>
    <w:multiLevelType w:val="hybridMultilevel"/>
    <w:tmpl w:val="9F62FD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A512DC"/>
    <w:multiLevelType w:val="hybridMultilevel"/>
    <w:tmpl w:val="C43021B0"/>
    <w:lvl w:ilvl="0" w:tplc="A07087F2">
      <w:start w:val="1"/>
      <w:numFmt w:val="bullet"/>
      <w:lvlText w:val="-"/>
      <w:lvlJc w:val="left"/>
      <w:pPr>
        <w:ind w:left="720" w:hanging="360"/>
      </w:pPr>
      <w:rPr>
        <w:rFonts w:ascii="Calibri" w:hAnsi="Calibri" w:hint="default"/>
      </w:rPr>
    </w:lvl>
    <w:lvl w:ilvl="1" w:tplc="F19695B2">
      <w:start w:val="1"/>
      <w:numFmt w:val="bullet"/>
      <w:lvlText w:val="o"/>
      <w:lvlJc w:val="left"/>
      <w:pPr>
        <w:ind w:left="1440" w:hanging="360"/>
      </w:pPr>
      <w:rPr>
        <w:rFonts w:ascii="Courier New" w:hAnsi="Courier New" w:hint="default"/>
      </w:rPr>
    </w:lvl>
    <w:lvl w:ilvl="2" w:tplc="74D8EA16">
      <w:start w:val="1"/>
      <w:numFmt w:val="bullet"/>
      <w:lvlText w:val=""/>
      <w:lvlJc w:val="left"/>
      <w:pPr>
        <w:ind w:left="2160" w:hanging="360"/>
      </w:pPr>
      <w:rPr>
        <w:rFonts w:ascii="Wingdings" w:hAnsi="Wingdings" w:hint="default"/>
      </w:rPr>
    </w:lvl>
    <w:lvl w:ilvl="3" w:tplc="CC686E58">
      <w:start w:val="1"/>
      <w:numFmt w:val="bullet"/>
      <w:lvlText w:val=""/>
      <w:lvlJc w:val="left"/>
      <w:pPr>
        <w:ind w:left="2880" w:hanging="360"/>
      </w:pPr>
      <w:rPr>
        <w:rFonts w:ascii="Symbol" w:hAnsi="Symbol" w:hint="default"/>
      </w:rPr>
    </w:lvl>
    <w:lvl w:ilvl="4" w:tplc="AAC02FF6">
      <w:start w:val="1"/>
      <w:numFmt w:val="bullet"/>
      <w:lvlText w:val="o"/>
      <w:lvlJc w:val="left"/>
      <w:pPr>
        <w:ind w:left="3600" w:hanging="360"/>
      </w:pPr>
      <w:rPr>
        <w:rFonts w:ascii="Courier New" w:hAnsi="Courier New" w:hint="default"/>
      </w:rPr>
    </w:lvl>
    <w:lvl w:ilvl="5" w:tplc="6D34CAA0">
      <w:start w:val="1"/>
      <w:numFmt w:val="bullet"/>
      <w:lvlText w:val=""/>
      <w:lvlJc w:val="left"/>
      <w:pPr>
        <w:ind w:left="4320" w:hanging="360"/>
      </w:pPr>
      <w:rPr>
        <w:rFonts w:ascii="Wingdings" w:hAnsi="Wingdings" w:hint="default"/>
      </w:rPr>
    </w:lvl>
    <w:lvl w:ilvl="6" w:tplc="03EE4310">
      <w:start w:val="1"/>
      <w:numFmt w:val="bullet"/>
      <w:lvlText w:val=""/>
      <w:lvlJc w:val="left"/>
      <w:pPr>
        <w:ind w:left="5040" w:hanging="360"/>
      </w:pPr>
      <w:rPr>
        <w:rFonts w:ascii="Symbol" w:hAnsi="Symbol" w:hint="default"/>
      </w:rPr>
    </w:lvl>
    <w:lvl w:ilvl="7" w:tplc="250EE3F2">
      <w:start w:val="1"/>
      <w:numFmt w:val="bullet"/>
      <w:lvlText w:val="o"/>
      <w:lvlJc w:val="left"/>
      <w:pPr>
        <w:ind w:left="5760" w:hanging="360"/>
      </w:pPr>
      <w:rPr>
        <w:rFonts w:ascii="Courier New" w:hAnsi="Courier New" w:hint="default"/>
      </w:rPr>
    </w:lvl>
    <w:lvl w:ilvl="8" w:tplc="4446C638">
      <w:start w:val="1"/>
      <w:numFmt w:val="bullet"/>
      <w:lvlText w:val=""/>
      <w:lvlJc w:val="left"/>
      <w:pPr>
        <w:ind w:left="6480" w:hanging="360"/>
      </w:pPr>
      <w:rPr>
        <w:rFonts w:ascii="Wingdings" w:hAnsi="Wingdings" w:hint="default"/>
      </w:rPr>
    </w:lvl>
  </w:abstractNum>
  <w:abstractNum w:abstractNumId="4" w15:restartNumberingAfterBreak="0">
    <w:nsid w:val="08611A3C"/>
    <w:multiLevelType w:val="hybridMultilevel"/>
    <w:tmpl w:val="A17806BE"/>
    <w:lvl w:ilvl="0" w:tplc="1828182C">
      <w:start w:val="1"/>
      <w:numFmt w:val="decimal"/>
      <w:lvlText w:val="%1."/>
      <w:lvlJc w:val="left"/>
      <w:pPr>
        <w:ind w:left="720" w:hanging="360"/>
      </w:pPr>
      <w:rPr>
        <w:rFonts w:hint="default"/>
      </w:rPr>
    </w:lvl>
    <w:lvl w:ilvl="1" w:tplc="F39C51FA">
      <w:start w:val="1"/>
      <w:numFmt w:val="lowerLetter"/>
      <w:lvlText w:val="%2)"/>
      <w:lvlJc w:val="left"/>
      <w:pPr>
        <w:ind w:left="1515" w:hanging="4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DD0402"/>
    <w:multiLevelType w:val="hybridMultilevel"/>
    <w:tmpl w:val="FCBE94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E272C62"/>
    <w:multiLevelType w:val="hybridMultilevel"/>
    <w:tmpl w:val="DF820E6A"/>
    <w:lvl w:ilvl="0" w:tplc="0415000F">
      <w:start w:val="1"/>
      <w:numFmt w:val="decimal"/>
      <w:lvlText w:val="%1."/>
      <w:lvlJc w:val="left"/>
      <w:pPr>
        <w:ind w:left="1571" w:hanging="360"/>
      </w:p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15:restartNumberingAfterBreak="0">
    <w:nsid w:val="0FE74F7D"/>
    <w:multiLevelType w:val="multilevel"/>
    <w:tmpl w:val="0CEC2ADA"/>
    <w:name w:val="CustomListNum"/>
    <w:lvl w:ilvl="0">
      <w:start w:val="1"/>
      <w:numFmt w:val="decimal"/>
      <w:pStyle w:val="Level1"/>
      <w:lvlText w:val="%1."/>
      <w:lvlJc w:val="left"/>
      <w:pPr>
        <w:tabs>
          <w:tab w:val="num" w:pos="709"/>
        </w:tabs>
        <w:ind w:left="709" w:hanging="709"/>
      </w:pPr>
      <w:rPr>
        <w:rFonts w:ascii="Arial" w:hAnsi="Arial" w:cs="Arial" w:hint="default"/>
        <w:b/>
        <w:bCs/>
        <w:sz w:val="22"/>
        <w:szCs w:val="22"/>
      </w:rPr>
    </w:lvl>
    <w:lvl w:ilvl="1">
      <w:start w:val="1"/>
      <w:numFmt w:val="decimal"/>
      <w:pStyle w:val="Level2"/>
      <w:isLgl/>
      <w:lvlText w:val="%1.%2"/>
      <w:lvlJc w:val="left"/>
      <w:pPr>
        <w:tabs>
          <w:tab w:val="num" w:pos="709"/>
        </w:tabs>
        <w:ind w:left="709" w:hanging="709"/>
      </w:pPr>
      <w:rPr>
        <w:rFonts w:ascii="Arial" w:hAnsi="Arial" w:cs="Arial" w:hint="default"/>
        <w:b w:val="0"/>
        <w:bCs w:val="0"/>
      </w:rPr>
    </w:lvl>
    <w:lvl w:ilvl="2">
      <w:start w:val="1"/>
      <w:numFmt w:val="lowerLetter"/>
      <w:pStyle w:val="Level3"/>
      <w:lvlText w:val="(%3)"/>
      <w:lvlJc w:val="left"/>
      <w:pPr>
        <w:tabs>
          <w:tab w:val="num" w:pos="1417"/>
        </w:tabs>
        <w:ind w:left="1417" w:hanging="708"/>
      </w:pPr>
      <w:rPr>
        <w:rFonts w:ascii="Arial" w:hAnsi="Arial" w:cs="Arial" w:hint="default"/>
        <w:b w:val="0"/>
        <w:bCs w:val="0"/>
      </w:rPr>
    </w:lvl>
    <w:lvl w:ilvl="3">
      <w:start w:val="1"/>
      <w:numFmt w:val="lowerRoman"/>
      <w:pStyle w:val="Level4"/>
      <w:lvlText w:val="(%4)"/>
      <w:lvlJc w:val="left"/>
      <w:pPr>
        <w:tabs>
          <w:tab w:val="num" w:pos="2126"/>
        </w:tabs>
        <w:ind w:left="2126" w:hanging="709"/>
      </w:pPr>
      <w:rPr>
        <w:rFonts w:ascii="Arial" w:hAnsi="Arial" w:cs="Arial" w:hint="default"/>
        <w:b w:val="0"/>
        <w:bCs w:val="0"/>
      </w:rPr>
    </w:lvl>
    <w:lvl w:ilvl="4">
      <w:start w:val="1"/>
      <w:numFmt w:val="decimal"/>
      <w:pStyle w:val="Level5"/>
      <w:lvlText w:val="(%5)"/>
      <w:lvlJc w:val="left"/>
      <w:pPr>
        <w:tabs>
          <w:tab w:val="num" w:pos="2835"/>
        </w:tabs>
        <w:ind w:left="2835" w:hanging="709"/>
      </w:pPr>
      <w:rPr>
        <w:rFonts w:ascii="Arial" w:hAnsi="Arial" w:cs="Arial" w:hint="default"/>
        <w:b w:val="0"/>
        <w:bCs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10037063"/>
    <w:multiLevelType w:val="hybridMultilevel"/>
    <w:tmpl w:val="FE3CE194"/>
    <w:lvl w:ilvl="0" w:tplc="94AABC16">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AF7D87"/>
    <w:multiLevelType w:val="hybridMultilevel"/>
    <w:tmpl w:val="E37CC74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4774CCF"/>
    <w:multiLevelType w:val="multilevel"/>
    <w:tmpl w:val="AF88A544"/>
    <w:styleLink w:val="WWNum46"/>
    <w:lvl w:ilvl="0">
      <w:start w:val="1"/>
      <w:numFmt w:val="decimal"/>
      <w:lvlText w:val="%1)"/>
      <w:lvlJc w:val="left"/>
      <w:pPr>
        <w:ind w:left="1080" w:hanging="360"/>
      </w:pPr>
      <w:rPr>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7152812"/>
    <w:multiLevelType w:val="hybridMultilevel"/>
    <w:tmpl w:val="F72033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736318B"/>
    <w:multiLevelType w:val="multilevel"/>
    <w:tmpl w:val="DC2ADDFC"/>
    <w:styleLink w:val="WWNum12"/>
    <w:lvl w:ilvl="0">
      <w:start w:val="1"/>
      <w:numFmt w:val="decimal"/>
      <w:lvlText w:val="%1)"/>
      <w:lvlJc w:val="left"/>
      <w:pPr>
        <w:ind w:left="720" w:hanging="360"/>
      </w:pPr>
      <w:rPr>
        <w:rFonts w:cs="Tahom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F530DC"/>
    <w:multiLevelType w:val="hybridMultilevel"/>
    <w:tmpl w:val="6B8C6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529617F"/>
    <w:multiLevelType w:val="hybridMultilevel"/>
    <w:tmpl w:val="CBFC3EF0"/>
    <w:lvl w:ilvl="0" w:tplc="15DCEFB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4E2A54"/>
    <w:multiLevelType w:val="hybridMultilevel"/>
    <w:tmpl w:val="7C344A6C"/>
    <w:lvl w:ilvl="0" w:tplc="59A2F3B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5524EA"/>
    <w:multiLevelType w:val="multilevel"/>
    <w:tmpl w:val="E0E44BF4"/>
    <w:lvl w:ilvl="0">
      <w:start w:val="10"/>
      <w:numFmt w:val="decimal"/>
      <w:lvlText w:val="%1."/>
      <w:lvlJc w:val="left"/>
      <w:pPr>
        <w:tabs>
          <w:tab w:val="num" w:pos="360"/>
        </w:tabs>
        <w:ind w:left="283" w:hanging="283"/>
      </w:pPr>
      <w:rPr>
        <w:rFonts w:cs="Times New Roman" w:hint="default"/>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487"/>
        </w:tabs>
        <w:ind w:left="2487" w:hanging="360"/>
      </w:pPr>
      <w:rPr>
        <w:rFonts w:asciiTheme="minorHAnsi" w:eastAsia="Calibri" w:hAnsiTheme="minorHAnsi"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15:restartNumberingAfterBreak="0">
    <w:nsid w:val="2A1D51E4"/>
    <w:multiLevelType w:val="multilevel"/>
    <w:tmpl w:val="C0A406D4"/>
    <w:styleLink w:val="WWNum1"/>
    <w:lvl w:ilvl="0">
      <w:start w:val="1"/>
      <w:numFmt w:val="decimal"/>
      <w:lvlText w:val="%1."/>
      <w:lvlJc w:val="left"/>
      <w:pPr>
        <w:ind w:left="5040" w:hanging="360"/>
      </w:pPr>
      <w:rPr>
        <w:rFonts w:ascii="Calibri" w:eastAsia="Calibri" w:hAnsi="Calibri" w:cs="Tahoma"/>
        <w:sz w:val="22"/>
        <w:szCs w:val="22"/>
      </w:rPr>
    </w:lvl>
    <w:lvl w:ilvl="1">
      <w:start w:val="1"/>
      <w:numFmt w:val="lowerLetter"/>
      <w:lvlText w:val="%2)"/>
      <w:lvlJc w:val="left"/>
      <w:pPr>
        <w:ind w:left="5684" w:hanging="284"/>
      </w:pPr>
      <w:rPr>
        <w:rFonts w:cs="Times New Roman"/>
      </w:rPr>
    </w:lvl>
    <w:lvl w:ilvl="2">
      <w:start w:val="1"/>
      <w:numFmt w:val="lowerRoman"/>
      <w:lvlText w:val="%3."/>
      <w:lvlJc w:val="right"/>
      <w:pPr>
        <w:ind w:left="6480" w:hanging="180"/>
      </w:pPr>
      <w:rPr>
        <w:rFonts w:cs="Times New Roman"/>
      </w:rPr>
    </w:lvl>
    <w:lvl w:ilvl="3">
      <w:start w:val="1"/>
      <w:numFmt w:val="decimal"/>
      <w:lvlText w:val="%4."/>
      <w:lvlJc w:val="left"/>
      <w:pPr>
        <w:ind w:left="7200" w:hanging="360"/>
      </w:pPr>
      <w:rPr>
        <w:rFonts w:cs="Times New Roman"/>
      </w:rPr>
    </w:lvl>
    <w:lvl w:ilvl="4">
      <w:start w:val="1"/>
      <w:numFmt w:val="lowerLetter"/>
      <w:lvlText w:val="%5."/>
      <w:lvlJc w:val="left"/>
      <w:pPr>
        <w:ind w:left="7920" w:hanging="360"/>
      </w:pPr>
      <w:rPr>
        <w:rFonts w:cs="Times New Roman"/>
      </w:rPr>
    </w:lvl>
    <w:lvl w:ilvl="5">
      <w:start w:val="1"/>
      <w:numFmt w:val="lowerRoman"/>
      <w:lvlText w:val="%6."/>
      <w:lvlJc w:val="right"/>
      <w:pPr>
        <w:ind w:left="8640" w:hanging="180"/>
      </w:pPr>
      <w:rPr>
        <w:rFonts w:cs="Times New Roman"/>
      </w:rPr>
    </w:lvl>
    <w:lvl w:ilvl="6">
      <w:start w:val="1"/>
      <w:numFmt w:val="decimal"/>
      <w:lvlText w:val="%7."/>
      <w:lvlJc w:val="left"/>
      <w:pPr>
        <w:ind w:left="786" w:hanging="360"/>
      </w:pPr>
      <w:rPr>
        <w:rFonts w:cs="Times New Roman"/>
      </w:rPr>
    </w:lvl>
    <w:lvl w:ilvl="7">
      <w:start w:val="1"/>
      <w:numFmt w:val="lowerLetter"/>
      <w:lvlText w:val="%8."/>
      <w:lvlJc w:val="left"/>
      <w:pPr>
        <w:ind w:left="10080" w:hanging="360"/>
      </w:pPr>
      <w:rPr>
        <w:rFonts w:cs="Times New Roman"/>
      </w:rPr>
    </w:lvl>
    <w:lvl w:ilvl="8">
      <w:start w:val="1"/>
      <w:numFmt w:val="lowerRoman"/>
      <w:lvlText w:val="%9."/>
      <w:lvlJc w:val="right"/>
      <w:pPr>
        <w:ind w:left="10800" w:hanging="180"/>
      </w:pPr>
      <w:rPr>
        <w:rFonts w:cs="Times New Roman"/>
      </w:rPr>
    </w:lvl>
  </w:abstractNum>
  <w:abstractNum w:abstractNumId="18" w15:restartNumberingAfterBreak="0">
    <w:nsid w:val="2A1D63AC"/>
    <w:multiLevelType w:val="hybridMultilevel"/>
    <w:tmpl w:val="C84A6B2C"/>
    <w:lvl w:ilvl="0" w:tplc="E26C0048">
      <w:start w:val="1"/>
      <w:numFmt w:val="lowerLetter"/>
      <w:lvlText w:val="%1)"/>
      <w:lvlJc w:val="left"/>
      <w:pPr>
        <w:ind w:left="786" w:hanging="360"/>
      </w:pPr>
      <w:rPr>
        <w:rFonts w:cs="Times New Roman" w:hint="default"/>
        <w:b/>
        <w:bCs/>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9" w15:restartNumberingAfterBreak="0">
    <w:nsid w:val="2C1256ED"/>
    <w:multiLevelType w:val="hybridMultilevel"/>
    <w:tmpl w:val="85CEB9A0"/>
    <w:lvl w:ilvl="0" w:tplc="9D5A2DFA">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990427"/>
    <w:multiLevelType w:val="hybridMultilevel"/>
    <w:tmpl w:val="217AC4A6"/>
    <w:lvl w:ilvl="0" w:tplc="F06CE61E">
      <w:start w:val="1"/>
      <w:numFmt w:val="decimal"/>
      <w:lvlText w:val="%1."/>
      <w:lvlJc w:val="left"/>
      <w:pPr>
        <w:tabs>
          <w:tab w:val="num" w:pos="5040"/>
        </w:tabs>
        <w:ind w:left="5040" w:hanging="360"/>
      </w:pPr>
      <w:rPr>
        <w:rFonts w:asciiTheme="minorHAnsi" w:eastAsia="Times New Roman" w:hAnsiTheme="minorHAnsi" w:cs="Times New Roman" w:hint="default"/>
        <w:strike w:val="0"/>
        <w:sz w:val="22"/>
        <w:szCs w:val="22"/>
      </w:rPr>
    </w:lvl>
    <w:lvl w:ilvl="1" w:tplc="50D68C9C">
      <w:start w:val="1"/>
      <w:numFmt w:val="lowerLetter"/>
      <w:lvlText w:val="%2)"/>
      <w:lvlJc w:val="left"/>
      <w:pPr>
        <w:tabs>
          <w:tab w:val="num" w:pos="5513"/>
        </w:tabs>
        <w:ind w:left="5684" w:hanging="284"/>
      </w:pPr>
      <w:rPr>
        <w:rFonts w:cs="Times New Roman" w:hint="default"/>
      </w:rPr>
    </w:lvl>
    <w:lvl w:ilvl="2" w:tplc="0415001B">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start w:val="1"/>
      <w:numFmt w:val="lowerRoman"/>
      <w:lvlText w:val="%6."/>
      <w:lvlJc w:val="right"/>
      <w:pPr>
        <w:tabs>
          <w:tab w:val="num" w:pos="8640"/>
        </w:tabs>
        <w:ind w:left="8640" w:hanging="180"/>
      </w:pPr>
      <w:rPr>
        <w:rFonts w:cs="Times New Roman"/>
      </w:rPr>
    </w:lvl>
    <w:lvl w:ilvl="6" w:tplc="0415000F">
      <w:start w:val="1"/>
      <w:numFmt w:val="decimal"/>
      <w:lvlText w:val="%7."/>
      <w:lvlJc w:val="left"/>
      <w:pPr>
        <w:tabs>
          <w:tab w:val="num" w:pos="786"/>
        </w:tabs>
        <w:ind w:left="786" w:hanging="360"/>
      </w:pPr>
      <w:rPr>
        <w:rFonts w:cs="Times New Roman"/>
      </w:rPr>
    </w:lvl>
    <w:lvl w:ilvl="7" w:tplc="04150019">
      <w:start w:val="1"/>
      <w:numFmt w:val="lowerLetter"/>
      <w:lvlText w:val="%8."/>
      <w:lvlJc w:val="left"/>
      <w:pPr>
        <w:tabs>
          <w:tab w:val="num" w:pos="10080"/>
        </w:tabs>
        <w:ind w:left="10080" w:hanging="360"/>
      </w:pPr>
      <w:rPr>
        <w:rFonts w:cs="Times New Roman"/>
      </w:rPr>
    </w:lvl>
    <w:lvl w:ilvl="8" w:tplc="0415001B">
      <w:start w:val="1"/>
      <w:numFmt w:val="lowerRoman"/>
      <w:lvlText w:val="%9."/>
      <w:lvlJc w:val="right"/>
      <w:pPr>
        <w:tabs>
          <w:tab w:val="num" w:pos="10800"/>
        </w:tabs>
        <w:ind w:left="10800" w:hanging="180"/>
      </w:pPr>
      <w:rPr>
        <w:rFonts w:cs="Times New Roman"/>
      </w:rPr>
    </w:lvl>
  </w:abstractNum>
  <w:abstractNum w:abstractNumId="21" w15:restartNumberingAfterBreak="0">
    <w:nsid w:val="310B4070"/>
    <w:multiLevelType w:val="multilevel"/>
    <w:tmpl w:val="B7F6E194"/>
    <w:lvl w:ilvl="0">
      <w:start w:val="1"/>
      <w:numFmt w:val="decimal"/>
      <w:lvlText w:val="%1."/>
      <w:lvlJc w:val="left"/>
      <w:pPr>
        <w:ind w:left="5400" w:hanging="360"/>
      </w:pPr>
      <w:rPr>
        <w:rFonts w:ascii="Calibri" w:eastAsia="Calibri" w:hAnsi="Calibri" w:cs="Calibri"/>
        <w:b/>
        <w:i w:val="0"/>
        <w:smallCaps/>
        <w:color w:val="000000"/>
        <w:sz w:val="22"/>
        <w:szCs w:val="22"/>
        <w:vertAlign w:val="baseline"/>
      </w:rPr>
    </w:lvl>
    <w:lvl w:ilvl="1">
      <w:start w:val="1"/>
      <w:numFmt w:val="lowerLetter"/>
      <w:lvlText w:val="%2)"/>
      <w:lvlJc w:val="left"/>
      <w:pPr>
        <w:ind w:left="720" w:hanging="360"/>
      </w:pPr>
      <w:rPr>
        <w:rFonts w:ascii="Calibri" w:eastAsia="Calibri" w:hAnsi="Calibri" w:cs="Calibri"/>
        <w:b w:val="0"/>
        <w:bCs/>
        <w:i w:val="0"/>
        <w:color w:val="000000"/>
        <w:sz w:val="20"/>
        <w:szCs w:val="20"/>
        <w:vertAlign w:val="baseline"/>
      </w:rPr>
    </w:lvl>
    <w:lvl w:ilvl="2">
      <w:start w:val="1"/>
      <w:numFmt w:val="lowerRoman"/>
      <w:lvlText w:val="%3."/>
      <w:lvlJc w:val="right"/>
      <w:pPr>
        <w:ind w:left="1080" w:hanging="360"/>
      </w:pPr>
      <w:rPr>
        <w:rFonts w:ascii="Verdana" w:eastAsia="Verdana" w:hAnsi="Verdana" w:cs="Verdana"/>
        <w:b/>
        <w:i w:val="0"/>
        <w:color w:val="000000"/>
        <w:sz w:val="20"/>
        <w:szCs w:val="20"/>
        <w:vertAlign w:val="baseline"/>
      </w:rPr>
    </w:lvl>
    <w:lvl w:ilvl="3">
      <w:start w:val="1"/>
      <w:numFmt w:val="decimal"/>
      <w:lvlText w:val="%4."/>
      <w:lvlJc w:val="left"/>
      <w:pPr>
        <w:ind w:left="1440" w:hanging="360"/>
      </w:pPr>
      <w:rPr>
        <w:rFonts w:ascii="Calibri" w:eastAsia="Calibri" w:hAnsi="Calibri" w:cs="Calibri"/>
        <w:b/>
        <w:i w:val="0"/>
        <w:color w:val="000000"/>
        <w:sz w:val="22"/>
        <w:szCs w:val="22"/>
        <w:vertAlign w:val="baseline"/>
      </w:rPr>
    </w:lvl>
    <w:lvl w:ilvl="4">
      <w:start w:val="1"/>
      <w:numFmt w:val="lowerLetter"/>
      <w:lvlText w:val="%5."/>
      <w:lvlJc w:val="left"/>
      <w:pPr>
        <w:ind w:left="1800" w:hanging="360"/>
      </w:pPr>
      <w:rPr>
        <w:rFonts w:ascii="Calibri" w:eastAsia="Calibri" w:hAnsi="Calibri" w:cs="Calibri"/>
        <w:b w:val="0"/>
        <w:vertAlign w:val="baseline"/>
      </w:rPr>
    </w:lvl>
    <w:lvl w:ilvl="5">
      <w:start w:val="1"/>
      <w:numFmt w:val="lowerRoman"/>
      <w:lvlText w:val="%6."/>
      <w:lvlJc w:val="right"/>
      <w:pPr>
        <w:ind w:left="2160" w:hanging="360"/>
      </w:pPr>
      <w:rPr>
        <w:rFonts w:ascii="Calibri" w:eastAsia="Calibri" w:hAnsi="Calibri" w:cs="Calibri"/>
        <w:b w:val="0"/>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right"/>
      <w:pPr>
        <w:ind w:left="3240" w:hanging="360"/>
      </w:pPr>
      <w:rPr>
        <w:vertAlign w:val="baseline"/>
      </w:rPr>
    </w:lvl>
  </w:abstractNum>
  <w:abstractNum w:abstractNumId="22" w15:restartNumberingAfterBreak="0">
    <w:nsid w:val="34025E46"/>
    <w:multiLevelType w:val="multilevel"/>
    <w:tmpl w:val="DFE0249C"/>
    <w:lvl w:ilvl="0">
      <w:start w:val="6"/>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34DF1A1E"/>
    <w:multiLevelType w:val="hybridMultilevel"/>
    <w:tmpl w:val="7A626B36"/>
    <w:lvl w:ilvl="0" w:tplc="78408FAA">
      <w:start w:val="1"/>
      <w:numFmt w:val="decimal"/>
      <w:lvlText w:val="%1."/>
      <w:lvlJc w:val="left"/>
      <w:pPr>
        <w:ind w:left="360" w:hanging="360"/>
      </w:pPr>
    </w:lvl>
    <w:lvl w:ilvl="1" w:tplc="04150019">
      <w:start w:val="1"/>
      <w:numFmt w:val="lowerLetter"/>
      <w:lvlText w:val="%2."/>
      <w:lvlJc w:val="left"/>
      <w:pPr>
        <w:ind w:left="1080" w:hanging="360"/>
      </w:pPr>
    </w:lvl>
    <w:lvl w:ilvl="2" w:tplc="DE0608D2">
      <w:start w:val="1"/>
      <w:numFmt w:val="lowerLetter"/>
      <w:lvlText w:val="%3)"/>
      <w:lvlJc w:val="left"/>
      <w:pPr>
        <w:ind w:left="1980" w:hanging="36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6BD3FAC"/>
    <w:multiLevelType w:val="hybridMultilevel"/>
    <w:tmpl w:val="22E27992"/>
    <w:lvl w:ilvl="0" w:tplc="D25828EC">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BB2029"/>
    <w:multiLevelType w:val="multilevel"/>
    <w:tmpl w:val="FB94FAAA"/>
    <w:lvl w:ilvl="0">
      <w:start w:val="1"/>
      <w:numFmt w:val="decimal"/>
      <w:lvlText w:val="%1."/>
      <w:lvlJc w:val="left"/>
      <w:pPr>
        <w:ind w:left="5400" w:hanging="360"/>
      </w:pPr>
      <w:rPr>
        <w:rFonts w:ascii="Calibri" w:eastAsia="Calibri" w:hAnsi="Calibri" w:cs="Calibri"/>
        <w:b w:val="0"/>
        <w:bCs/>
        <w:i w:val="0"/>
        <w:smallCaps/>
        <w:color w:val="000000"/>
        <w:sz w:val="20"/>
        <w:szCs w:val="20"/>
        <w:vertAlign w:val="baseline"/>
      </w:rPr>
    </w:lvl>
    <w:lvl w:ilvl="1">
      <w:start w:val="1"/>
      <w:numFmt w:val="lowerLetter"/>
      <w:lvlText w:val="%2)"/>
      <w:lvlJc w:val="left"/>
      <w:pPr>
        <w:ind w:left="720" w:hanging="360"/>
      </w:pPr>
      <w:rPr>
        <w:rFonts w:ascii="Calibri" w:eastAsia="Calibri" w:hAnsi="Calibri" w:cs="Calibri"/>
        <w:b/>
        <w:i w:val="0"/>
        <w:color w:val="000000"/>
        <w:sz w:val="22"/>
        <w:szCs w:val="22"/>
        <w:vertAlign w:val="baseline"/>
      </w:rPr>
    </w:lvl>
    <w:lvl w:ilvl="2">
      <w:start w:val="1"/>
      <w:numFmt w:val="lowerRoman"/>
      <w:lvlText w:val="%3."/>
      <w:lvlJc w:val="right"/>
      <w:pPr>
        <w:ind w:left="1080" w:hanging="360"/>
      </w:pPr>
      <w:rPr>
        <w:rFonts w:ascii="Verdana" w:eastAsia="Verdana" w:hAnsi="Verdana" w:cs="Verdana"/>
        <w:b/>
        <w:i w:val="0"/>
        <w:color w:val="000000"/>
        <w:sz w:val="20"/>
        <w:szCs w:val="20"/>
        <w:vertAlign w:val="baseline"/>
      </w:rPr>
    </w:lvl>
    <w:lvl w:ilvl="3">
      <w:start w:val="1"/>
      <w:numFmt w:val="decimal"/>
      <w:lvlText w:val="%4."/>
      <w:lvlJc w:val="left"/>
      <w:pPr>
        <w:ind w:left="1440" w:hanging="360"/>
      </w:pPr>
      <w:rPr>
        <w:rFonts w:ascii="Calibri" w:eastAsia="Calibri" w:hAnsi="Calibri" w:cs="Calibri"/>
        <w:b/>
        <w:i w:val="0"/>
        <w:color w:val="000000"/>
        <w:sz w:val="22"/>
        <w:szCs w:val="22"/>
        <w:vertAlign w:val="baseline"/>
      </w:rPr>
    </w:lvl>
    <w:lvl w:ilvl="4">
      <w:start w:val="1"/>
      <w:numFmt w:val="lowerLetter"/>
      <w:lvlText w:val="%5."/>
      <w:lvlJc w:val="left"/>
      <w:pPr>
        <w:ind w:left="1800" w:hanging="360"/>
      </w:pPr>
      <w:rPr>
        <w:rFonts w:ascii="Calibri" w:eastAsia="Calibri" w:hAnsi="Calibri" w:cs="Calibri"/>
        <w:b w:val="0"/>
        <w:vertAlign w:val="baseline"/>
      </w:rPr>
    </w:lvl>
    <w:lvl w:ilvl="5">
      <w:start w:val="1"/>
      <w:numFmt w:val="lowerRoman"/>
      <w:lvlText w:val="%6."/>
      <w:lvlJc w:val="right"/>
      <w:pPr>
        <w:ind w:left="2160" w:hanging="360"/>
      </w:pPr>
      <w:rPr>
        <w:rFonts w:ascii="Calibri" w:eastAsia="Calibri" w:hAnsi="Calibri" w:cs="Calibri"/>
        <w:b w:val="0"/>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right"/>
      <w:pPr>
        <w:ind w:left="3240" w:hanging="360"/>
      </w:pPr>
      <w:rPr>
        <w:vertAlign w:val="baseline"/>
      </w:rPr>
    </w:lvl>
  </w:abstractNum>
  <w:abstractNum w:abstractNumId="26" w15:restartNumberingAfterBreak="0">
    <w:nsid w:val="39006B43"/>
    <w:multiLevelType w:val="hybridMultilevel"/>
    <w:tmpl w:val="7B584532"/>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3DEA7E55"/>
    <w:multiLevelType w:val="multilevel"/>
    <w:tmpl w:val="2AB4C9E2"/>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415D3FE4"/>
    <w:multiLevelType w:val="hybridMultilevel"/>
    <w:tmpl w:val="A274C8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3DF7BA3"/>
    <w:multiLevelType w:val="hybridMultilevel"/>
    <w:tmpl w:val="04C418D6"/>
    <w:lvl w:ilvl="0" w:tplc="6F360C44">
      <w:start w:val="1"/>
      <w:numFmt w:val="decimal"/>
      <w:lvlText w:val="%1."/>
      <w:lvlJc w:val="left"/>
      <w:pPr>
        <w:ind w:left="1206" w:hanging="360"/>
      </w:pPr>
      <w:rPr>
        <w:rFonts w:cs="Times New Roman" w:hint="default"/>
      </w:rPr>
    </w:lvl>
    <w:lvl w:ilvl="1" w:tplc="04150019" w:tentative="1">
      <w:start w:val="1"/>
      <w:numFmt w:val="lowerLetter"/>
      <w:lvlText w:val="%2."/>
      <w:lvlJc w:val="left"/>
      <w:pPr>
        <w:ind w:left="1926" w:hanging="360"/>
      </w:pPr>
      <w:rPr>
        <w:rFonts w:cs="Times New Roman"/>
      </w:rPr>
    </w:lvl>
    <w:lvl w:ilvl="2" w:tplc="0415001B" w:tentative="1">
      <w:start w:val="1"/>
      <w:numFmt w:val="lowerRoman"/>
      <w:lvlText w:val="%3."/>
      <w:lvlJc w:val="right"/>
      <w:pPr>
        <w:ind w:left="2646" w:hanging="180"/>
      </w:pPr>
      <w:rPr>
        <w:rFonts w:cs="Times New Roman"/>
      </w:rPr>
    </w:lvl>
    <w:lvl w:ilvl="3" w:tplc="0415000F" w:tentative="1">
      <w:start w:val="1"/>
      <w:numFmt w:val="decimal"/>
      <w:lvlText w:val="%4."/>
      <w:lvlJc w:val="left"/>
      <w:pPr>
        <w:ind w:left="3366" w:hanging="360"/>
      </w:pPr>
      <w:rPr>
        <w:rFonts w:cs="Times New Roman"/>
      </w:rPr>
    </w:lvl>
    <w:lvl w:ilvl="4" w:tplc="04150019" w:tentative="1">
      <w:start w:val="1"/>
      <w:numFmt w:val="lowerLetter"/>
      <w:lvlText w:val="%5."/>
      <w:lvlJc w:val="left"/>
      <w:pPr>
        <w:ind w:left="4086" w:hanging="360"/>
      </w:pPr>
      <w:rPr>
        <w:rFonts w:cs="Times New Roman"/>
      </w:rPr>
    </w:lvl>
    <w:lvl w:ilvl="5" w:tplc="0415001B" w:tentative="1">
      <w:start w:val="1"/>
      <w:numFmt w:val="lowerRoman"/>
      <w:lvlText w:val="%6."/>
      <w:lvlJc w:val="right"/>
      <w:pPr>
        <w:ind w:left="4806" w:hanging="180"/>
      </w:pPr>
      <w:rPr>
        <w:rFonts w:cs="Times New Roman"/>
      </w:rPr>
    </w:lvl>
    <w:lvl w:ilvl="6" w:tplc="0415000F" w:tentative="1">
      <w:start w:val="1"/>
      <w:numFmt w:val="decimal"/>
      <w:lvlText w:val="%7."/>
      <w:lvlJc w:val="left"/>
      <w:pPr>
        <w:ind w:left="5526" w:hanging="360"/>
      </w:pPr>
      <w:rPr>
        <w:rFonts w:cs="Times New Roman"/>
      </w:rPr>
    </w:lvl>
    <w:lvl w:ilvl="7" w:tplc="04150019" w:tentative="1">
      <w:start w:val="1"/>
      <w:numFmt w:val="lowerLetter"/>
      <w:lvlText w:val="%8."/>
      <w:lvlJc w:val="left"/>
      <w:pPr>
        <w:ind w:left="6246" w:hanging="360"/>
      </w:pPr>
      <w:rPr>
        <w:rFonts w:cs="Times New Roman"/>
      </w:rPr>
    </w:lvl>
    <w:lvl w:ilvl="8" w:tplc="0415001B" w:tentative="1">
      <w:start w:val="1"/>
      <w:numFmt w:val="lowerRoman"/>
      <w:lvlText w:val="%9."/>
      <w:lvlJc w:val="right"/>
      <w:pPr>
        <w:ind w:left="6966" w:hanging="180"/>
      </w:pPr>
      <w:rPr>
        <w:rFonts w:cs="Times New Roman"/>
      </w:rPr>
    </w:lvl>
  </w:abstractNum>
  <w:abstractNum w:abstractNumId="30" w15:restartNumberingAfterBreak="0">
    <w:nsid w:val="455F1751"/>
    <w:multiLevelType w:val="hybridMultilevel"/>
    <w:tmpl w:val="F6547BCA"/>
    <w:lvl w:ilvl="0" w:tplc="98904902">
      <w:start w:val="1"/>
      <w:numFmt w:val="decimal"/>
      <w:pStyle w:val="Nagwek1"/>
      <w:lvlText w:val="§ %1 "/>
      <w:lvlJc w:val="left"/>
      <w:pPr>
        <w:tabs>
          <w:tab w:val="num" w:pos="720"/>
        </w:tabs>
        <w:ind w:left="720" w:hanging="360"/>
      </w:pPr>
      <w:rPr>
        <w:rFonts w:ascii="Arial" w:hAnsi="Arial" w:cs="Times New Roman" w:hint="default"/>
        <w:b/>
        <w:bCs/>
        <w:i w:val="0"/>
        <w:iCs w:val="0"/>
        <w:caps w:val="0"/>
        <w:smallCaps w:val="0"/>
        <w:strike w:val="0"/>
        <w:dstrike w:val="0"/>
        <w:color w:val="auto"/>
        <w:spacing w:val="0"/>
        <w:w w:val="100"/>
        <w:kern w:val="0"/>
        <w:position w:val="0"/>
        <w:sz w:val="20"/>
        <w:u w:val="none"/>
        <w:effect w:val="none"/>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5907960"/>
    <w:multiLevelType w:val="hybridMultilevel"/>
    <w:tmpl w:val="D1121ADA"/>
    <w:lvl w:ilvl="0" w:tplc="81484F3E">
      <w:start w:val="1"/>
      <w:numFmt w:val="decimal"/>
      <w:lvlText w:val="%1."/>
      <w:lvlJc w:val="left"/>
      <w:pPr>
        <w:tabs>
          <w:tab w:val="num" w:pos="5040"/>
        </w:tabs>
        <w:ind w:left="5040" w:hanging="360"/>
      </w:pPr>
      <w:rPr>
        <w:rFonts w:asciiTheme="minorHAnsi" w:eastAsiaTheme="minorHAnsi" w:hAnsiTheme="minorHAnsi" w:cs="Tahoma"/>
        <w:sz w:val="22"/>
        <w:szCs w:val="22"/>
      </w:rPr>
    </w:lvl>
    <w:lvl w:ilvl="1" w:tplc="50D68C9C">
      <w:start w:val="1"/>
      <w:numFmt w:val="lowerLetter"/>
      <w:lvlText w:val="%2)"/>
      <w:lvlJc w:val="left"/>
      <w:pPr>
        <w:tabs>
          <w:tab w:val="num" w:pos="5513"/>
        </w:tabs>
        <w:ind w:left="5684" w:hanging="284"/>
      </w:pPr>
      <w:rPr>
        <w:rFonts w:cs="Times New Roman" w:hint="default"/>
      </w:rPr>
    </w:lvl>
    <w:lvl w:ilvl="2" w:tplc="0415001B">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start w:val="1"/>
      <w:numFmt w:val="lowerRoman"/>
      <w:lvlText w:val="%6."/>
      <w:lvlJc w:val="right"/>
      <w:pPr>
        <w:tabs>
          <w:tab w:val="num" w:pos="8640"/>
        </w:tabs>
        <w:ind w:left="8640" w:hanging="180"/>
      </w:pPr>
      <w:rPr>
        <w:rFonts w:cs="Times New Roman"/>
      </w:rPr>
    </w:lvl>
    <w:lvl w:ilvl="6" w:tplc="0415000F">
      <w:start w:val="1"/>
      <w:numFmt w:val="decimal"/>
      <w:lvlText w:val="%7."/>
      <w:lvlJc w:val="left"/>
      <w:pPr>
        <w:tabs>
          <w:tab w:val="num" w:pos="786"/>
        </w:tabs>
        <w:ind w:left="786" w:hanging="360"/>
      </w:pPr>
      <w:rPr>
        <w:rFonts w:cs="Times New Roman"/>
      </w:rPr>
    </w:lvl>
    <w:lvl w:ilvl="7" w:tplc="04150019">
      <w:start w:val="1"/>
      <w:numFmt w:val="lowerLetter"/>
      <w:lvlText w:val="%8."/>
      <w:lvlJc w:val="left"/>
      <w:pPr>
        <w:tabs>
          <w:tab w:val="num" w:pos="10080"/>
        </w:tabs>
        <w:ind w:left="10080" w:hanging="360"/>
      </w:pPr>
      <w:rPr>
        <w:rFonts w:cs="Times New Roman"/>
      </w:rPr>
    </w:lvl>
    <w:lvl w:ilvl="8" w:tplc="0415001B">
      <w:start w:val="1"/>
      <w:numFmt w:val="lowerRoman"/>
      <w:lvlText w:val="%9."/>
      <w:lvlJc w:val="right"/>
      <w:pPr>
        <w:tabs>
          <w:tab w:val="num" w:pos="10800"/>
        </w:tabs>
        <w:ind w:left="10800" w:hanging="180"/>
      </w:pPr>
      <w:rPr>
        <w:rFonts w:cs="Times New Roman"/>
      </w:rPr>
    </w:lvl>
  </w:abstractNum>
  <w:abstractNum w:abstractNumId="32" w15:restartNumberingAfterBreak="0">
    <w:nsid w:val="45C83DA8"/>
    <w:multiLevelType w:val="multilevel"/>
    <w:tmpl w:val="18387FB0"/>
    <w:styleLink w:val="WWNum15"/>
    <w:lvl w:ilvl="0">
      <w:start w:val="8"/>
      <w:numFmt w:val="decimal"/>
      <w:lvlText w:val="%1."/>
      <w:lvlJc w:val="left"/>
      <w:pPr>
        <w:ind w:left="1440" w:hanging="360"/>
      </w:pPr>
      <w:rPr>
        <w:rFonts w:ascii="Calibri" w:eastAsia="Calibri" w:hAnsi="Calibri" w:cs="Tahoma"/>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D864378"/>
    <w:multiLevelType w:val="hybridMultilevel"/>
    <w:tmpl w:val="E3BC23C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846" w:hanging="360"/>
      </w:pPr>
      <w:rPr>
        <w:rFonts w:cs="Times New Roman"/>
      </w:rPr>
    </w:lvl>
    <w:lvl w:ilvl="2" w:tplc="0415001B" w:tentative="1">
      <w:start w:val="1"/>
      <w:numFmt w:val="lowerRoman"/>
      <w:lvlText w:val="%3."/>
      <w:lvlJc w:val="right"/>
      <w:pPr>
        <w:ind w:left="1566" w:hanging="180"/>
      </w:pPr>
      <w:rPr>
        <w:rFonts w:cs="Times New Roman"/>
      </w:rPr>
    </w:lvl>
    <w:lvl w:ilvl="3" w:tplc="0415000F" w:tentative="1">
      <w:start w:val="1"/>
      <w:numFmt w:val="decimal"/>
      <w:lvlText w:val="%4."/>
      <w:lvlJc w:val="left"/>
      <w:pPr>
        <w:ind w:left="2286" w:hanging="360"/>
      </w:pPr>
      <w:rPr>
        <w:rFonts w:cs="Times New Roman"/>
      </w:rPr>
    </w:lvl>
    <w:lvl w:ilvl="4" w:tplc="04150019" w:tentative="1">
      <w:start w:val="1"/>
      <w:numFmt w:val="lowerLetter"/>
      <w:lvlText w:val="%5."/>
      <w:lvlJc w:val="left"/>
      <w:pPr>
        <w:ind w:left="3006" w:hanging="360"/>
      </w:pPr>
      <w:rPr>
        <w:rFonts w:cs="Times New Roman"/>
      </w:rPr>
    </w:lvl>
    <w:lvl w:ilvl="5" w:tplc="0415001B" w:tentative="1">
      <w:start w:val="1"/>
      <w:numFmt w:val="lowerRoman"/>
      <w:lvlText w:val="%6."/>
      <w:lvlJc w:val="right"/>
      <w:pPr>
        <w:ind w:left="3726" w:hanging="180"/>
      </w:pPr>
      <w:rPr>
        <w:rFonts w:cs="Times New Roman"/>
      </w:rPr>
    </w:lvl>
    <w:lvl w:ilvl="6" w:tplc="0415000F" w:tentative="1">
      <w:start w:val="1"/>
      <w:numFmt w:val="decimal"/>
      <w:lvlText w:val="%7."/>
      <w:lvlJc w:val="left"/>
      <w:pPr>
        <w:ind w:left="4446" w:hanging="360"/>
      </w:pPr>
      <w:rPr>
        <w:rFonts w:cs="Times New Roman"/>
      </w:rPr>
    </w:lvl>
    <w:lvl w:ilvl="7" w:tplc="04150019" w:tentative="1">
      <w:start w:val="1"/>
      <w:numFmt w:val="lowerLetter"/>
      <w:lvlText w:val="%8."/>
      <w:lvlJc w:val="left"/>
      <w:pPr>
        <w:ind w:left="5166" w:hanging="360"/>
      </w:pPr>
      <w:rPr>
        <w:rFonts w:cs="Times New Roman"/>
      </w:rPr>
    </w:lvl>
    <w:lvl w:ilvl="8" w:tplc="0415001B" w:tentative="1">
      <w:start w:val="1"/>
      <w:numFmt w:val="lowerRoman"/>
      <w:lvlText w:val="%9."/>
      <w:lvlJc w:val="right"/>
      <w:pPr>
        <w:ind w:left="5886" w:hanging="180"/>
      </w:pPr>
      <w:rPr>
        <w:rFonts w:cs="Times New Roman"/>
      </w:rPr>
    </w:lvl>
  </w:abstractNum>
  <w:abstractNum w:abstractNumId="34" w15:restartNumberingAfterBreak="0">
    <w:nsid w:val="4DEC0E89"/>
    <w:multiLevelType w:val="hybridMultilevel"/>
    <w:tmpl w:val="B4C204F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0E23F54"/>
    <w:multiLevelType w:val="hybridMultilevel"/>
    <w:tmpl w:val="CA20B2B6"/>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57080FE1"/>
    <w:multiLevelType w:val="hybridMultilevel"/>
    <w:tmpl w:val="C10223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315DA6"/>
    <w:multiLevelType w:val="multilevel"/>
    <w:tmpl w:val="FD286BFE"/>
    <w:styleLink w:val="WWNum1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5A3B4D4F"/>
    <w:multiLevelType w:val="hybridMultilevel"/>
    <w:tmpl w:val="20B06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AA003D4"/>
    <w:multiLevelType w:val="multilevel"/>
    <w:tmpl w:val="3B9A1652"/>
    <w:styleLink w:val="WWNum44"/>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0" w15:restartNumberingAfterBreak="0">
    <w:nsid w:val="5C9C2715"/>
    <w:multiLevelType w:val="hybridMultilevel"/>
    <w:tmpl w:val="EB6C0C88"/>
    <w:lvl w:ilvl="0" w:tplc="E544EFB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5D221AE5"/>
    <w:multiLevelType w:val="hybridMultilevel"/>
    <w:tmpl w:val="D5C09DA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BF236B"/>
    <w:multiLevelType w:val="hybridMultilevel"/>
    <w:tmpl w:val="BDA290D6"/>
    <w:lvl w:ilvl="0" w:tplc="09C636FC">
      <w:start w:val="1"/>
      <w:numFmt w:val="lowerLetter"/>
      <w:pStyle w:val="Styla"/>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6F511E7"/>
    <w:multiLevelType w:val="hybridMultilevel"/>
    <w:tmpl w:val="62E2DAE4"/>
    <w:lvl w:ilvl="0" w:tplc="04150019">
      <w:start w:val="1"/>
      <w:numFmt w:val="lowerLetter"/>
      <w:lvlText w:val="%1."/>
      <w:lvlJc w:val="left"/>
      <w:pPr>
        <w:ind w:left="720" w:hanging="360"/>
      </w:pPr>
    </w:lvl>
    <w:lvl w:ilvl="1" w:tplc="A81CE9F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CE27A04">
      <w:start w:val="1"/>
      <w:numFmt w:val="lowerLetter"/>
      <w:lvlText w:val="%8)"/>
      <w:lvlJc w:val="left"/>
      <w:pPr>
        <w:ind w:left="5760" w:hanging="360"/>
      </w:pPr>
      <w:rPr>
        <w:rFonts w:cs="Times New Roman" w:hint="default"/>
      </w:rPr>
    </w:lvl>
    <w:lvl w:ilvl="8" w:tplc="0415001B" w:tentative="1">
      <w:start w:val="1"/>
      <w:numFmt w:val="lowerRoman"/>
      <w:lvlText w:val="%9."/>
      <w:lvlJc w:val="right"/>
      <w:pPr>
        <w:ind w:left="6480" w:hanging="180"/>
      </w:pPr>
    </w:lvl>
  </w:abstractNum>
  <w:abstractNum w:abstractNumId="44" w15:restartNumberingAfterBreak="0">
    <w:nsid w:val="671F6535"/>
    <w:multiLevelType w:val="hybridMultilevel"/>
    <w:tmpl w:val="9E2C732C"/>
    <w:lvl w:ilvl="0" w:tplc="04150011">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5" w15:restartNumberingAfterBreak="0">
    <w:nsid w:val="6E5B6D0B"/>
    <w:multiLevelType w:val="hybridMultilevel"/>
    <w:tmpl w:val="2AF2E6CC"/>
    <w:lvl w:ilvl="0" w:tplc="AC8AA24C">
      <w:start w:val="3"/>
      <w:numFmt w:val="decimal"/>
      <w:lvlText w:val="%1."/>
      <w:lvlJc w:val="left"/>
      <w:pPr>
        <w:tabs>
          <w:tab w:val="num" w:pos="1004"/>
        </w:tabs>
        <w:ind w:left="1004" w:hanging="360"/>
      </w:pPr>
      <w:rPr>
        <w:rFonts w:ascii="Calibri" w:hAnsi="Calibri" w:cs="Times New Roman" w:hint="default"/>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FCC45C8"/>
    <w:multiLevelType w:val="hybridMultilevel"/>
    <w:tmpl w:val="0C5C71E4"/>
    <w:lvl w:ilvl="0" w:tplc="70CCB324">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6FEC028C"/>
    <w:multiLevelType w:val="hybridMultilevel"/>
    <w:tmpl w:val="A17C900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2772120"/>
    <w:multiLevelType w:val="multilevel"/>
    <w:tmpl w:val="9B42B384"/>
    <w:lvl w:ilvl="0">
      <w:start w:val="1"/>
      <w:numFmt w:val="decimal"/>
      <w:lvlText w:val="%1."/>
      <w:lvlJc w:val="left"/>
      <w:pPr>
        <w:ind w:left="5400" w:hanging="360"/>
      </w:pPr>
      <w:rPr>
        <w:rFonts w:ascii="Calibri" w:eastAsia="Calibri" w:hAnsi="Calibri" w:cs="Calibri"/>
        <w:b/>
        <w:i w:val="0"/>
        <w:smallCaps/>
        <w:color w:val="000000"/>
        <w:sz w:val="22"/>
        <w:szCs w:val="22"/>
        <w:vertAlign w:val="baseline"/>
      </w:rPr>
    </w:lvl>
    <w:lvl w:ilvl="1">
      <w:start w:val="1"/>
      <w:numFmt w:val="lowerLetter"/>
      <w:lvlText w:val="%2)"/>
      <w:lvlJc w:val="left"/>
      <w:pPr>
        <w:ind w:left="720" w:hanging="360"/>
      </w:pPr>
      <w:rPr>
        <w:rFonts w:ascii="Calibri" w:eastAsia="Calibri" w:hAnsi="Calibri" w:cs="Calibri"/>
        <w:b w:val="0"/>
        <w:bCs/>
        <w:i w:val="0"/>
        <w:color w:val="000000"/>
        <w:sz w:val="20"/>
        <w:szCs w:val="20"/>
        <w:vertAlign w:val="baseline"/>
      </w:rPr>
    </w:lvl>
    <w:lvl w:ilvl="2">
      <w:start w:val="1"/>
      <w:numFmt w:val="lowerRoman"/>
      <w:lvlText w:val="%3."/>
      <w:lvlJc w:val="right"/>
      <w:pPr>
        <w:ind w:left="1080" w:hanging="360"/>
      </w:pPr>
      <w:rPr>
        <w:rFonts w:ascii="Verdana" w:eastAsia="Verdana" w:hAnsi="Verdana" w:cs="Verdana"/>
        <w:b/>
        <w:i w:val="0"/>
        <w:color w:val="000000"/>
        <w:sz w:val="20"/>
        <w:szCs w:val="20"/>
        <w:vertAlign w:val="baseline"/>
      </w:rPr>
    </w:lvl>
    <w:lvl w:ilvl="3">
      <w:start w:val="1"/>
      <w:numFmt w:val="decimal"/>
      <w:lvlText w:val="%4."/>
      <w:lvlJc w:val="left"/>
      <w:pPr>
        <w:ind w:left="1440" w:hanging="360"/>
      </w:pPr>
      <w:rPr>
        <w:rFonts w:ascii="Calibri" w:eastAsia="Calibri" w:hAnsi="Calibri" w:cs="Calibri"/>
        <w:b/>
        <w:i w:val="0"/>
        <w:color w:val="000000"/>
        <w:sz w:val="22"/>
        <w:szCs w:val="22"/>
        <w:vertAlign w:val="baseline"/>
      </w:rPr>
    </w:lvl>
    <w:lvl w:ilvl="4">
      <w:start w:val="1"/>
      <w:numFmt w:val="lowerLetter"/>
      <w:lvlText w:val="%5."/>
      <w:lvlJc w:val="left"/>
      <w:pPr>
        <w:ind w:left="1800" w:hanging="360"/>
      </w:pPr>
      <w:rPr>
        <w:rFonts w:ascii="Calibri" w:eastAsia="Calibri" w:hAnsi="Calibri" w:cs="Calibri"/>
        <w:b w:val="0"/>
        <w:vertAlign w:val="baseline"/>
      </w:rPr>
    </w:lvl>
    <w:lvl w:ilvl="5">
      <w:start w:val="1"/>
      <w:numFmt w:val="lowerRoman"/>
      <w:lvlText w:val="%6."/>
      <w:lvlJc w:val="right"/>
      <w:pPr>
        <w:ind w:left="2160" w:hanging="360"/>
      </w:pPr>
      <w:rPr>
        <w:rFonts w:ascii="Calibri" w:eastAsia="Calibri" w:hAnsi="Calibri" w:cs="Calibri"/>
        <w:b w:val="0"/>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right"/>
      <w:pPr>
        <w:ind w:left="3240" w:hanging="360"/>
      </w:pPr>
      <w:rPr>
        <w:vertAlign w:val="baseline"/>
      </w:rPr>
    </w:lvl>
  </w:abstractNum>
  <w:abstractNum w:abstractNumId="49" w15:restartNumberingAfterBreak="0">
    <w:nsid w:val="76BC4E5F"/>
    <w:multiLevelType w:val="multilevel"/>
    <w:tmpl w:val="8A1E12B8"/>
    <w:styleLink w:val="WWNum16"/>
    <w:lvl w:ilvl="0">
      <w:start w:val="9"/>
      <w:numFmt w:val="decimal"/>
      <w:lvlText w:val="%1."/>
      <w:lvlJc w:val="left"/>
      <w:pPr>
        <w:ind w:left="1440" w:hanging="360"/>
      </w:pPr>
      <w:rPr>
        <w:rFonts w:ascii="Calibri" w:hAnsi="Calibri" w:cs="Times New Roman"/>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A515294"/>
    <w:multiLevelType w:val="multilevel"/>
    <w:tmpl w:val="939C51E2"/>
    <w:styleLink w:val="WWNum5"/>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CA470B3"/>
    <w:multiLevelType w:val="hybridMultilevel"/>
    <w:tmpl w:val="4044ECC4"/>
    <w:lvl w:ilvl="0" w:tplc="3D0413C6">
      <w:start w:val="5"/>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F8430AB"/>
    <w:multiLevelType w:val="multilevel"/>
    <w:tmpl w:val="74DE06C0"/>
    <w:styleLink w:val="WWNum11"/>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9871163">
    <w:abstractNumId w:val="30"/>
  </w:num>
  <w:num w:numId="2" w16cid:durableId="1082869938">
    <w:abstractNumId w:val="33"/>
  </w:num>
  <w:num w:numId="3" w16cid:durableId="1693993990">
    <w:abstractNumId w:val="18"/>
  </w:num>
  <w:num w:numId="4" w16cid:durableId="1952324268">
    <w:abstractNumId w:val="35"/>
  </w:num>
  <w:num w:numId="5" w16cid:durableId="1221943715">
    <w:abstractNumId w:val="27"/>
  </w:num>
  <w:num w:numId="6" w16cid:durableId="821310025">
    <w:abstractNumId w:val="5"/>
  </w:num>
  <w:num w:numId="7" w16cid:durableId="998190550">
    <w:abstractNumId w:val="29"/>
  </w:num>
  <w:num w:numId="8" w16cid:durableId="908854926">
    <w:abstractNumId w:val="22"/>
  </w:num>
  <w:num w:numId="9" w16cid:durableId="1811245486">
    <w:abstractNumId w:val="43"/>
  </w:num>
  <w:num w:numId="10" w16cid:durableId="277614422">
    <w:abstractNumId w:val="16"/>
  </w:num>
  <w:num w:numId="11" w16cid:durableId="1773740079">
    <w:abstractNumId w:val="20"/>
  </w:num>
  <w:num w:numId="12" w16cid:durableId="1980258895">
    <w:abstractNumId w:val="14"/>
  </w:num>
  <w:num w:numId="13" w16cid:durableId="902645900">
    <w:abstractNumId w:val="9"/>
  </w:num>
  <w:num w:numId="14" w16cid:durableId="1636447794">
    <w:abstractNumId w:val="42"/>
  </w:num>
  <w:num w:numId="15" w16cid:durableId="1833400502">
    <w:abstractNumId w:val="23"/>
  </w:num>
  <w:num w:numId="16" w16cid:durableId="298918573">
    <w:abstractNumId w:val="40"/>
  </w:num>
  <w:num w:numId="17" w16cid:durableId="1311901942">
    <w:abstractNumId w:val="31"/>
  </w:num>
  <w:num w:numId="18" w16cid:durableId="1321302105">
    <w:abstractNumId w:val="2"/>
  </w:num>
  <w:num w:numId="19" w16cid:durableId="1060902822">
    <w:abstractNumId w:val="44"/>
  </w:num>
  <w:num w:numId="20" w16cid:durableId="2036810194">
    <w:abstractNumId w:val="36"/>
  </w:num>
  <w:num w:numId="21" w16cid:durableId="96173783">
    <w:abstractNumId w:val="45"/>
  </w:num>
  <w:num w:numId="22" w16cid:durableId="223763853">
    <w:abstractNumId w:val="8"/>
  </w:num>
  <w:num w:numId="23" w16cid:durableId="794953855">
    <w:abstractNumId w:val="24"/>
  </w:num>
  <w:num w:numId="24" w16cid:durableId="300842256">
    <w:abstractNumId w:val="15"/>
  </w:num>
  <w:num w:numId="25" w16cid:durableId="2060477086">
    <w:abstractNumId w:val="4"/>
  </w:num>
  <w:num w:numId="26" w16cid:durableId="774906385">
    <w:abstractNumId w:val="7"/>
  </w:num>
  <w:num w:numId="27" w16cid:durableId="813330383">
    <w:abstractNumId w:val="38"/>
  </w:num>
  <w:num w:numId="28" w16cid:durableId="1942301953">
    <w:abstractNumId w:val="47"/>
  </w:num>
  <w:num w:numId="29" w16cid:durableId="1276978891">
    <w:abstractNumId w:val="6"/>
  </w:num>
  <w:num w:numId="30" w16cid:durableId="662662523">
    <w:abstractNumId w:val="26"/>
  </w:num>
  <w:num w:numId="31" w16cid:durableId="2121754261">
    <w:abstractNumId w:val="1"/>
  </w:num>
  <w:num w:numId="32" w16cid:durableId="393285615">
    <w:abstractNumId w:val="13"/>
  </w:num>
  <w:num w:numId="33" w16cid:durableId="1269852647">
    <w:abstractNumId w:val="51"/>
  </w:num>
  <w:num w:numId="34" w16cid:durableId="737484941">
    <w:abstractNumId w:val="48"/>
  </w:num>
  <w:num w:numId="35" w16cid:durableId="834347620">
    <w:abstractNumId w:val="21"/>
  </w:num>
  <w:num w:numId="36" w16cid:durableId="2100446389">
    <w:abstractNumId w:val="25"/>
  </w:num>
  <w:num w:numId="37" w16cid:durableId="2125807407">
    <w:abstractNumId w:val="11"/>
  </w:num>
  <w:num w:numId="38" w16cid:durableId="1629121178">
    <w:abstractNumId w:val="0"/>
  </w:num>
  <w:num w:numId="39" w16cid:durableId="888610956">
    <w:abstractNumId w:val="19"/>
  </w:num>
  <w:num w:numId="40" w16cid:durableId="1809473188">
    <w:abstractNumId w:val="52"/>
  </w:num>
  <w:num w:numId="41" w16cid:durableId="1677808543">
    <w:abstractNumId w:val="39"/>
  </w:num>
  <w:num w:numId="42" w16cid:durableId="1514149584">
    <w:abstractNumId w:val="52"/>
    <w:lvlOverride w:ilvl="0">
      <w:startOverride w:val="1"/>
    </w:lvlOverride>
  </w:num>
  <w:num w:numId="43" w16cid:durableId="352223031">
    <w:abstractNumId w:val="17"/>
  </w:num>
  <w:num w:numId="44" w16cid:durableId="574248019">
    <w:abstractNumId w:val="50"/>
  </w:num>
  <w:num w:numId="45" w16cid:durableId="2081633331">
    <w:abstractNumId w:val="12"/>
  </w:num>
  <w:num w:numId="46" w16cid:durableId="831022760">
    <w:abstractNumId w:val="37"/>
  </w:num>
  <w:num w:numId="47" w16cid:durableId="1794590870">
    <w:abstractNumId w:val="32"/>
  </w:num>
  <w:num w:numId="48" w16cid:durableId="260257300">
    <w:abstractNumId w:val="49"/>
  </w:num>
  <w:num w:numId="49" w16cid:durableId="109521020">
    <w:abstractNumId w:val="10"/>
  </w:num>
  <w:num w:numId="50" w16cid:durableId="2057388309">
    <w:abstractNumId w:val="17"/>
    <w:lvlOverride w:ilvl="0">
      <w:startOverride w:val="1"/>
    </w:lvlOverride>
  </w:num>
  <w:num w:numId="51" w16cid:durableId="1685470990">
    <w:abstractNumId w:val="12"/>
    <w:lvlOverride w:ilvl="0">
      <w:startOverride w:val="1"/>
    </w:lvlOverride>
  </w:num>
  <w:num w:numId="52" w16cid:durableId="725183735">
    <w:abstractNumId w:val="37"/>
    <w:lvlOverride w:ilvl="0">
      <w:startOverride w:val="1"/>
    </w:lvlOverride>
  </w:num>
  <w:num w:numId="53" w16cid:durableId="1675572311">
    <w:abstractNumId w:val="32"/>
    <w:lvlOverride w:ilvl="0">
      <w:startOverride w:val="8"/>
    </w:lvlOverride>
  </w:num>
  <w:num w:numId="54" w16cid:durableId="1240679288">
    <w:abstractNumId w:val="50"/>
    <w:lvlOverride w:ilvl="0">
      <w:startOverride w:val="1"/>
    </w:lvlOverride>
  </w:num>
  <w:num w:numId="55" w16cid:durableId="566112017">
    <w:abstractNumId w:val="49"/>
    <w:lvlOverride w:ilvl="0">
      <w:startOverride w:val="9"/>
    </w:lvlOverride>
  </w:num>
  <w:num w:numId="56" w16cid:durableId="542133048">
    <w:abstractNumId w:val="10"/>
    <w:lvlOverride w:ilvl="0">
      <w:startOverride w:val="1"/>
    </w:lvlOverride>
  </w:num>
  <w:num w:numId="57" w16cid:durableId="125785042">
    <w:abstractNumId w:val="46"/>
  </w:num>
  <w:num w:numId="58" w16cid:durableId="1967006373">
    <w:abstractNumId w:val="3"/>
  </w:num>
  <w:num w:numId="59" w16cid:durableId="75832509">
    <w:abstractNumId w:val="41"/>
  </w:num>
  <w:num w:numId="60" w16cid:durableId="745416754">
    <w:abstractNumId w:val="28"/>
  </w:num>
  <w:num w:numId="61" w16cid:durableId="920985576">
    <w:abstractNumId w:val="3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C7"/>
    <w:rsid w:val="000003D2"/>
    <w:rsid w:val="0000050D"/>
    <w:rsid w:val="00000D45"/>
    <w:rsid w:val="00001A86"/>
    <w:rsid w:val="00001E2D"/>
    <w:rsid w:val="000021ED"/>
    <w:rsid w:val="0000242B"/>
    <w:rsid w:val="00002A67"/>
    <w:rsid w:val="00002FFB"/>
    <w:rsid w:val="0000341E"/>
    <w:rsid w:val="000040BF"/>
    <w:rsid w:val="00004CE3"/>
    <w:rsid w:val="000055BA"/>
    <w:rsid w:val="000066A9"/>
    <w:rsid w:val="000066D3"/>
    <w:rsid w:val="000067D3"/>
    <w:rsid w:val="00006A52"/>
    <w:rsid w:val="00006B96"/>
    <w:rsid w:val="00007211"/>
    <w:rsid w:val="0000754F"/>
    <w:rsid w:val="00007614"/>
    <w:rsid w:val="00007951"/>
    <w:rsid w:val="00007BCE"/>
    <w:rsid w:val="00007E8C"/>
    <w:rsid w:val="00007FF6"/>
    <w:rsid w:val="0001003C"/>
    <w:rsid w:val="00011428"/>
    <w:rsid w:val="000125C4"/>
    <w:rsid w:val="00012894"/>
    <w:rsid w:val="000128C9"/>
    <w:rsid w:val="000128CA"/>
    <w:rsid w:val="00013391"/>
    <w:rsid w:val="00013AF8"/>
    <w:rsid w:val="00013C7F"/>
    <w:rsid w:val="00014058"/>
    <w:rsid w:val="00014264"/>
    <w:rsid w:val="00014C89"/>
    <w:rsid w:val="00015074"/>
    <w:rsid w:val="00015226"/>
    <w:rsid w:val="00015AF2"/>
    <w:rsid w:val="00016156"/>
    <w:rsid w:val="000161AF"/>
    <w:rsid w:val="00016826"/>
    <w:rsid w:val="0001734E"/>
    <w:rsid w:val="00017935"/>
    <w:rsid w:val="00017BD3"/>
    <w:rsid w:val="000200E1"/>
    <w:rsid w:val="00020FE9"/>
    <w:rsid w:val="00021566"/>
    <w:rsid w:val="000218ED"/>
    <w:rsid w:val="000222C1"/>
    <w:rsid w:val="000233E5"/>
    <w:rsid w:val="000237D1"/>
    <w:rsid w:val="00023ADC"/>
    <w:rsid w:val="000258AB"/>
    <w:rsid w:val="000260F3"/>
    <w:rsid w:val="00026199"/>
    <w:rsid w:val="00026809"/>
    <w:rsid w:val="00027ECA"/>
    <w:rsid w:val="00027ECE"/>
    <w:rsid w:val="00030995"/>
    <w:rsid w:val="00030ECB"/>
    <w:rsid w:val="00030F18"/>
    <w:rsid w:val="000310A4"/>
    <w:rsid w:val="000311C3"/>
    <w:rsid w:val="0003153A"/>
    <w:rsid w:val="00031D97"/>
    <w:rsid w:val="0003251F"/>
    <w:rsid w:val="000338E2"/>
    <w:rsid w:val="00034BC3"/>
    <w:rsid w:val="000351D0"/>
    <w:rsid w:val="00036C45"/>
    <w:rsid w:val="00036D57"/>
    <w:rsid w:val="00037350"/>
    <w:rsid w:val="000401CF"/>
    <w:rsid w:val="00040827"/>
    <w:rsid w:val="00040A20"/>
    <w:rsid w:val="00040B5F"/>
    <w:rsid w:val="00040F99"/>
    <w:rsid w:val="00041130"/>
    <w:rsid w:val="00043001"/>
    <w:rsid w:val="000438C0"/>
    <w:rsid w:val="00043D34"/>
    <w:rsid w:val="00043D43"/>
    <w:rsid w:val="000442A1"/>
    <w:rsid w:val="000445BF"/>
    <w:rsid w:val="00044600"/>
    <w:rsid w:val="000448F9"/>
    <w:rsid w:val="0004568A"/>
    <w:rsid w:val="000459DF"/>
    <w:rsid w:val="00045CD4"/>
    <w:rsid w:val="0004710F"/>
    <w:rsid w:val="00047AD0"/>
    <w:rsid w:val="00050338"/>
    <w:rsid w:val="00050C69"/>
    <w:rsid w:val="00050F0E"/>
    <w:rsid w:val="0005138D"/>
    <w:rsid w:val="00051EE3"/>
    <w:rsid w:val="00051FAE"/>
    <w:rsid w:val="000524AA"/>
    <w:rsid w:val="00052DF5"/>
    <w:rsid w:val="00053875"/>
    <w:rsid w:val="00053B52"/>
    <w:rsid w:val="00054EE9"/>
    <w:rsid w:val="000557AF"/>
    <w:rsid w:val="00056C15"/>
    <w:rsid w:val="00056C56"/>
    <w:rsid w:val="00057BDA"/>
    <w:rsid w:val="00057CE7"/>
    <w:rsid w:val="0006122F"/>
    <w:rsid w:val="00061ABF"/>
    <w:rsid w:val="00061D74"/>
    <w:rsid w:val="000623C5"/>
    <w:rsid w:val="0006258B"/>
    <w:rsid w:val="0006270C"/>
    <w:rsid w:val="000646BD"/>
    <w:rsid w:val="0006497D"/>
    <w:rsid w:val="00065B99"/>
    <w:rsid w:val="00065DAE"/>
    <w:rsid w:val="00065EE2"/>
    <w:rsid w:val="000663A0"/>
    <w:rsid w:val="00066440"/>
    <w:rsid w:val="000669DC"/>
    <w:rsid w:val="00066FAE"/>
    <w:rsid w:val="00066FC5"/>
    <w:rsid w:val="00071490"/>
    <w:rsid w:val="00071FCE"/>
    <w:rsid w:val="0007217A"/>
    <w:rsid w:val="0007341D"/>
    <w:rsid w:val="00073A2A"/>
    <w:rsid w:val="00073F5B"/>
    <w:rsid w:val="00074790"/>
    <w:rsid w:val="00074D78"/>
    <w:rsid w:val="00075239"/>
    <w:rsid w:val="000755B8"/>
    <w:rsid w:val="000761FB"/>
    <w:rsid w:val="00076DCF"/>
    <w:rsid w:val="000775B7"/>
    <w:rsid w:val="000804CC"/>
    <w:rsid w:val="000809BC"/>
    <w:rsid w:val="000814E0"/>
    <w:rsid w:val="000830AB"/>
    <w:rsid w:val="0008370A"/>
    <w:rsid w:val="000838B7"/>
    <w:rsid w:val="00083E62"/>
    <w:rsid w:val="0008511F"/>
    <w:rsid w:val="000861C7"/>
    <w:rsid w:val="00086881"/>
    <w:rsid w:val="000874C0"/>
    <w:rsid w:val="000879AD"/>
    <w:rsid w:val="00087E79"/>
    <w:rsid w:val="00087F00"/>
    <w:rsid w:val="0009180C"/>
    <w:rsid w:val="00091B90"/>
    <w:rsid w:val="00091C9C"/>
    <w:rsid w:val="00092E1E"/>
    <w:rsid w:val="00093419"/>
    <w:rsid w:val="00093567"/>
    <w:rsid w:val="00093582"/>
    <w:rsid w:val="00093599"/>
    <w:rsid w:val="00093BD2"/>
    <w:rsid w:val="0009541C"/>
    <w:rsid w:val="000955D6"/>
    <w:rsid w:val="000955EB"/>
    <w:rsid w:val="00095660"/>
    <w:rsid w:val="00095C5A"/>
    <w:rsid w:val="00095F0C"/>
    <w:rsid w:val="000976F2"/>
    <w:rsid w:val="00097876"/>
    <w:rsid w:val="00097887"/>
    <w:rsid w:val="00097F57"/>
    <w:rsid w:val="000A0522"/>
    <w:rsid w:val="000A0866"/>
    <w:rsid w:val="000A0B97"/>
    <w:rsid w:val="000A1478"/>
    <w:rsid w:val="000A1599"/>
    <w:rsid w:val="000A189C"/>
    <w:rsid w:val="000A2038"/>
    <w:rsid w:val="000A34BA"/>
    <w:rsid w:val="000A3A18"/>
    <w:rsid w:val="000A45E5"/>
    <w:rsid w:val="000A4997"/>
    <w:rsid w:val="000A4CDC"/>
    <w:rsid w:val="000A5684"/>
    <w:rsid w:val="000A5C6F"/>
    <w:rsid w:val="000A5DDC"/>
    <w:rsid w:val="000A6342"/>
    <w:rsid w:val="000A665A"/>
    <w:rsid w:val="000A68C6"/>
    <w:rsid w:val="000A6F32"/>
    <w:rsid w:val="000A726B"/>
    <w:rsid w:val="000A7D4D"/>
    <w:rsid w:val="000B087F"/>
    <w:rsid w:val="000B0C4E"/>
    <w:rsid w:val="000B0DF1"/>
    <w:rsid w:val="000B1816"/>
    <w:rsid w:val="000B2A70"/>
    <w:rsid w:val="000B2B9D"/>
    <w:rsid w:val="000B3456"/>
    <w:rsid w:val="000B3D02"/>
    <w:rsid w:val="000B5A78"/>
    <w:rsid w:val="000B6044"/>
    <w:rsid w:val="000B6C2D"/>
    <w:rsid w:val="000B6F11"/>
    <w:rsid w:val="000B7C6C"/>
    <w:rsid w:val="000C0365"/>
    <w:rsid w:val="000C1025"/>
    <w:rsid w:val="000C12D0"/>
    <w:rsid w:val="000C15C2"/>
    <w:rsid w:val="000C1693"/>
    <w:rsid w:val="000C1973"/>
    <w:rsid w:val="000C1B85"/>
    <w:rsid w:val="000C267D"/>
    <w:rsid w:val="000C3D7B"/>
    <w:rsid w:val="000C4721"/>
    <w:rsid w:val="000C4BC6"/>
    <w:rsid w:val="000C4CD2"/>
    <w:rsid w:val="000C4E1B"/>
    <w:rsid w:val="000C528D"/>
    <w:rsid w:val="000C590F"/>
    <w:rsid w:val="000C5CD5"/>
    <w:rsid w:val="000C73AF"/>
    <w:rsid w:val="000D0028"/>
    <w:rsid w:val="000D0195"/>
    <w:rsid w:val="000D03EF"/>
    <w:rsid w:val="000D1168"/>
    <w:rsid w:val="000D16EE"/>
    <w:rsid w:val="000D1CE7"/>
    <w:rsid w:val="000D21D8"/>
    <w:rsid w:val="000D2AE5"/>
    <w:rsid w:val="000D388A"/>
    <w:rsid w:val="000D3B2B"/>
    <w:rsid w:val="000D46F3"/>
    <w:rsid w:val="000D4EE4"/>
    <w:rsid w:val="000D57E3"/>
    <w:rsid w:val="000D58B2"/>
    <w:rsid w:val="000D5E00"/>
    <w:rsid w:val="000D602D"/>
    <w:rsid w:val="000E06E0"/>
    <w:rsid w:val="000E0C69"/>
    <w:rsid w:val="000E1111"/>
    <w:rsid w:val="000E15DC"/>
    <w:rsid w:val="000E1834"/>
    <w:rsid w:val="000E197D"/>
    <w:rsid w:val="000E1ADD"/>
    <w:rsid w:val="000E1E0E"/>
    <w:rsid w:val="000E37D9"/>
    <w:rsid w:val="000E37DD"/>
    <w:rsid w:val="000E3B03"/>
    <w:rsid w:val="000E3B9C"/>
    <w:rsid w:val="000E546C"/>
    <w:rsid w:val="000E59AC"/>
    <w:rsid w:val="000E5E24"/>
    <w:rsid w:val="000E6DFD"/>
    <w:rsid w:val="000E7E45"/>
    <w:rsid w:val="000E7F94"/>
    <w:rsid w:val="000F00EA"/>
    <w:rsid w:val="000F1143"/>
    <w:rsid w:val="000F15C1"/>
    <w:rsid w:val="000F1F5A"/>
    <w:rsid w:val="000F2721"/>
    <w:rsid w:val="000F351F"/>
    <w:rsid w:val="000F3B89"/>
    <w:rsid w:val="000F3C04"/>
    <w:rsid w:val="000F4CD1"/>
    <w:rsid w:val="000F4ED5"/>
    <w:rsid w:val="000F55F2"/>
    <w:rsid w:val="000F57B5"/>
    <w:rsid w:val="000F606B"/>
    <w:rsid w:val="000F6BED"/>
    <w:rsid w:val="000F7D41"/>
    <w:rsid w:val="000F7FB0"/>
    <w:rsid w:val="00100542"/>
    <w:rsid w:val="001009C4"/>
    <w:rsid w:val="00101203"/>
    <w:rsid w:val="00101CD8"/>
    <w:rsid w:val="00102107"/>
    <w:rsid w:val="00102678"/>
    <w:rsid w:val="00103445"/>
    <w:rsid w:val="001035D7"/>
    <w:rsid w:val="001038FD"/>
    <w:rsid w:val="00103D2A"/>
    <w:rsid w:val="001042F3"/>
    <w:rsid w:val="001050B6"/>
    <w:rsid w:val="00105440"/>
    <w:rsid w:val="001054B2"/>
    <w:rsid w:val="001054C0"/>
    <w:rsid w:val="001054E6"/>
    <w:rsid w:val="001059B3"/>
    <w:rsid w:val="00105E35"/>
    <w:rsid w:val="001068DE"/>
    <w:rsid w:val="00107721"/>
    <w:rsid w:val="00110419"/>
    <w:rsid w:val="001112DE"/>
    <w:rsid w:val="0011181F"/>
    <w:rsid w:val="001121D2"/>
    <w:rsid w:val="001124F4"/>
    <w:rsid w:val="00113160"/>
    <w:rsid w:val="00114754"/>
    <w:rsid w:val="0011488F"/>
    <w:rsid w:val="00115F85"/>
    <w:rsid w:val="00116540"/>
    <w:rsid w:val="00116762"/>
    <w:rsid w:val="0011754A"/>
    <w:rsid w:val="00120A48"/>
    <w:rsid w:val="00120E94"/>
    <w:rsid w:val="00120EB1"/>
    <w:rsid w:val="00121355"/>
    <w:rsid w:val="00121BDB"/>
    <w:rsid w:val="00122F24"/>
    <w:rsid w:val="00122F41"/>
    <w:rsid w:val="00123E46"/>
    <w:rsid w:val="001247B0"/>
    <w:rsid w:val="0012530D"/>
    <w:rsid w:val="001253CB"/>
    <w:rsid w:val="00125B9E"/>
    <w:rsid w:val="00126719"/>
    <w:rsid w:val="00127417"/>
    <w:rsid w:val="001276F2"/>
    <w:rsid w:val="0012772F"/>
    <w:rsid w:val="00127998"/>
    <w:rsid w:val="00127D5A"/>
    <w:rsid w:val="001303E7"/>
    <w:rsid w:val="001306EF"/>
    <w:rsid w:val="00131371"/>
    <w:rsid w:val="00132A59"/>
    <w:rsid w:val="00132CB1"/>
    <w:rsid w:val="00133566"/>
    <w:rsid w:val="001339DE"/>
    <w:rsid w:val="001340F3"/>
    <w:rsid w:val="0013474D"/>
    <w:rsid w:val="001351F9"/>
    <w:rsid w:val="00135D31"/>
    <w:rsid w:val="00135D42"/>
    <w:rsid w:val="0013609B"/>
    <w:rsid w:val="0013757B"/>
    <w:rsid w:val="001403DB"/>
    <w:rsid w:val="0014122B"/>
    <w:rsid w:val="0014184B"/>
    <w:rsid w:val="00141F73"/>
    <w:rsid w:val="00142165"/>
    <w:rsid w:val="00143188"/>
    <w:rsid w:val="0014496E"/>
    <w:rsid w:val="00145A25"/>
    <w:rsid w:val="00145DFE"/>
    <w:rsid w:val="00146AF8"/>
    <w:rsid w:val="00146BC3"/>
    <w:rsid w:val="00146EE3"/>
    <w:rsid w:val="00146FBF"/>
    <w:rsid w:val="00150469"/>
    <w:rsid w:val="001504D9"/>
    <w:rsid w:val="00150509"/>
    <w:rsid w:val="00150985"/>
    <w:rsid w:val="00150AB5"/>
    <w:rsid w:val="00150F49"/>
    <w:rsid w:val="001517AB"/>
    <w:rsid w:val="001521CA"/>
    <w:rsid w:val="00152A38"/>
    <w:rsid w:val="00152DBF"/>
    <w:rsid w:val="001538A7"/>
    <w:rsid w:val="00155004"/>
    <w:rsid w:val="001552A6"/>
    <w:rsid w:val="00155DCF"/>
    <w:rsid w:val="001563F6"/>
    <w:rsid w:val="00157220"/>
    <w:rsid w:val="001572F1"/>
    <w:rsid w:val="00157496"/>
    <w:rsid w:val="0015751D"/>
    <w:rsid w:val="0016001E"/>
    <w:rsid w:val="0016076F"/>
    <w:rsid w:val="00160FE3"/>
    <w:rsid w:val="00161375"/>
    <w:rsid w:val="001619DE"/>
    <w:rsid w:val="00161B81"/>
    <w:rsid w:val="00162A29"/>
    <w:rsid w:val="00162A92"/>
    <w:rsid w:val="00162B93"/>
    <w:rsid w:val="00163077"/>
    <w:rsid w:val="0016389E"/>
    <w:rsid w:val="0016424F"/>
    <w:rsid w:val="00164295"/>
    <w:rsid w:val="00164351"/>
    <w:rsid w:val="00164F43"/>
    <w:rsid w:val="00165E5D"/>
    <w:rsid w:val="00166DA9"/>
    <w:rsid w:val="0016783D"/>
    <w:rsid w:val="00170940"/>
    <w:rsid w:val="001709CF"/>
    <w:rsid w:val="00170CC2"/>
    <w:rsid w:val="001718F2"/>
    <w:rsid w:val="00171A99"/>
    <w:rsid w:val="001727DB"/>
    <w:rsid w:val="0017293B"/>
    <w:rsid w:val="00172C7B"/>
    <w:rsid w:val="00172FCB"/>
    <w:rsid w:val="0017365A"/>
    <w:rsid w:val="00173677"/>
    <w:rsid w:val="00173B6F"/>
    <w:rsid w:val="00173EA1"/>
    <w:rsid w:val="001748C0"/>
    <w:rsid w:val="00174B82"/>
    <w:rsid w:val="00174EDC"/>
    <w:rsid w:val="001755B1"/>
    <w:rsid w:val="00175BC7"/>
    <w:rsid w:val="00176006"/>
    <w:rsid w:val="00176B74"/>
    <w:rsid w:val="00177675"/>
    <w:rsid w:val="00180007"/>
    <w:rsid w:val="0018018F"/>
    <w:rsid w:val="00181E50"/>
    <w:rsid w:val="0018306E"/>
    <w:rsid w:val="00183350"/>
    <w:rsid w:val="001837A8"/>
    <w:rsid w:val="00183E26"/>
    <w:rsid w:val="001848F1"/>
    <w:rsid w:val="00185350"/>
    <w:rsid w:val="00185C4E"/>
    <w:rsid w:val="00186911"/>
    <w:rsid w:val="00186D79"/>
    <w:rsid w:val="0018757D"/>
    <w:rsid w:val="00190768"/>
    <w:rsid w:val="00190CB7"/>
    <w:rsid w:val="00190D81"/>
    <w:rsid w:val="00190F39"/>
    <w:rsid w:val="00191B3A"/>
    <w:rsid w:val="001920A8"/>
    <w:rsid w:val="001925C7"/>
    <w:rsid w:val="00192A28"/>
    <w:rsid w:val="001930FA"/>
    <w:rsid w:val="00193229"/>
    <w:rsid w:val="0019474B"/>
    <w:rsid w:val="001957D4"/>
    <w:rsid w:val="00196594"/>
    <w:rsid w:val="00196987"/>
    <w:rsid w:val="001969E7"/>
    <w:rsid w:val="00196FFC"/>
    <w:rsid w:val="00197393"/>
    <w:rsid w:val="001A02A5"/>
    <w:rsid w:val="001A0B92"/>
    <w:rsid w:val="001A0DF8"/>
    <w:rsid w:val="001A0FFE"/>
    <w:rsid w:val="001A1076"/>
    <w:rsid w:val="001A12CC"/>
    <w:rsid w:val="001A132C"/>
    <w:rsid w:val="001A1CD9"/>
    <w:rsid w:val="001A22CA"/>
    <w:rsid w:val="001A243E"/>
    <w:rsid w:val="001A298D"/>
    <w:rsid w:val="001A3211"/>
    <w:rsid w:val="001A39B9"/>
    <w:rsid w:val="001A3CBA"/>
    <w:rsid w:val="001A3D05"/>
    <w:rsid w:val="001A4318"/>
    <w:rsid w:val="001A48BD"/>
    <w:rsid w:val="001A4A98"/>
    <w:rsid w:val="001A5297"/>
    <w:rsid w:val="001A5C3F"/>
    <w:rsid w:val="001A6A87"/>
    <w:rsid w:val="001A6AC0"/>
    <w:rsid w:val="001A7022"/>
    <w:rsid w:val="001A7733"/>
    <w:rsid w:val="001B2416"/>
    <w:rsid w:val="001B36F5"/>
    <w:rsid w:val="001B48EF"/>
    <w:rsid w:val="001B4B3A"/>
    <w:rsid w:val="001B4D8B"/>
    <w:rsid w:val="001B57ED"/>
    <w:rsid w:val="001B5BC7"/>
    <w:rsid w:val="001B6027"/>
    <w:rsid w:val="001B7CB9"/>
    <w:rsid w:val="001C0ADB"/>
    <w:rsid w:val="001C0BBE"/>
    <w:rsid w:val="001C0E28"/>
    <w:rsid w:val="001C175B"/>
    <w:rsid w:val="001C1989"/>
    <w:rsid w:val="001C23DE"/>
    <w:rsid w:val="001C2E4F"/>
    <w:rsid w:val="001C2FC6"/>
    <w:rsid w:val="001C3561"/>
    <w:rsid w:val="001C4A66"/>
    <w:rsid w:val="001C4B60"/>
    <w:rsid w:val="001C5448"/>
    <w:rsid w:val="001C593F"/>
    <w:rsid w:val="001C6085"/>
    <w:rsid w:val="001C60E1"/>
    <w:rsid w:val="001C6909"/>
    <w:rsid w:val="001C7170"/>
    <w:rsid w:val="001C722C"/>
    <w:rsid w:val="001C73A0"/>
    <w:rsid w:val="001C76A2"/>
    <w:rsid w:val="001C7B8F"/>
    <w:rsid w:val="001D0061"/>
    <w:rsid w:val="001D02B8"/>
    <w:rsid w:val="001D0879"/>
    <w:rsid w:val="001D118B"/>
    <w:rsid w:val="001D1DC4"/>
    <w:rsid w:val="001D20D2"/>
    <w:rsid w:val="001D2264"/>
    <w:rsid w:val="001D4A5F"/>
    <w:rsid w:val="001D4F4D"/>
    <w:rsid w:val="001D504F"/>
    <w:rsid w:val="001D5477"/>
    <w:rsid w:val="001D565B"/>
    <w:rsid w:val="001D624D"/>
    <w:rsid w:val="001D650B"/>
    <w:rsid w:val="001D6723"/>
    <w:rsid w:val="001D67D4"/>
    <w:rsid w:val="001D76B9"/>
    <w:rsid w:val="001E020D"/>
    <w:rsid w:val="001E084D"/>
    <w:rsid w:val="001E0A4C"/>
    <w:rsid w:val="001E0AA9"/>
    <w:rsid w:val="001E180B"/>
    <w:rsid w:val="001E28F4"/>
    <w:rsid w:val="001E2C26"/>
    <w:rsid w:val="001E2C9C"/>
    <w:rsid w:val="001E2D0D"/>
    <w:rsid w:val="001E380C"/>
    <w:rsid w:val="001E3D69"/>
    <w:rsid w:val="001E3F02"/>
    <w:rsid w:val="001E418E"/>
    <w:rsid w:val="001E5007"/>
    <w:rsid w:val="001E5686"/>
    <w:rsid w:val="001E5C87"/>
    <w:rsid w:val="001E6694"/>
    <w:rsid w:val="001E6740"/>
    <w:rsid w:val="001E707B"/>
    <w:rsid w:val="001E72A4"/>
    <w:rsid w:val="001E7363"/>
    <w:rsid w:val="001E7A59"/>
    <w:rsid w:val="001F03C2"/>
    <w:rsid w:val="001F13D3"/>
    <w:rsid w:val="001F2040"/>
    <w:rsid w:val="001F2079"/>
    <w:rsid w:val="001F2D3A"/>
    <w:rsid w:val="001F2DA7"/>
    <w:rsid w:val="001F32EA"/>
    <w:rsid w:val="001F3B20"/>
    <w:rsid w:val="001F3FD3"/>
    <w:rsid w:val="001F4CFC"/>
    <w:rsid w:val="001F4DD5"/>
    <w:rsid w:val="001F6503"/>
    <w:rsid w:val="001F6819"/>
    <w:rsid w:val="001F6DC7"/>
    <w:rsid w:val="001F72C1"/>
    <w:rsid w:val="001F7864"/>
    <w:rsid w:val="002006E9"/>
    <w:rsid w:val="0020113D"/>
    <w:rsid w:val="002016C9"/>
    <w:rsid w:val="00201AA4"/>
    <w:rsid w:val="00202810"/>
    <w:rsid w:val="00203378"/>
    <w:rsid w:val="002045A2"/>
    <w:rsid w:val="00204689"/>
    <w:rsid w:val="00205088"/>
    <w:rsid w:val="00205179"/>
    <w:rsid w:val="00205D19"/>
    <w:rsid w:val="00205DB0"/>
    <w:rsid w:val="00206397"/>
    <w:rsid w:val="002067E2"/>
    <w:rsid w:val="00206B09"/>
    <w:rsid w:val="00206EF8"/>
    <w:rsid w:val="002076C7"/>
    <w:rsid w:val="002076DA"/>
    <w:rsid w:val="00207F75"/>
    <w:rsid w:val="00207F9A"/>
    <w:rsid w:val="00210442"/>
    <w:rsid w:val="0021061B"/>
    <w:rsid w:val="002109E0"/>
    <w:rsid w:val="00211338"/>
    <w:rsid w:val="002116C1"/>
    <w:rsid w:val="0021187C"/>
    <w:rsid w:val="00211BCC"/>
    <w:rsid w:val="00211DFD"/>
    <w:rsid w:val="00212056"/>
    <w:rsid w:val="00212355"/>
    <w:rsid w:val="002128F6"/>
    <w:rsid w:val="00212960"/>
    <w:rsid w:val="002131DF"/>
    <w:rsid w:val="002143FF"/>
    <w:rsid w:val="00214630"/>
    <w:rsid w:val="00214DBF"/>
    <w:rsid w:val="00215A6C"/>
    <w:rsid w:val="002164C2"/>
    <w:rsid w:val="00216AC3"/>
    <w:rsid w:val="00216B85"/>
    <w:rsid w:val="00216BBE"/>
    <w:rsid w:val="002204A4"/>
    <w:rsid w:val="0022077A"/>
    <w:rsid w:val="00221C5A"/>
    <w:rsid w:val="00221CA5"/>
    <w:rsid w:val="00222688"/>
    <w:rsid w:val="002226BF"/>
    <w:rsid w:val="002237AD"/>
    <w:rsid w:val="00223CDF"/>
    <w:rsid w:val="00223E1B"/>
    <w:rsid w:val="00224A6C"/>
    <w:rsid w:val="00224DB0"/>
    <w:rsid w:val="00224F9F"/>
    <w:rsid w:val="00225D4C"/>
    <w:rsid w:val="00225FE0"/>
    <w:rsid w:val="00226AF7"/>
    <w:rsid w:val="00226DFC"/>
    <w:rsid w:val="00227A43"/>
    <w:rsid w:val="00227BCE"/>
    <w:rsid w:val="002300D7"/>
    <w:rsid w:val="00230413"/>
    <w:rsid w:val="002305DA"/>
    <w:rsid w:val="0023083B"/>
    <w:rsid w:val="00231164"/>
    <w:rsid w:val="00231E23"/>
    <w:rsid w:val="002325AF"/>
    <w:rsid w:val="00233168"/>
    <w:rsid w:val="002335D4"/>
    <w:rsid w:val="00234443"/>
    <w:rsid w:val="00234479"/>
    <w:rsid w:val="00234C21"/>
    <w:rsid w:val="002356A7"/>
    <w:rsid w:val="00235FF4"/>
    <w:rsid w:val="00236E67"/>
    <w:rsid w:val="0023787D"/>
    <w:rsid w:val="0024083F"/>
    <w:rsid w:val="00240DAE"/>
    <w:rsid w:val="00242A52"/>
    <w:rsid w:val="00242E16"/>
    <w:rsid w:val="00244005"/>
    <w:rsid w:val="0024412E"/>
    <w:rsid w:val="00244412"/>
    <w:rsid w:val="00244478"/>
    <w:rsid w:val="00244924"/>
    <w:rsid w:val="002454B3"/>
    <w:rsid w:val="00245554"/>
    <w:rsid w:val="002459B0"/>
    <w:rsid w:val="002460AD"/>
    <w:rsid w:val="002474D6"/>
    <w:rsid w:val="002511F8"/>
    <w:rsid w:val="00251FF9"/>
    <w:rsid w:val="002524E5"/>
    <w:rsid w:val="002525A9"/>
    <w:rsid w:val="00252E4C"/>
    <w:rsid w:val="0025309E"/>
    <w:rsid w:val="00253624"/>
    <w:rsid w:val="00253A2B"/>
    <w:rsid w:val="002541BE"/>
    <w:rsid w:val="002541BF"/>
    <w:rsid w:val="00256302"/>
    <w:rsid w:val="00256646"/>
    <w:rsid w:val="00256F39"/>
    <w:rsid w:val="00256F6F"/>
    <w:rsid w:val="00257067"/>
    <w:rsid w:val="00257663"/>
    <w:rsid w:val="00257CA9"/>
    <w:rsid w:val="002600B4"/>
    <w:rsid w:val="002606E5"/>
    <w:rsid w:val="00261234"/>
    <w:rsid w:val="00261D31"/>
    <w:rsid w:val="00262B86"/>
    <w:rsid w:val="00262F64"/>
    <w:rsid w:val="00262FC2"/>
    <w:rsid w:val="00263CA8"/>
    <w:rsid w:val="00263CAA"/>
    <w:rsid w:val="00264043"/>
    <w:rsid w:val="002648C3"/>
    <w:rsid w:val="0026506F"/>
    <w:rsid w:val="0026697A"/>
    <w:rsid w:val="00266BF2"/>
    <w:rsid w:val="00267773"/>
    <w:rsid w:val="00267C49"/>
    <w:rsid w:val="00267CD2"/>
    <w:rsid w:val="00270100"/>
    <w:rsid w:val="002704BA"/>
    <w:rsid w:val="002706A6"/>
    <w:rsid w:val="0027114A"/>
    <w:rsid w:val="00271690"/>
    <w:rsid w:val="00271796"/>
    <w:rsid w:val="002719E0"/>
    <w:rsid w:val="00271B8E"/>
    <w:rsid w:val="00271FEB"/>
    <w:rsid w:val="00272C33"/>
    <w:rsid w:val="00272D39"/>
    <w:rsid w:val="00273A7A"/>
    <w:rsid w:val="00273FA5"/>
    <w:rsid w:val="0027430D"/>
    <w:rsid w:val="002750FD"/>
    <w:rsid w:val="002752A7"/>
    <w:rsid w:val="002755C0"/>
    <w:rsid w:val="002755D3"/>
    <w:rsid w:val="00275D3B"/>
    <w:rsid w:val="00275E58"/>
    <w:rsid w:val="00276552"/>
    <w:rsid w:val="002768AD"/>
    <w:rsid w:val="002768CE"/>
    <w:rsid w:val="00276C4B"/>
    <w:rsid w:val="0028158D"/>
    <w:rsid w:val="00281C9E"/>
    <w:rsid w:val="00282243"/>
    <w:rsid w:val="002827DC"/>
    <w:rsid w:val="00282AA2"/>
    <w:rsid w:val="00283158"/>
    <w:rsid w:val="002844C6"/>
    <w:rsid w:val="00285921"/>
    <w:rsid w:val="00286507"/>
    <w:rsid w:val="00287687"/>
    <w:rsid w:val="00287706"/>
    <w:rsid w:val="0028782B"/>
    <w:rsid w:val="00287CBC"/>
    <w:rsid w:val="00290A6D"/>
    <w:rsid w:val="002911DC"/>
    <w:rsid w:val="002914E6"/>
    <w:rsid w:val="0029156B"/>
    <w:rsid w:val="0029171F"/>
    <w:rsid w:val="00291D7F"/>
    <w:rsid w:val="00291DC9"/>
    <w:rsid w:val="00292C2C"/>
    <w:rsid w:val="00292CAD"/>
    <w:rsid w:val="00293458"/>
    <w:rsid w:val="002936F5"/>
    <w:rsid w:val="00293993"/>
    <w:rsid w:val="00294413"/>
    <w:rsid w:val="00294787"/>
    <w:rsid w:val="00294A59"/>
    <w:rsid w:val="00294E3F"/>
    <w:rsid w:val="0029523B"/>
    <w:rsid w:val="00295AA1"/>
    <w:rsid w:val="002966B5"/>
    <w:rsid w:val="00296C93"/>
    <w:rsid w:val="00297C15"/>
    <w:rsid w:val="002A06FE"/>
    <w:rsid w:val="002A12F6"/>
    <w:rsid w:val="002A1696"/>
    <w:rsid w:val="002A18C6"/>
    <w:rsid w:val="002A196A"/>
    <w:rsid w:val="002A22B9"/>
    <w:rsid w:val="002A2511"/>
    <w:rsid w:val="002A2E6D"/>
    <w:rsid w:val="002A308D"/>
    <w:rsid w:val="002A3B31"/>
    <w:rsid w:val="002A3DE1"/>
    <w:rsid w:val="002A40CB"/>
    <w:rsid w:val="002A43B6"/>
    <w:rsid w:val="002A5339"/>
    <w:rsid w:val="002A5C46"/>
    <w:rsid w:val="002A5D1A"/>
    <w:rsid w:val="002A5F3D"/>
    <w:rsid w:val="002B015E"/>
    <w:rsid w:val="002B0D8F"/>
    <w:rsid w:val="002B26F3"/>
    <w:rsid w:val="002B28B9"/>
    <w:rsid w:val="002B3244"/>
    <w:rsid w:val="002B32F7"/>
    <w:rsid w:val="002B4862"/>
    <w:rsid w:val="002B4E41"/>
    <w:rsid w:val="002B5757"/>
    <w:rsid w:val="002B65EB"/>
    <w:rsid w:val="002B76D6"/>
    <w:rsid w:val="002C1609"/>
    <w:rsid w:val="002C1CC8"/>
    <w:rsid w:val="002C1E83"/>
    <w:rsid w:val="002C2591"/>
    <w:rsid w:val="002C48A8"/>
    <w:rsid w:val="002C4D82"/>
    <w:rsid w:val="002C5076"/>
    <w:rsid w:val="002C51BF"/>
    <w:rsid w:val="002C51D9"/>
    <w:rsid w:val="002C5543"/>
    <w:rsid w:val="002C5616"/>
    <w:rsid w:val="002C5F52"/>
    <w:rsid w:val="002C62BE"/>
    <w:rsid w:val="002C6502"/>
    <w:rsid w:val="002C659B"/>
    <w:rsid w:val="002C6631"/>
    <w:rsid w:val="002C6B70"/>
    <w:rsid w:val="002C6EAC"/>
    <w:rsid w:val="002C7BB4"/>
    <w:rsid w:val="002C7C26"/>
    <w:rsid w:val="002C7EDD"/>
    <w:rsid w:val="002D0281"/>
    <w:rsid w:val="002D06F2"/>
    <w:rsid w:val="002D0B2F"/>
    <w:rsid w:val="002D1DA5"/>
    <w:rsid w:val="002D1F7C"/>
    <w:rsid w:val="002D24A9"/>
    <w:rsid w:val="002D2D3A"/>
    <w:rsid w:val="002D2FED"/>
    <w:rsid w:val="002D3FF9"/>
    <w:rsid w:val="002D42DB"/>
    <w:rsid w:val="002D441D"/>
    <w:rsid w:val="002D58AA"/>
    <w:rsid w:val="002D6228"/>
    <w:rsid w:val="002D6760"/>
    <w:rsid w:val="002D6880"/>
    <w:rsid w:val="002D6C39"/>
    <w:rsid w:val="002D6C3B"/>
    <w:rsid w:val="002D7D24"/>
    <w:rsid w:val="002D7D2E"/>
    <w:rsid w:val="002D7D94"/>
    <w:rsid w:val="002E025A"/>
    <w:rsid w:val="002E06C6"/>
    <w:rsid w:val="002E0A3A"/>
    <w:rsid w:val="002E0E34"/>
    <w:rsid w:val="002E102C"/>
    <w:rsid w:val="002E10C8"/>
    <w:rsid w:val="002E1589"/>
    <w:rsid w:val="002E1B05"/>
    <w:rsid w:val="002E268C"/>
    <w:rsid w:val="002E3101"/>
    <w:rsid w:val="002E373B"/>
    <w:rsid w:val="002E389C"/>
    <w:rsid w:val="002E479E"/>
    <w:rsid w:val="002E4B41"/>
    <w:rsid w:val="002E4D81"/>
    <w:rsid w:val="002E568A"/>
    <w:rsid w:val="002E5AF8"/>
    <w:rsid w:val="002E641C"/>
    <w:rsid w:val="002E7912"/>
    <w:rsid w:val="002E7A53"/>
    <w:rsid w:val="002F00AD"/>
    <w:rsid w:val="002F0766"/>
    <w:rsid w:val="002F0EE9"/>
    <w:rsid w:val="002F0FE7"/>
    <w:rsid w:val="002F13EE"/>
    <w:rsid w:val="002F1C49"/>
    <w:rsid w:val="002F24A8"/>
    <w:rsid w:val="002F423C"/>
    <w:rsid w:val="002F444D"/>
    <w:rsid w:val="002F51C2"/>
    <w:rsid w:val="002F5531"/>
    <w:rsid w:val="002F582E"/>
    <w:rsid w:val="002F5924"/>
    <w:rsid w:val="002F662E"/>
    <w:rsid w:val="002F6AA4"/>
    <w:rsid w:val="002F6F9F"/>
    <w:rsid w:val="002F7716"/>
    <w:rsid w:val="002F7988"/>
    <w:rsid w:val="002F79D1"/>
    <w:rsid w:val="002F7B19"/>
    <w:rsid w:val="0030063E"/>
    <w:rsid w:val="003019B8"/>
    <w:rsid w:val="0030232C"/>
    <w:rsid w:val="00302D07"/>
    <w:rsid w:val="00303485"/>
    <w:rsid w:val="003040D4"/>
    <w:rsid w:val="00305250"/>
    <w:rsid w:val="00305304"/>
    <w:rsid w:val="003057C0"/>
    <w:rsid w:val="00305DE0"/>
    <w:rsid w:val="00305F69"/>
    <w:rsid w:val="0030702A"/>
    <w:rsid w:val="003071E5"/>
    <w:rsid w:val="003072E5"/>
    <w:rsid w:val="003100B9"/>
    <w:rsid w:val="003102B7"/>
    <w:rsid w:val="00310F38"/>
    <w:rsid w:val="003116CA"/>
    <w:rsid w:val="003117F9"/>
    <w:rsid w:val="00312414"/>
    <w:rsid w:val="00312F72"/>
    <w:rsid w:val="003131A3"/>
    <w:rsid w:val="00313515"/>
    <w:rsid w:val="00314248"/>
    <w:rsid w:val="003144F3"/>
    <w:rsid w:val="0031452F"/>
    <w:rsid w:val="00314AAA"/>
    <w:rsid w:val="00314B01"/>
    <w:rsid w:val="00315879"/>
    <w:rsid w:val="0031594B"/>
    <w:rsid w:val="00315ED1"/>
    <w:rsid w:val="00316362"/>
    <w:rsid w:val="00316D50"/>
    <w:rsid w:val="00316E39"/>
    <w:rsid w:val="00316EF7"/>
    <w:rsid w:val="00316F99"/>
    <w:rsid w:val="00317ECA"/>
    <w:rsid w:val="00317F9A"/>
    <w:rsid w:val="00320280"/>
    <w:rsid w:val="00320FFD"/>
    <w:rsid w:val="00321274"/>
    <w:rsid w:val="00321460"/>
    <w:rsid w:val="00321970"/>
    <w:rsid w:val="00321C07"/>
    <w:rsid w:val="00323894"/>
    <w:rsid w:val="00323AF5"/>
    <w:rsid w:val="003241DC"/>
    <w:rsid w:val="00324B0E"/>
    <w:rsid w:val="00324EBB"/>
    <w:rsid w:val="00325422"/>
    <w:rsid w:val="00325583"/>
    <w:rsid w:val="00325641"/>
    <w:rsid w:val="00325BAD"/>
    <w:rsid w:val="0032605F"/>
    <w:rsid w:val="00327B8C"/>
    <w:rsid w:val="00327E9C"/>
    <w:rsid w:val="00327ED5"/>
    <w:rsid w:val="00330A9F"/>
    <w:rsid w:val="00331355"/>
    <w:rsid w:val="00331781"/>
    <w:rsid w:val="00331F7E"/>
    <w:rsid w:val="003321CD"/>
    <w:rsid w:val="003322A6"/>
    <w:rsid w:val="00334584"/>
    <w:rsid w:val="003346B2"/>
    <w:rsid w:val="0033473D"/>
    <w:rsid w:val="00335074"/>
    <w:rsid w:val="003351A3"/>
    <w:rsid w:val="00335220"/>
    <w:rsid w:val="0033552C"/>
    <w:rsid w:val="0033795F"/>
    <w:rsid w:val="00337FC1"/>
    <w:rsid w:val="00340021"/>
    <w:rsid w:val="0034050A"/>
    <w:rsid w:val="003408D5"/>
    <w:rsid w:val="003418B3"/>
    <w:rsid w:val="00342195"/>
    <w:rsid w:val="003422FF"/>
    <w:rsid w:val="003423E1"/>
    <w:rsid w:val="003438FB"/>
    <w:rsid w:val="00343B3A"/>
    <w:rsid w:val="00343F89"/>
    <w:rsid w:val="0034400F"/>
    <w:rsid w:val="0034451D"/>
    <w:rsid w:val="0034660C"/>
    <w:rsid w:val="003470A2"/>
    <w:rsid w:val="00347F0B"/>
    <w:rsid w:val="00350274"/>
    <w:rsid w:val="00350383"/>
    <w:rsid w:val="00350433"/>
    <w:rsid w:val="00350466"/>
    <w:rsid w:val="00350872"/>
    <w:rsid w:val="00351576"/>
    <w:rsid w:val="0035199E"/>
    <w:rsid w:val="00351C8F"/>
    <w:rsid w:val="003526C1"/>
    <w:rsid w:val="0035392A"/>
    <w:rsid w:val="00354D42"/>
    <w:rsid w:val="00355047"/>
    <w:rsid w:val="00355205"/>
    <w:rsid w:val="00355F1A"/>
    <w:rsid w:val="00355F6D"/>
    <w:rsid w:val="003564E8"/>
    <w:rsid w:val="0035655B"/>
    <w:rsid w:val="003569BE"/>
    <w:rsid w:val="0035724E"/>
    <w:rsid w:val="003607CD"/>
    <w:rsid w:val="0036088F"/>
    <w:rsid w:val="00361C42"/>
    <w:rsid w:val="00361FF8"/>
    <w:rsid w:val="0036246F"/>
    <w:rsid w:val="00362F82"/>
    <w:rsid w:val="00363281"/>
    <w:rsid w:val="00363711"/>
    <w:rsid w:val="00364495"/>
    <w:rsid w:val="00365056"/>
    <w:rsid w:val="0036517F"/>
    <w:rsid w:val="003656DF"/>
    <w:rsid w:val="00365B50"/>
    <w:rsid w:val="00365D35"/>
    <w:rsid w:val="003668CA"/>
    <w:rsid w:val="00366EC0"/>
    <w:rsid w:val="003670E0"/>
    <w:rsid w:val="003672B1"/>
    <w:rsid w:val="003676F0"/>
    <w:rsid w:val="0036778F"/>
    <w:rsid w:val="0036798A"/>
    <w:rsid w:val="00367BB3"/>
    <w:rsid w:val="003701D3"/>
    <w:rsid w:val="00370272"/>
    <w:rsid w:val="003706B5"/>
    <w:rsid w:val="00370A67"/>
    <w:rsid w:val="00370E95"/>
    <w:rsid w:val="00371757"/>
    <w:rsid w:val="00372FFD"/>
    <w:rsid w:val="00373036"/>
    <w:rsid w:val="00373057"/>
    <w:rsid w:val="003732FC"/>
    <w:rsid w:val="00373BA4"/>
    <w:rsid w:val="00373E08"/>
    <w:rsid w:val="00373EA4"/>
    <w:rsid w:val="003745C5"/>
    <w:rsid w:val="00374D6F"/>
    <w:rsid w:val="00375409"/>
    <w:rsid w:val="00375A41"/>
    <w:rsid w:val="00376117"/>
    <w:rsid w:val="00376507"/>
    <w:rsid w:val="0037724A"/>
    <w:rsid w:val="00377B1A"/>
    <w:rsid w:val="00377C68"/>
    <w:rsid w:val="003800BD"/>
    <w:rsid w:val="003800E1"/>
    <w:rsid w:val="00380B6B"/>
    <w:rsid w:val="003816F4"/>
    <w:rsid w:val="00381C72"/>
    <w:rsid w:val="003825D0"/>
    <w:rsid w:val="003828DB"/>
    <w:rsid w:val="003830B4"/>
    <w:rsid w:val="00383523"/>
    <w:rsid w:val="00383DAE"/>
    <w:rsid w:val="00383FB8"/>
    <w:rsid w:val="00384860"/>
    <w:rsid w:val="00384B72"/>
    <w:rsid w:val="00384CB2"/>
    <w:rsid w:val="00385422"/>
    <w:rsid w:val="00385A14"/>
    <w:rsid w:val="00385AA4"/>
    <w:rsid w:val="003860FA"/>
    <w:rsid w:val="00386541"/>
    <w:rsid w:val="00387295"/>
    <w:rsid w:val="003874E9"/>
    <w:rsid w:val="00387ED9"/>
    <w:rsid w:val="003901DC"/>
    <w:rsid w:val="00391009"/>
    <w:rsid w:val="00391497"/>
    <w:rsid w:val="00391E85"/>
    <w:rsid w:val="003920E6"/>
    <w:rsid w:val="003925B6"/>
    <w:rsid w:val="003928DC"/>
    <w:rsid w:val="003929CF"/>
    <w:rsid w:val="003929F9"/>
    <w:rsid w:val="003931C8"/>
    <w:rsid w:val="0039351A"/>
    <w:rsid w:val="00393FA8"/>
    <w:rsid w:val="003947E5"/>
    <w:rsid w:val="00394A17"/>
    <w:rsid w:val="00394A87"/>
    <w:rsid w:val="00395418"/>
    <w:rsid w:val="0039589A"/>
    <w:rsid w:val="00395A98"/>
    <w:rsid w:val="00395BF4"/>
    <w:rsid w:val="00396627"/>
    <w:rsid w:val="003969DD"/>
    <w:rsid w:val="00397057"/>
    <w:rsid w:val="00397539"/>
    <w:rsid w:val="003977F8"/>
    <w:rsid w:val="00397D68"/>
    <w:rsid w:val="003A078D"/>
    <w:rsid w:val="003A0CC3"/>
    <w:rsid w:val="003A10FF"/>
    <w:rsid w:val="003A130E"/>
    <w:rsid w:val="003A1BC3"/>
    <w:rsid w:val="003A2A9C"/>
    <w:rsid w:val="003A2B7F"/>
    <w:rsid w:val="003A2C35"/>
    <w:rsid w:val="003A4819"/>
    <w:rsid w:val="003A4A18"/>
    <w:rsid w:val="003A5809"/>
    <w:rsid w:val="003A5DF9"/>
    <w:rsid w:val="003A6760"/>
    <w:rsid w:val="003A6D22"/>
    <w:rsid w:val="003A7012"/>
    <w:rsid w:val="003A711E"/>
    <w:rsid w:val="003A7509"/>
    <w:rsid w:val="003A76A4"/>
    <w:rsid w:val="003A7B91"/>
    <w:rsid w:val="003B00B3"/>
    <w:rsid w:val="003B00D4"/>
    <w:rsid w:val="003B03DD"/>
    <w:rsid w:val="003B04B2"/>
    <w:rsid w:val="003B1923"/>
    <w:rsid w:val="003B1ECC"/>
    <w:rsid w:val="003B24A6"/>
    <w:rsid w:val="003B28E1"/>
    <w:rsid w:val="003B347D"/>
    <w:rsid w:val="003B3D77"/>
    <w:rsid w:val="003B4813"/>
    <w:rsid w:val="003B4B2D"/>
    <w:rsid w:val="003B4C17"/>
    <w:rsid w:val="003B4E0F"/>
    <w:rsid w:val="003B4F36"/>
    <w:rsid w:val="003B5470"/>
    <w:rsid w:val="003B5D1C"/>
    <w:rsid w:val="003B5EEE"/>
    <w:rsid w:val="003B6012"/>
    <w:rsid w:val="003B6041"/>
    <w:rsid w:val="003B6859"/>
    <w:rsid w:val="003B6994"/>
    <w:rsid w:val="003C01E6"/>
    <w:rsid w:val="003C05ED"/>
    <w:rsid w:val="003C11B8"/>
    <w:rsid w:val="003C12F3"/>
    <w:rsid w:val="003C1335"/>
    <w:rsid w:val="003C19A6"/>
    <w:rsid w:val="003C25F9"/>
    <w:rsid w:val="003C2666"/>
    <w:rsid w:val="003C2F17"/>
    <w:rsid w:val="003C44A6"/>
    <w:rsid w:val="003C4A84"/>
    <w:rsid w:val="003C4B9D"/>
    <w:rsid w:val="003C6866"/>
    <w:rsid w:val="003C6CF8"/>
    <w:rsid w:val="003C76DB"/>
    <w:rsid w:val="003C7850"/>
    <w:rsid w:val="003C7B9F"/>
    <w:rsid w:val="003C7BA8"/>
    <w:rsid w:val="003C7F20"/>
    <w:rsid w:val="003D04B6"/>
    <w:rsid w:val="003D19C2"/>
    <w:rsid w:val="003D3267"/>
    <w:rsid w:val="003D4203"/>
    <w:rsid w:val="003D4F84"/>
    <w:rsid w:val="003D5660"/>
    <w:rsid w:val="003D5B0E"/>
    <w:rsid w:val="003D5DC6"/>
    <w:rsid w:val="003D6A07"/>
    <w:rsid w:val="003D6CCF"/>
    <w:rsid w:val="003D7490"/>
    <w:rsid w:val="003D76FD"/>
    <w:rsid w:val="003D7D07"/>
    <w:rsid w:val="003D7EDB"/>
    <w:rsid w:val="003E0E82"/>
    <w:rsid w:val="003E12EE"/>
    <w:rsid w:val="003E13B1"/>
    <w:rsid w:val="003E20F2"/>
    <w:rsid w:val="003E237A"/>
    <w:rsid w:val="003E2537"/>
    <w:rsid w:val="003E26F1"/>
    <w:rsid w:val="003E3056"/>
    <w:rsid w:val="003E31A6"/>
    <w:rsid w:val="003E3BCD"/>
    <w:rsid w:val="003E3DE0"/>
    <w:rsid w:val="003E4AC4"/>
    <w:rsid w:val="003E5235"/>
    <w:rsid w:val="003E5F71"/>
    <w:rsid w:val="003E67D8"/>
    <w:rsid w:val="003E7248"/>
    <w:rsid w:val="003E7CCC"/>
    <w:rsid w:val="003F06FC"/>
    <w:rsid w:val="003F0A5A"/>
    <w:rsid w:val="003F17DF"/>
    <w:rsid w:val="003F27BA"/>
    <w:rsid w:val="003F2BD3"/>
    <w:rsid w:val="003F2F66"/>
    <w:rsid w:val="003F2F7A"/>
    <w:rsid w:val="003F3BA4"/>
    <w:rsid w:val="003F4798"/>
    <w:rsid w:val="003F4DB8"/>
    <w:rsid w:val="003F56D2"/>
    <w:rsid w:val="003F5F1D"/>
    <w:rsid w:val="003F607D"/>
    <w:rsid w:val="003F6381"/>
    <w:rsid w:val="003F644B"/>
    <w:rsid w:val="003F6C0C"/>
    <w:rsid w:val="003F6F3D"/>
    <w:rsid w:val="004009FD"/>
    <w:rsid w:val="00400DE0"/>
    <w:rsid w:val="004013B6"/>
    <w:rsid w:val="00401854"/>
    <w:rsid w:val="004018DD"/>
    <w:rsid w:val="00401EDF"/>
    <w:rsid w:val="004023EC"/>
    <w:rsid w:val="00402872"/>
    <w:rsid w:val="00402AD8"/>
    <w:rsid w:val="004037A2"/>
    <w:rsid w:val="00403DE4"/>
    <w:rsid w:val="00404698"/>
    <w:rsid w:val="00405E40"/>
    <w:rsid w:val="00406460"/>
    <w:rsid w:val="00406E5C"/>
    <w:rsid w:val="0040728C"/>
    <w:rsid w:val="00410649"/>
    <w:rsid w:val="0041073C"/>
    <w:rsid w:val="00410F3C"/>
    <w:rsid w:val="00411B59"/>
    <w:rsid w:val="00412952"/>
    <w:rsid w:val="00413059"/>
    <w:rsid w:val="00413258"/>
    <w:rsid w:val="004138BF"/>
    <w:rsid w:val="0041396D"/>
    <w:rsid w:val="00413A74"/>
    <w:rsid w:val="00413B60"/>
    <w:rsid w:val="004140C4"/>
    <w:rsid w:val="00414394"/>
    <w:rsid w:val="004159B0"/>
    <w:rsid w:val="00415D8A"/>
    <w:rsid w:val="004161FF"/>
    <w:rsid w:val="00416724"/>
    <w:rsid w:val="004171D2"/>
    <w:rsid w:val="004175AD"/>
    <w:rsid w:val="0041794A"/>
    <w:rsid w:val="00417A32"/>
    <w:rsid w:val="00420229"/>
    <w:rsid w:val="00420413"/>
    <w:rsid w:val="00420869"/>
    <w:rsid w:val="00420A1F"/>
    <w:rsid w:val="004210B3"/>
    <w:rsid w:val="00422228"/>
    <w:rsid w:val="0042295C"/>
    <w:rsid w:val="00422F34"/>
    <w:rsid w:val="00423847"/>
    <w:rsid w:val="00424028"/>
    <w:rsid w:val="004245B7"/>
    <w:rsid w:val="004247B4"/>
    <w:rsid w:val="00424A23"/>
    <w:rsid w:val="004253CE"/>
    <w:rsid w:val="0042549A"/>
    <w:rsid w:val="00425523"/>
    <w:rsid w:val="0042634B"/>
    <w:rsid w:val="00426BA2"/>
    <w:rsid w:val="00430164"/>
    <w:rsid w:val="00430421"/>
    <w:rsid w:val="00430626"/>
    <w:rsid w:val="004307F5"/>
    <w:rsid w:val="004313C7"/>
    <w:rsid w:val="00431467"/>
    <w:rsid w:val="00431E3E"/>
    <w:rsid w:val="00432553"/>
    <w:rsid w:val="00432FB5"/>
    <w:rsid w:val="00433043"/>
    <w:rsid w:val="0043388D"/>
    <w:rsid w:val="00433975"/>
    <w:rsid w:val="00433CF7"/>
    <w:rsid w:val="00434073"/>
    <w:rsid w:val="00434F71"/>
    <w:rsid w:val="00435207"/>
    <w:rsid w:val="00435B32"/>
    <w:rsid w:val="00435CAC"/>
    <w:rsid w:val="00435E65"/>
    <w:rsid w:val="004360D6"/>
    <w:rsid w:val="004367DF"/>
    <w:rsid w:val="00436B8A"/>
    <w:rsid w:val="00437055"/>
    <w:rsid w:val="0043705B"/>
    <w:rsid w:val="00437B77"/>
    <w:rsid w:val="004409D9"/>
    <w:rsid w:val="0044117D"/>
    <w:rsid w:val="004412A5"/>
    <w:rsid w:val="004413A2"/>
    <w:rsid w:val="00441501"/>
    <w:rsid w:val="0044202F"/>
    <w:rsid w:val="00443044"/>
    <w:rsid w:val="00443E28"/>
    <w:rsid w:val="00444D79"/>
    <w:rsid w:val="0044503D"/>
    <w:rsid w:val="004457D3"/>
    <w:rsid w:val="0045102B"/>
    <w:rsid w:val="004511D7"/>
    <w:rsid w:val="004516E0"/>
    <w:rsid w:val="00451D6C"/>
    <w:rsid w:val="00451E5B"/>
    <w:rsid w:val="00452355"/>
    <w:rsid w:val="00452D5D"/>
    <w:rsid w:val="004534BF"/>
    <w:rsid w:val="00454027"/>
    <w:rsid w:val="004551FC"/>
    <w:rsid w:val="00455799"/>
    <w:rsid w:val="004564B5"/>
    <w:rsid w:val="004566D1"/>
    <w:rsid w:val="00456805"/>
    <w:rsid w:val="00456D70"/>
    <w:rsid w:val="0046098F"/>
    <w:rsid w:val="0046341F"/>
    <w:rsid w:val="004639FD"/>
    <w:rsid w:val="00463CA1"/>
    <w:rsid w:val="00464C11"/>
    <w:rsid w:val="004652DB"/>
    <w:rsid w:val="00466450"/>
    <w:rsid w:val="00471047"/>
    <w:rsid w:val="004719AD"/>
    <w:rsid w:val="00471C4F"/>
    <w:rsid w:val="00471EF8"/>
    <w:rsid w:val="00472031"/>
    <w:rsid w:val="0047273B"/>
    <w:rsid w:val="004728D0"/>
    <w:rsid w:val="00472E65"/>
    <w:rsid w:val="004730E3"/>
    <w:rsid w:val="0047368B"/>
    <w:rsid w:val="00474086"/>
    <w:rsid w:val="004741BD"/>
    <w:rsid w:val="004744F9"/>
    <w:rsid w:val="00474EDB"/>
    <w:rsid w:val="00475BAF"/>
    <w:rsid w:val="00475F48"/>
    <w:rsid w:val="0047677D"/>
    <w:rsid w:val="00477C76"/>
    <w:rsid w:val="00481B0B"/>
    <w:rsid w:val="00481D95"/>
    <w:rsid w:val="00481F2F"/>
    <w:rsid w:val="00482B73"/>
    <w:rsid w:val="00482EC2"/>
    <w:rsid w:val="004831AA"/>
    <w:rsid w:val="004834F5"/>
    <w:rsid w:val="0048365B"/>
    <w:rsid w:val="0048421D"/>
    <w:rsid w:val="004843FC"/>
    <w:rsid w:val="0048478B"/>
    <w:rsid w:val="00484DF6"/>
    <w:rsid w:val="004857A6"/>
    <w:rsid w:val="00485830"/>
    <w:rsid w:val="004859CC"/>
    <w:rsid w:val="00486D0E"/>
    <w:rsid w:val="00487136"/>
    <w:rsid w:val="004871D0"/>
    <w:rsid w:val="004874C1"/>
    <w:rsid w:val="004914BB"/>
    <w:rsid w:val="004919DA"/>
    <w:rsid w:val="00492092"/>
    <w:rsid w:val="0049299B"/>
    <w:rsid w:val="00492B60"/>
    <w:rsid w:val="00493068"/>
    <w:rsid w:val="004931C1"/>
    <w:rsid w:val="00493219"/>
    <w:rsid w:val="004936D4"/>
    <w:rsid w:val="00493750"/>
    <w:rsid w:val="00493CCA"/>
    <w:rsid w:val="004947AE"/>
    <w:rsid w:val="004953DD"/>
    <w:rsid w:val="00495799"/>
    <w:rsid w:val="0049685D"/>
    <w:rsid w:val="004A1546"/>
    <w:rsid w:val="004A2529"/>
    <w:rsid w:val="004A301A"/>
    <w:rsid w:val="004A40A5"/>
    <w:rsid w:val="004A46B3"/>
    <w:rsid w:val="004A4A4A"/>
    <w:rsid w:val="004A5FF7"/>
    <w:rsid w:val="004A615D"/>
    <w:rsid w:val="004A61B1"/>
    <w:rsid w:val="004A6498"/>
    <w:rsid w:val="004A6B9C"/>
    <w:rsid w:val="004A6D95"/>
    <w:rsid w:val="004A6E89"/>
    <w:rsid w:val="004A7DAB"/>
    <w:rsid w:val="004A7F8D"/>
    <w:rsid w:val="004B0323"/>
    <w:rsid w:val="004B0D11"/>
    <w:rsid w:val="004B13B5"/>
    <w:rsid w:val="004B248D"/>
    <w:rsid w:val="004B261F"/>
    <w:rsid w:val="004B2BB0"/>
    <w:rsid w:val="004B3626"/>
    <w:rsid w:val="004B4543"/>
    <w:rsid w:val="004B4768"/>
    <w:rsid w:val="004B47E7"/>
    <w:rsid w:val="004B4A3D"/>
    <w:rsid w:val="004B4BC7"/>
    <w:rsid w:val="004B5093"/>
    <w:rsid w:val="004B5848"/>
    <w:rsid w:val="004B6268"/>
    <w:rsid w:val="004B6375"/>
    <w:rsid w:val="004B6536"/>
    <w:rsid w:val="004B67F7"/>
    <w:rsid w:val="004B6902"/>
    <w:rsid w:val="004C0582"/>
    <w:rsid w:val="004C07EF"/>
    <w:rsid w:val="004C0F09"/>
    <w:rsid w:val="004C10F8"/>
    <w:rsid w:val="004C11CB"/>
    <w:rsid w:val="004C1277"/>
    <w:rsid w:val="004C2475"/>
    <w:rsid w:val="004C2673"/>
    <w:rsid w:val="004C277E"/>
    <w:rsid w:val="004C33BE"/>
    <w:rsid w:val="004C380E"/>
    <w:rsid w:val="004C3C4A"/>
    <w:rsid w:val="004C3C8F"/>
    <w:rsid w:val="004C4F61"/>
    <w:rsid w:val="004C523C"/>
    <w:rsid w:val="004C53A7"/>
    <w:rsid w:val="004C5607"/>
    <w:rsid w:val="004C6343"/>
    <w:rsid w:val="004C7432"/>
    <w:rsid w:val="004C755C"/>
    <w:rsid w:val="004C7863"/>
    <w:rsid w:val="004D089F"/>
    <w:rsid w:val="004D08C9"/>
    <w:rsid w:val="004D096D"/>
    <w:rsid w:val="004D0D13"/>
    <w:rsid w:val="004D0E61"/>
    <w:rsid w:val="004D0E9B"/>
    <w:rsid w:val="004D11A3"/>
    <w:rsid w:val="004D198C"/>
    <w:rsid w:val="004D283D"/>
    <w:rsid w:val="004D2EA0"/>
    <w:rsid w:val="004D4156"/>
    <w:rsid w:val="004D4BC8"/>
    <w:rsid w:val="004D5BEB"/>
    <w:rsid w:val="004D5DA9"/>
    <w:rsid w:val="004D6F94"/>
    <w:rsid w:val="004D76F4"/>
    <w:rsid w:val="004D7D50"/>
    <w:rsid w:val="004E0DC2"/>
    <w:rsid w:val="004E0F59"/>
    <w:rsid w:val="004E18DE"/>
    <w:rsid w:val="004E1EC9"/>
    <w:rsid w:val="004E2083"/>
    <w:rsid w:val="004E293E"/>
    <w:rsid w:val="004E2C6A"/>
    <w:rsid w:val="004E2F04"/>
    <w:rsid w:val="004E336C"/>
    <w:rsid w:val="004E355B"/>
    <w:rsid w:val="004E4B05"/>
    <w:rsid w:val="004E5E71"/>
    <w:rsid w:val="004E65AD"/>
    <w:rsid w:val="004F01D9"/>
    <w:rsid w:val="004F0399"/>
    <w:rsid w:val="004F1FB5"/>
    <w:rsid w:val="004F22F0"/>
    <w:rsid w:val="004F2350"/>
    <w:rsid w:val="004F2865"/>
    <w:rsid w:val="004F2CE6"/>
    <w:rsid w:val="004F3B3F"/>
    <w:rsid w:val="004F4AF5"/>
    <w:rsid w:val="004F4B9E"/>
    <w:rsid w:val="004F5297"/>
    <w:rsid w:val="004F5775"/>
    <w:rsid w:val="004F5ACA"/>
    <w:rsid w:val="004F5B5B"/>
    <w:rsid w:val="004F5F6E"/>
    <w:rsid w:val="004F69BA"/>
    <w:rsid w:val="004F6B21"/>
    <w:rsid w:val="004F7570"/>
    <w:rsid w:val="004F78E0"/>
    <w:rsid w:val="004F7B1A"/>
    <w:rsid w:val="004F7BB9"/>
    <w:rsid w:val="00500409"/>
    <w:rsid w:val="005005DC"/>
    <w:rsid w:val="00500947"/>
    <w:rsid w:val="00500CA7"/>
    <w:rsid w:val="00501B6B"/>
    <w:rsid w:val="00501E42"/>
    <w:rsid w:val="005021CB"/>
    <w:rsid w:val="005023DC"/>
    <w:rsid w:val="00502990"/>
    <w:rsid w:val="00503218"/>
    <w:rsid w:val="005033F7"/>
    <w:rsid w:val="00503A26"/>
    <w:rsid w:val="00503BEF"/>
    <w:rsid w:val="00503CFC"/>
    <w:rsid w:val="00504319"/>
    <w:rsid w:val="00506EBF"/>
    <w:rsid w:val="00507650"/>
    <w:rsid w:val="00507B06"/>
    <w:rsid w:val="005104E8"/>
    <w:rsid w:val="005104F9"/>
    <w:rsid w:val="00511C2B"/>
    <w:rsid w:val="005120A9"/>
    <w:rsid w:val="00512717"/>
    <w:rsid w:val="00513056"/>
    <w:rsid w:val="0051373D"/>
    <w:rsid w:val="00514518"/>
    <w:rsid w:val="0051517B"/>
    <w:rsid w:val="00515470"/>
    <w:rsid w:val="00515578"/>
    <w:rsid w:val="00515A30"/>
    <w:rsid w:val="00515B04"/>
    <w:rsid w:val="005164A1"/>
    <w:rsid w:val="0051672C"/>
    <w:rsid w:val="0052048E"/>
    <w:rsid w:val="0052076B"/>
    <w:rsid w:val="00521A7B"/>
    <w:rsid w:val="00522EF0"/>
    <w:rsid w:val="00523B1A"/>
    <w:rsid w:val="005243AB"/>
    <w:rsid w:val="00524462"/>
    <w:rsid w:val="00524512"/>
    <w:rsid w:val="005247CD"/>
    <w:rsid w:val="005250AE"/>
    <w:rsid w:val="0052567F"/>
    <w:rsid w:val="00526AFD"/>
    <w:rsid w:val="00527280"/>
    <w:rsid w:val="00527F0D"/>
    <w:rsid w:val="0053078A"/>
    <w:rsid w:val="00530E9E"/>
    <w:rsid w:val="00531215"/>
    <w:rsid w:val="005312E2"/>
    <w:rsid w:val="0053142D"/>
    <w:rsid w:val="005315F0"/>
    <w:rsid w:val="00531CEB"/>
    <w:rsid w:val="005323DD"/>
    <w:rsid w:val="005324C6"/>
    <w:rsid w:val="00532666"/>
    <w:rsid w:val="005328C5"/>
    <w:rsid w:val="00532B10"/>
    <w:rsid w:val="00532B2A"/>
    <w:rsid w:val="005331E2"/>
    <w:rsid w:val="005336C9"/>
    <w:rsid w:val="00533D84"/>
    <w:rsid w:val="00533F1A"/>
    <w:rsid w:val="005347E2"/>
    <w:rsid w:val="00535A13"/>
    <w:rsid w:val="00535C12"/>
    <w:rsid w:val="00535D2B"/>
    <w:rsid w:val="00536018"/>
    <w:rsid w:val="005368F2"/>
    <w:rsid w:val="00537131"/>
    <w:rsid w:val="005372FA"/>
    <w:rsid w:val="00537FA1"/>
    <w:rsid w:val="0054065D"/>
    <w:rsid w:val="005413DF"/>
    <w:rsid w:val="0054260E"/>
    <w:rsid w:val="0054270A"/>
    <w:rsid w:val="00542950"/>
    <w:rsid w:val="00543C44"/>
    <w:rsid w:val="00543C46"/>
    <w:rsid w:val="00543F40"/>
    <w:rsid w:val="00543F98"/>
    <w:rsid w:val="005442A7"/>
    <w:rsid w:val="00544975"/>
    <w:rsid w:val="00544CC5"/>
    <w:rsid w:val="00545CD3"/>
    <w:rsid w:val="00546789"/>
    <w:rsid w:val="005469B0"/>
    <w:rsid w:val="0054797E"/>
    <w:rsid w:val="00547D80"/>
    <w:rsid w:val="00547DB4"/>
    <w:rsid w:val="005509E8"/>
    <w:rsid w:val="005510F6"/>
    <w:rsid w:val="00553548"/>
    <w:rsid w:val="005541BE"/>
    <w:rsid w:val="00554225"/>
    <w:rsid w:val="00554E67"/>
    <w:rsid w:val="005550C2"/>
    <w:rsid w:val="005553B7"/>
    <w:rsid w:val="00555B2C"/>
    <w:rsid w:val="00555C03"/>
    <w:rsid w:val="00555E65"/>
    <w:rsid w:val="005562B9"/>
    <w:rsid w:val="005568BC"/>
    <w:rsid w:val="00557290"/>
    <w:rsid w:val="00557322"/>
    <w:rsid w:val="00557382"/>
    <w:rsid w:val="005573F3"/>
    <w:rsid w:val="005576CA"/>
    <w:rsid w:val="00557A03"/>
    <w:rsid w:val="00557AB7"/>
    <w:rsid w:val="005609CA"/>
    <w:rsid w:val="005609EA"/>
    <w:rsid w:val="00560D3D"/>
    <w:rsid w:val="00560D40"/>
    <w:rsid w:val="00560F55"/>
    <w:rsid w:val="0056157E"/>
    <w:rsid w:val="00562297"/>
    <w:rsid w:val="005628FB"/>
    <w:rsid w:val="00562AD6"/>
    <w:rsid w:val="00562E89"/>
    <w:rsid w:val="00563D07"/>
    <w:rsid w:val="00564230"/>
    <w:rsid w:val="00564818"/>
    <w:rsid w:val="00564B52"/>
    <w:rsid w:val="00565464"/>
    <w:rsid w:val="00565E68"/>
    <w:rsid w:val="005661E7"/>
    <w:rsid w:val="00566291"/>
    <w:rsid w:val="005663E8"/>
    <w:rsid w:val="00566B44"/>
    <w:rsid w:val="005675A9"/>
    <w:rsid w:val="005675EB"/>
    <w:rsid w:val="00567D9A"/>
    <w:rsid w:val="00567F67"/>
    <w:rsid w:val="0057082D"/>
    <w:rsid w:val="005719BD"/>
    <w:rsid w:val="00571B1C"/>
    <w:rsid w:val="00571C58"/>
    <w:rsid w:val="00572104"/>
    <w:rsid w:val="005721FF"/>
    <w:rsid w:val="0057267E"/>
    <w:rsid w:val="005726FB"/>
    <w:rsid w:val="00572B47"/>
    <w:rsid w:val="00573526"/>
    <w:rsid w:val="005736EA"/>
    <w:rsid w:val="005737A7"/>
    <w:rsid w:val="005737B6"/>
    <w:rsid w:val="005741CC"/>
    <w:rsid w:val="005743FF"/>
    <w:rsid w:val="00574C93"/>
    <w:rsid w:val="00575258"/>
    <w:rsid w:val="00575850"/>
    <w:rsid w:val="00575A07"/>
    <w:rsid w:val="00575A18"/>
    <w:rsid w:val="0057639B"/>
    <w:rsid w:val="00576456"/>
    <w:rsid w:val="00576FC4"/>
    <w:rsid w:val="00580921"/>
    <w:rsid w:val="00580CB4"/>
    <w:rsid w:val="00580D6F"/>
    <w:rsid w:val="00580E94"/>
    <w:rsid w:val="00581301"/>
    <w:rsid w:val="00582BDF"/>
    <w:rsid w:val="0058335F"/>
    <w:rsid w:val="00583634"/>
    <w:rsid w:val="0058445D"/>
    <w:rsid w:val="00585039"/>
    <w:rsid w:val="00585295"/>
    <w:rsid w:val="0058586B"/>
    <w:rsid w:val="005859AD"/>
    <w:rsid w:val="00585BE9"/>
    <w:rsid w:val="00585DE3"/>
    <w:rsid w:val="005860D8"/>
    <w:rsid w:val="0058619D"/>
    <w:rsid w:val="00586A08"/>
    <w:rsid w:val="00586E1E"/>
    <w:rsid w:val="005870A4"/>
    <w:rsid w:val="005872D9"/>
    <w:rsid w:val="00587419"/>
    <w:rsid w:val="0059108B"/>
    <w:rsid w:val="00591193"/>
    <w:rsid w:val="00591727"/>
    <w:rsid w:val="00591EF1"/>
    <w:rsid w:val="00594560"/>
    <w:rsid w:val="0059489F"/>
    <w:rsid w:val="00594A2E"/>
    <w:rsid w:val="0059509B"/>
    <w:rsid w:val="005950B6"/>
    <w:rsid w:val="0059577F"/>
    <w:rsid w:val="00595783"/>
    <w:rsid w:val="00595853"/>
    <w:rsid w:val="00595A60"/>
    <w:rsid w:val="00595DB8"/>
    <w:rsid w:val="005963AD"/>
    <w:rsid w:val="005967BF"/>
    <w:rsid w:val="005A012F"/>
    <w:rsid w:val="005A023E"/>
    <w:rsid w:val="005A078D"/>
    <w:rsid w:val="005A09D0"/>
    <w:rsid w:val="005A104D"/>
    <w:rsid w:val="005A1314"/>
    <w:rsid w:val="005A17CE"/>
    <w:rsid w:val="005A225D"/>
    <w:rsid w:val="005A254D"/>
    <w:rsid w:val="005A348C"/>
    <w:rsid w:val="005A3F2D"/>
    <w:rsid w:val="005A4570"/>
    <w:rsid w:val="005A46F2"/>
    <w:rsid w:val="005A4725"/>
    <w:rsid w:val="005A51DB"/>
    <w:rsid w:val="005A6BA7"/>
    <w:rsid w:val="005A769D"/>
    <w:rsid w:val="005A7754"/>
    <w:rsid w:val="005A7A4E"/>
    <w:rsid w:val="005A7D08"/>
    <w:rsid w:val="005A7DB9"/>
    <w:rsid w:val="005A7FF9"/>
    <w:rsid w:val="005B02E8"/>
    <w:rsid w:val="005B0506"/>
    <w:rsid w:val="005B109C"/>
    <w:rsid w:val="005B1727"/>
    <w:rsid w:val="005B1BAD"/>
    <w:rsid w:val="005B1E1D"/>
    <w:rsid w:val="005B3140"/>
    <w:rsid w:val="005B368E"/>
    <w:rsid w:val="005B3F1D"/>
    <w:rsid w:val="005B4423"/>
    <w:rsid w:val="005B4922"/>
    <w:rsid w:val="005B49D8"/>
    <w:rsid w:val="005B4A31"/>
    <w:rsid w:val="005B4B1A"/>
    <w:rsid w:val="005B4B92"/>
    <w:rsid w:val="005B658F"/>
    <w:rsid w:val="005B6683"/>
    <w:rsid w:val="005B6E4A"/>
    <w:rsid w:val="005B7245"/>
    <w:rsid w:val="005B77FC"/>
    <w:rsid w:val="005B7DED"/>
    <w:rsid w:val="005C0390"/>
    <w:rsid w:val="005C0842"/>
    <w:rsid w:val="005C1143"/>
    <w:rsid w:val="005C1CBA"/>
    <w:rsid w:val="005C2244"/>
    <w:rsid w:val="005C24BF"/>
    <w:rsid w:val="005C2731"/>
    <w:rsid w:val="005C2C06"/>
    <w:rsid w:val="005C2DBC"/>
    <w:rsid w:val="005C46D5"/>
    <w:rsid w:val="005C56E0"/>
    <w:rsid w:val="005C6569"/>
    <w:rsid w:val="005C6AAC"/>
    <w:rsid w:val="005C6C1C"/>
    <w:rsid w:val="005C708D"/>
    <w:rsid w:val="005C7383"/>
    <w:rsid w:val="005C7423"/>
    <w:rsid w:val="005C770C"/>
    <w:rsid w:val="005C79DD"/>
    <w:rsid w:val="005C7C11"/>
    <w:rsid w:val="005D02D0"/>
    <w:rsid w:val="005D14CC"/>
    <w:rsid w:val="005D1603"/>
    <w:rsid w:val="005D1BF0"/>
    <w:rsid w:val="005D1EF9"/>
    <w:rsid w:val="005D2277"/>
    <w:rsid w:val="005D22A5"/>
    <w:rsid w:val="005D2A1E"/>
    <w:rsid w:val="005D3B94"/>
    <w:rsid w:val="005D3C73"/>
    <w:rsid w:val="005D403A"/>
    <w:rsid w:val="005D4228"/>
    <w:rsid w:val="005D4C41"/>
    <w:rsid w:val="005D5660"/>
    <w:rsid w:val="005D57DC"/>
    <w:rsid w:val="005D59A4"/>
    <w:rsid w:val="005D5D38"/>
    <w:rsid w:val="005D5E56"/>
    <w:rsid w:val="005D7FFE"/>
    <w:rsid w:val="005E0049"/>
    <w:rsid w:val="005E02C3"/>
    <w:rsid w:val="005E18C2"/>
    <w:rsid w:val="005E280C"/>
    <w:rsid w:val="005E2A2B"/>
    <w:rsid w:val="005E2B61"/>
    <w:rsid w:val="005E3AB1"/>
    <w:rsid w:val="005E3DC5"/>
    <w:rsid w:val="005E4972"/>
    <w:rsid w:val="005E581A"/>
    <w:rsid w:val="005E5EE7"/>
    <w:rsid w:val="005E60F9"/>
    <w:rsid w:val="005E6394"/>
    <w:rsid w:val="005E69CE"/>
    <w:rsid w:val="005E6F4D"/>
    <w:rsid w:val="005E7054"/>
    <w:rsid w:val="005E70FB"/>
    <w:rsid w:val="005E72EB"/>
    <w:rsid w:val="005F0420"/>
    <w:rsid w:val="005F0807"/>
    <w:rsid w:val="005F0BA5"/>
    <w:rsid w:val="005F138B"/>
    <w:rsid w:val="005F1CA7"/>
    <w:rsid w:val="005F1EE3"/>
    <w:rsid w:val="005F215B"/>
    <w:rsid w:val="005F23DB"/>
    <w:rsid w:val="005F25A6"/>
    <w:rsid w:val="005F2628"/>
    <w:rsid w:val="005F2F83"/>
    <w:rsid w:val="005F37A4"/>
    <w:rsid w:val="005F3964"/>
    <w:rsid w:val="005F3DC0"/>
    <w:rsid w:val="005F3DD4"/>
    <w:rsid w:val="005F4418"/>
    <w:rsid w:val="005F5E47"/>
    <w:rsid w:val="005F6381"/>
    <w:rsid w:val="005F6411"/>
    <w:rsid w:val="005F69C9"/>
    <w:rsid w:val="005F7174"/>
    <w:rsid w:val="005F7278"/>
    <w:rsid w:val="005F7349"/>
    <w:rsid w:val="005F73A1"/>
    <w:rsid w:val="005F76C7"/>
    <w:rsid w:val="005F7781"/>
    <w:rsid w:val="005F7FFC"/>
    <w:rsid w:val="00600D5E"/>
    <w:rsid w:val="00600EAB"/>
    <w:rsid w:val="00601602"/>
    <w:rsid w:val="00601C64"/>
    <w:rsid w:val="006024B0"/>
    <w:rsid w:val="0060265B"/>
    <w:rsid w:val="00602FE2"/>
    <w:rsid w:val="00603654"/>
    <w:rsid w:val="006036B3"/>
    <w:rsid w:val="00603A55"/>
    <w:rsid w:val="00603EBC"/>
    <w:rsid w:val="00604922"/>
    <w:rsid w:val="00604C5B"/>
    <w:rsid w:val="006061ED"/>
    <w:rsid w:val="00606628"/>
    <w:rsid w:val="006071CC"/>
    <w:rsid w:val="006076AA"/>
    <w:rsid w:val="006076E0"/>
    <w:rsid w:val="00607CE9"/>
    <w:rsid w:val="00610044"/>
    <w:rsid w:val="006101DA"/>
    <w:rsid w:val="00610589"/>
    <w:rsid w:val="006113EB"/>
    <w:rsid w:val="00612553"/>
    <w:rsid w:val="0061258C"/>
    <w:rsid w:val="00612E2E"/>
    <w:rsid w:val="006132F3"/>
    <w:rsid w:val="006137E0"/>
    <w:rsid w:val="006138D8"/>
    <w:rsid w:val="006153D2"/>
    <w:rsid w:val="006159D4"/>
    <w:rsid w:val="00615CD2"/>
    <w:rsid w:val="006176B7"/>
    <w:rsid w:val="00617744"/>
    <w:rsid w:val="006179E3"/>
    <w:rsid w:val="006204A1"/>
    <w:rsid w:val="00620735"/>
    <w:rsid w:val="00621238"/>
    <w:rsid w:val="00621417"/>
    <w:rsid w:val="006215F0"/>
    <w:rsid w:val="0062161D"/>
    <w:rsid w:val="00621B73"/>
    <w:rsid w:val="0062266C"/>
    <w:rsid w:val="00622AAA"/>
    <w:rsid w:val="00624683"/>
    <w:rsid w:val="00624D73"/>
    <w:rsid w:val="00626087"/>
    <w:rsid w:val="006264AC"/>
    <w:rsid w:val="00626C77"/>
    <w:rsid w:val="00627215"/>
    <w:rsid w:val="0062733C"/>
    <w:rsid w:val="006274D7"/>
    <w:rsid w:val="00627622"/>
    <w:rsid w:val="006279FA"/>
    <w:rsid w:val="00630BDB"/>
    <w:rsid w:val="00631729"/>
    <w:rsid w:val="00631ABD"/>
    <w:rsid w:val="00631CB6"/>
    <w:rsid w:val="006322B3"/>
    <w:rsid w:val="00632380"/>
    <w:rsid w:val="00632BB9"/>
    <w:rsid w:val="00632E12"/>
    <w:rsid w:val="0063327E"/>
    <w:rsid w:val="00635112"/>
    <w:rsid w:val="00635650"/>
    <w:rsid w:val="00635990"/>
    <w:rsid w:val="00636BE7"/>
    <w:rsid w:val="00637319"/>
    <w:rsid w:val="00637DB4"/>
    <w:rsid w:val="0064004F"/>
    <w:rsid w:val="006404E9"/>
    <w:rsid w:val="00640566"/>
    <w:rsid w:val="00640EDE"/>
    <w:rsid w:val="00641273"/>
    <w:rsid w:val="00641295"/>
    <w:rsid w:val="00641D09"/>
    <w:rsid w:val="00641EA3"/>
    <w:rsid w:val="00641FFC"/>
    <w:rsid w:val="00642BAB"/>
    <w:rsid w:val="006432A5"/>
    <w:rsid w:val="006436D4"/>
    <w:rsid w:val="006439CF"/>
    <w:rsid w:val="00643A2B"/>
    <w:rsid w:val="00644C90"/>
    <w:rsid w:val="00645313"/>
    <w:rsid w:val="0064560C"/>
    <w:rsid w:val="00645622"/>
    <w:rsid w:val="006467E0"/>
    <w:rsid w:val="0064689B"/>
    <w:rsid w:val="00646903"/>
    <w:rsid w:val="0064698E"/>
    <w:rsid w:val="00646E87"/>
    <w:rsid w:val="00647029"/>
    <w:rsid w:val="006473C1"/>
    <w:rsid w:val="006477B3"/>
    <w:rsid w:val="00647E15"/>
    <w:rsid w:val="00650158"/>
    <w:rsid w:val="00650EEC"/>
    <w:rsid w:val="006516CD"/>
    <w:rsid w:val="006518F3"/>
    <w:rsid w:val="00651A24"/>
    <w:rsid w:val="00652083"/>
    <w:rsid w:val="006529CE"/>
    <w:rsid w:val="006532CB"/>
    <w:rsid w:val="00654A6D"/>
    <w:rsid w:val="00654DEF"/>
    <w:rsid w:val="0065528D"/>
    <w:rsid w:val="00655F72"/>
    <w:rsid w:val="00656156"/>
    <w:rsid w:val="00656562"/>
    <w:rsid w:val="00657807"/>
    <w:rsid w:val="00660111"/>
    <w:rsid w:val="00660401"/>
    <w:rsid w:val="006609C2"/>
    <w:rsid w:val="00660AF8"/>
    <w:rsid w:val="006630E8"/>
    <w:rsid w:val="00663CCA"/>
    <w:rsid w:val="006643B0"/>
    <w:rsid w:val="006648AD"/>
    <w:rsid w:val="00664E0A"/>
    <w:rsid w:val="006653D1"/>
    <w:rsid w:val="006656EB"/>
    <w:rsid w:val="00665709"/>
    <w:rsid w:val="00665A40"/>
    <w:rsid w:val="00665BF9"/>
    <w:rsid w:val="00665F9E"/>
    <w:rsid w:val="00666240"/>
    <w:rsid w:val="00666278"/>
    <w:rsid w:val="0066763A"/>
    <w:rsid w:val="00667BEE"/>
    <w:rsid w:val="00667CA2"/>
    <w:rsid w:val="006703D1"/>
    <w:rsid w:val="00670658"/>
    <w:rsid w:val="006707D2"/>
    <w:rsid w:val="00670911"/>
    <w:rsid w:val="00670E23"/>
    <w:rsid w:val="0067119B"/>
    <w:rsid w:val="006714BD"/>
    <w:rsid w:val="006734C4"/>
    <w:rsid w:val="00673B05"/>
    <w:rsid w:val="00673C2B"/>
    <w:rsid w:val="00673F75"/>
    <w:rsid w:val="00674795"/>
    <w:rsid w:val="00674B80"/>
    <w:rsid w:val="00674D39"/>
    <w:rsid w:val="00674E3A"/>
    <w:rsid w:val="00674FE3"/>
    <w:rsid w:val="00675B55"/>
    <w:rsid w:val="0067673C"/>
    <w:rsid w:val="0067753B"/>
    <w:rsid w:val="006778D5"/>
    <w:rsid w:val="00677F2A"/>
    <w:rsid w:val="006801FF"/>
    <w:rsid w:val="006802EA"/>
    <w:rsid w:val="006804B3"/>
    <w:rsid w:val="006818A4"/>
    <w:rsid w:val="00681CA7"/>
    <w:rsid w:val="00683AE9"/>
    <w:rsid w:val="00683D3A"/>
    <w:rsid w:val="0068412F"/>
    <w:rsid w:val="006841BB"/>
    <w:rsid w:val="00684545"/>
    <w:rsid w:val="00684701"/>
    <w:rsid w:val="006848C8"/>
    <w:rsid w:val="00685FB3"/>
    <w:rsid w:val="00686222"/>
    <w:rsid w:val="006865F9"/>
    <w:rsid w:val="00687391"/>
    <w:rsid w:val="006874C1"/>
    <w:rsid w:val="00687555"/>
    <w:rsid w:val="0068760F"/>
    <w:rsid w:val="00687DF7"/>
    <w:rsid w:val="0069089F"/>
    <w:rsid w:val="00690C39"/>
    <w:rsid w:val="0069106B"/>
    <w:rsid w:val="006914FD"/>
    <w:rsid w:val="00692715"/>
    <w:rsid w:val="00692C19"/>
    <w:rsid w:val="006933B7"/>
    <w:rsid w:val="0069341F"/>
    <w:rsid w:val="0069454A"/>
    <w:rsid w:val="00694CA9"/>
    <w:rsid w:val="00694DB4"/>
    <w:rsid w:val="00696754"/>
    <w:rsid w:val="00697818"/>
    <w:rsid w:val="0069799A"/>
    <w:rsid w:val="00697ABE"/>
    <w:rsid w:val="006A1DC7"/>
    <w:rsid w:val="006A2372"/>
    <w:rsid w:val="006A2EA4"/>
    <w:rsid w:val="006A3C2F"/>
    <w:rsid w:val="006A43DE"/>
    <w:rsid w:val="006A57B3"/>
    <w:rsid w:val="006A6524"/>
    <w:rsid w:val="006A6F91"/>
    <w:rsid w:val="006B011C"/>
    <w:rsid w:val="006B056E"/>
    <w:rsid w:val="006B0E0B"/>
    <w:rsid w:val="006B1BF0"/>
    <w:rsid w:val="006B1C96"/>
    <w:rsid w:val="006B20CA"/>
    <w:rsid w:val="006B212D"/>
    <w:rsid w:val="006B230C"/>
    <w:rsid w:val="006B2E3B"/>
    <w:rsid w:val="006B3323"/>
    <w:rsid w:val="006B4420"/>
    <w:rsid w:val="006B465B"/>
    <w:rsid w:val="006B473E"/>
    <w:rsid w:val="006B47E5"/>
    <w:rsid w:val="006B4BD1"/>
    <w:rsid w:val="006B702C"/>
    <w:rsid w:val="006B70F8"/>
    <w:rsid w:val="006B766D"/>
    <w:rsid w:val="006C0CDD"/>
    <w:rsid w:val="006C0E99"/>
    <w:rsid w:val="006C1D9A"/>
    <w:rsid w:val="006C1DCF"/>
    <w:rsid w:val="006C204B"/>
    <w:rsid w:val="006C2799"/>
    <w:rsid w:val="006C47F2"/>
    <w:rsid w:val="006C543B"/>
    <w:rsid w:val="006C5786"/>
    <w:rsid w:val="006C667A"/>
    <w:rsid w:val="006C698D"/>
    <w:rsid w:val="006C6D9D"/>
    <w:rsid w:val="006D0609"/>
    <w:rsid w:val="006D0D72"/>
    <w:rsid w:val="006D1F56"/>
    <w:rsid w:val="006D3545"/>
    <w:rsid w:val="006D3547"/>
    <w:rsid w:val="006D3745"/>
    <w:rsid w:val="006D3A31"/>
    <w:rsid w:val="006D3A6F"/>
    <w:rsid w:val="006D3E06"/>
    <w:rsid w:val="006D44C5"/>
    <w:rsid w:val="006D59A9"/>
    <w:rsid w:val="006D6064"/>
    <w:rsid w:val="006D6B28"/>
    <w:rsid w:val="006D7500"/>
    <w:rsid w:val="006D7899"/>
    <w:rsid w:val="006D7FF1"/>
    <w:rsid w:val="006E06B2"/>
    <w:rsid w:val="006E1A66"/>
    <w:rsid w:val="006E2202"/>
    <w:rsid w:val="006E269C"/>
    <w:rsid w:val="006E482B"/>
    <w:rsid w:val="006E5F2A"/>
    <w:rsid w:val="006E63CA"/>
    <w:rsid w:val="006E7282"/>
    <w:rsid w:val="006F069D"/>
    <w:rsid w:val="006F10EB"/>
    <w:rsid w:val="006F284D"/>
    <w:rsid w:val="006F2B27"/>
    <w:rsid w:val="006F2CDE"/>
    <w:rsid w:val="006F306F"/>
    <w:rsid w:val="006F42E2"/>
    <w:rsid w:val="006F43D4"/>
    <w:rsid w:val="006F482E"/>
    <w:rsid w:val="006F4B2E"/>
    <w:rsid w:val="006F4E3C"/>
    <w:rsid w:val="006F4ED2"/>
    <w:rsid w:val="006F5D55"/>
    <w:rsid w:val="006F6347"/>
    <w:rsid w:val="006F7019"/>
    <w:rsid w:val="006F7576"/>
    <w:rsid w:val="006F7941"/>
    <w:rsid w:val="00700221"/>
    <w:rsid w:val="00700719"/>
    <w:rsid w:val="00700D67"/>
    <w:rsid w:val="00701100"/>
    <w:rsid w:val="00701CE5"/>
    <w:rsid w:val="00701F01"/>
    <w:rsid w:val="00702D6D"/>
    <w:rsid w:val="00703162"/>
    <w:rsid w:val="00703F90"/>
    <w:rsid w:val="00704113"/>
    <w:rsid w:val="007044D2"/>
    <w:rsid w:val="00704644"/>
    <w:rsid w:val="007049FB"/>
    <w:rsid w:val="00704C2E"/>
    <w:rsid w:val="00704D1A"/>
    <w:rsid w:val="00704E5A"/>
    <w:rsid w:val="00705813"/>
    <w:rsid w:val="007058E8"/>
    <w:rsid w:val="007064CF"/>
    <w:rsid w:val="00706684"/>
    <w:rsid w:val="007066D6"/>
    <w:rsid w:val="00706DC0"/>
    <w:rsid w:val="00707258"/>
    <w:rsid w:val="007104EF"/>
    <w:rsid w:val="007112B1"/>
    <w:rsid w:val="007125D1"/>
    <w:rsid w:val="0071328D"/>
    <w:rsid w:val="00713655"/>
    <w:rsid w:val="00713E13"/>
    <w:rsid w:val="00714030"/>
    <w:rsid w:val="00714233"/>
    <w:rsid w:val="007143D7"/>
    <w:rsid w:val="00714AA9"/>
    <w:rsid w:val="00715202"/>
    <w:rsid w:val="00716A15"/>
    <w:rsid w:val="00716FC5"/>
    <w:rsid w:val="007179E2"/>
    <w:rsid w:val="00717A33"/>
    <w:rsid w:val="00717C81"/>
    <w:rsid w:val="0072054E"/>
    <w:rsid w:val="00720643"/>
    <w:rsid w:val="00720BB0"/>
    <w:rsid w:val="00721692"/>
    <w:rsid w:val="007216B6"/>
    <w:rsid w:val="00721BDD"/>
    <w:rsid w:val="007223B3"/>
    <w:rsid w:val="007224D9"/>
    <w:rsid w:val="00722EAD"/>
    <w:rsid w:val="00723209"/>
    <w:rsid w:val="00723FC4"/>
    <w:rsid w:val="00724311"/>
    <w:rsid w:val="00724B43"/>
    <w:rsid w:val="00724EFA"/>
    <w:rsid w:val="00725A19"/>
    <w:rsid w:val="00725BCD"/>
    <w:rsid w:val="007262CC"/>
    <w:rsid w:val="00726481"/>
    <w:rsid w:val="007268EE"/>
    <w:rsid w:val="00727269"/>
    <w:rsid w:val="007277EF"/>
    <w:rsid w:val="00727920"/>
    <w:rsid w:val="00727C5B"/>
    <w:rsid w:val="00727D2F"/>
    <w:rsid w:val="00727EA9"/>
    <w:rsid w:val="00730775"/>
    <w:rsid w:val="00731122"/>
    <w:rsid w:val="007313EB"/>
    <w:rsid w:val="00731C24"/>
    <w:rsid w:val="00731D37"/>
    <w:rsid w:val="0073226E"/>
    <w:rsid w:val="0073232A"/>
    <w:rsid w:val="00732505"/>
    <w:rsid w:val="007325FD"/>
    <w:rsid w:val="00732EF9"/>
    <w:rsid w:val="00733612"/>
    <w:rsid w:val="007345F5"/>
    <w:rsid w:val="00734FF8"/>
    <w:rsid w:val="00735E11"/>
    <w:rsid w:val="00735F94"/>
    <w:rsid w:val="00736B71"/>
    <w:rsid w:val="0073714C"/>
    <w:rsid w:val="00737B5A"/>
    <w:rsid w:val="00737CD5"/>
    <w:rsid w:val="00737DF3"/>
    <w:rsid w:val="0074157A"/>
    <w:rsid w:val="00742722"/>
    <w:rsid w:val="0074338C"/>
    <w:rsid w:val="00743723"/>
    <w:rsid w:val="00743B7B"/>
    <w:rsid w:val="007442FF"/>
    <w:rsid w:val="007447AD"/>
    <w:rsid w:val="00744CEE"/>
    <w:rsid w:val="0074501F"/>
    <w:rsid w:val="00745081"/>
    <w:rsid w:val="00745147"/>
    <w:rsid w:val="0074543C"/>
    <w:rsid w:val="00745B33"/>
    <w:rsid w:val="00746D11"/>
    <w:rsid w:val="007475DC"/>
    <w:rsid w:val="00747C60"/>
    <w:rsid w:val="007502B3"/>
    <w:rsid w:val="00750A4B"/>
    <w:rsid w:val="00750AE9"/>
    <w:rsid w:val="007510B7"/>
    <w:rsid w:val="007510FC"/>
    <w:rsid w:val="007512C4"/>
    <w:rsid w:val="0075143C"/>
    <w:rsid w:val="0075183C"/>
    <w:rsid w:val="00752DBD"/>
    <w:rsid w:val="00753F09"/>
    <w:rsid w:val="0075473A"/>
    <w:rsid w:val="00755277"/>
    <w:rsid w:val="0075611D"/>
    <w:rsid w:val="00756466"/>
    <w:rsid w:val="007569E7"/>
    <w:rsid w:val="0075765A"/>
    <w:rsid w:val="0075798C"/>
    <w:rsid w:val="007602D1"/>
    <w:rsid w:val="0076062C"/>
    <w:rsid w:val="00760C92"/>
    <w:rsid w:val="0076116B"/>
    <w:rsid w:val="0076252F"/>
    <w:rsid w:val="007625C8"/>
    <w:rsid w:val="00763437"/>
    <w:rsid w:val="007634AC"/>
    <w:rsid w:val="00763B74"/>
    <w:rsid w:val="0076462E"/>
    <w:rsid w:val="007646B7"/>
    <w:rsid w:val="00764E10"/>
    <w:rsid w:val="0076691F"/>
    <w:rsid w:val="007679D5"/>
    <w:rsid w:val="007700A6"/>
    <w:rsid w:val="00774493"/>
    <w:rsid w:val="00774B87"/>
    <w:rsid w:val="00774BF1"/>
    <w:rsid w:val="00774EA5"/>
    <w:rsid w:val="007752CB"/>
    <w:rsid w:val="00775526"/>
    <w:rsid w:val="00776A28"/>
    <w:rsid w:val="00776AA1"/>
    <w:rsid w:val="00777236"/>
    <w:rsid w:val="00780614"/>
    <w:rsid w:val="00780819"/>
    <w:rsid w:val="00780CC1"/>
    <w:rsid w:val="00780F08"/>
    <w:rsid w:val="00781044"/>
    <w:rsid w:val="00782FB5"/>
    <w:rsid w:val="00783048"/>
    <w:rsid w:val="00783219"/>
    <w:rsid w:val="00783A35"/>
    <w:rsid w:val="00783CF0"/>
    <w:rsid w:val="007841AF"/>
    <w:rsid w:val="0078437D"/>
    <w:rsid w:val="007845CB"/>
    <w:rsid w:val="00784DD4"/>
    <w:rsid w:val="00785A5C"/>
    <w:rsid w:val="00786B5D"/>
    <w:rsid w:val="00786FC7"/>
    <w:rsid w:val="00791A8C"/>
    <w:rsid w:val="00791C43"/>
    <w:rsid w:val="0079276E"/>
    <w:rsid w:val="00792A52"/>
    <w:rsid w:val="00792EE7"/>
    <w:rsid w:val="007933F4"/>
    <w:rsid w:val="00793CA1"/>
    <w:rsid w:val="007941AA"/>
    <w:rsid w:val="00794C94"/>
    <w:rsid w:val="00795C58"/>
    <w:rsid w:val="00795F19"/>
    <w:rsid w:val="0079686E"/>
    <w:rsid w:val="0079789C"/>
    <w:rsid w:val="00797BFC"/>
    <w:rsid w:val="00797E1C"/>
    <w:rsid w:val="007A0305"/>
    <w:rsid w:val="007A07A4"/>
    <w:rsid w:val="007A0B98"/>
    <w:rsid w:val="007A0D1A"/>
    <w:rsid w:val="007A13DD"/>
    <w:rsid w:val="007A287E"/>
    <w:rsid w:val="007A28FC"/>
    <w:rsid w:val="007A2BC5"/>
    <w:rsid w:val="007A3309"/>
    <w:rsid w:val="007A34D6"/>
    <w:rsid w:val="007A3D29"/>
    <w:rsid w:val="007A4144"/>
    <w:rsid w:val="007A4280"/>
    <w:rsid w:val="007A5318"/>
    <w:rsid w:val="007A6088"/>
    <w:rsid w:val="007A6143"/>
    <w:rsid w:val="007A6642"/>
    <w:rsid w:val="007A6836"/>
    <w:rsid w:val="007A6C2E"/>
    <w:rsid w:val="007A6F6A"/>
    <w:rsid w:val="007A7055"/>
    <w:rsid w:val="007A7AC6"/>
    <w:rsid w:val="007B049F"/>
    <w:rsid w:val="007B083E"/>
    <w:rsid w:val="007B0AD4"/>
    <w:rsid w:val="007B0CC3"/>
    <w:rsid w:val="007B1297"/>
    <w:rsid w:val="007B1C11"/>
    <w:rsid w:val="007B21C7"/>
    <w:rsid w:val="007B2DA5"/>
    <w:rsid w:val="007B3B54"/>
    <w:rsid w:val="007B51E9"/>
    <w:rsid w:val="007B59C4"/>
    <w:rsid w:val="007B5D56"/>
    <w:rsid w:val="007B5E6F"/>
    <w:rsid w:val="007B6FAA"/>
    <w:rsid w:val="007B763A"/>
    <w:rsid w:val="007B7F4D"/>
    <w:rsid w:val="007C02E6"/>
    <w:rsid w:val="007C084A"/>
    <w:rsid w:val="007C1295"/>
    <w:rsid w:val="007C40E8"/>
    <w:rsid w:val="007C4B8C"/>
    <w:rsid w:val="007C4CB6"/>
    <w:rsid w:val="007C4D12"/>
    <w:rsid w:val="007C528F"/>
    <w:rsid w:val="007C6AAD"/>
    <w:rsid w:val="007C761D"/>
    <w:rsid w:val="007C7B6E"/>
    <w:rsid w:val="007D0CD7"/>
    <w:rsid w:val="007D0D93"/>
    <w:rsid w:val="007D100A"/>
    <w:rsid w:val="007D128F"/>
    <w:rsid w:val="007D1486"/>
    <w:rsid w:val="007D1F8E"/>
    <w:rsid w:val="007D2101"/>
    <w:rsid w:val="007D27E3"/>
    <w:rsid w:val="007D3177"/>
    <w:rsid w:val="007D4C26"/>
    <w:rsid w:val="007D5142"/>
    <w:rsid w:val="007D6F02"/>
    <w:rsid w:val="007E0A35"/>
    <w:rsid w:val="007E0F60"/>
    <w:rsid w:val="007E0F96"/>
    <w:rsid w:val="007E1272"/>
    <w:rsid w:val="007E1E7F"/>
    <w:rsid w:val="007E1F5F"/>
    <w:rsid w:val="007E2A2C"/>
    <w:rsid w:val="007E2C24"/>
    <w:rsid w:val="007E34C9"/>
    <w:rsid w:val="007E5731"/>
    <w:rsid w:val="007E5919"/>
    <w:rsid w:val="007E5A80"/>
    <w:rsid w:val="007E5C8D"/>
    <w:rsid w:val="007E70D4"/>
    <w:rsid w:val="007E7AA6"/>
    <w:rsid w:val="007E7D0F"/>
    <w:rsid w:val="007F1A7B"/>
    <w:rsid w:val="007F1EB1"/>
    <w:rsid w:val="007F2035"/>
    <w:rsid w:val="007F2BDF"/>
    <w:rsid w:val="007F2D2F"/>
    <w:rsid w:val="007F30A3"/>
    <w:rsid w:val="007F3471"/>
    <w:rsid w:val="007F3740"/>
    <w:rsid w:val="007F403B"/>
    <w:rsid w:val="007F445D"/>
    <w:rsid w:val="007F4A12"/>
    <w:rsid w:val="007F520E"/>
    <w:rsid w:val="007F5335"/>
    <w:rsid w:val="007F575C"/>
    <w:rsid w:val="007F5C4E"/>
    <w:rsid w:val="007F5CFF"/>
    <w:rsid w:val="007F61A1"/>
    <w:rsid w:val="007F62B9"/>
    <w:rsid w:val="007F63E6"/>
    <w:rsid w:val="007F74F1"/>
    <w:rsid w:val="007F7A59"/>
    <w:rsid w:val="007F7D84"/>
    <w:rsid w:val="00800303"/>
    <w:rsid w:val="0080117E"/>
    <w:rsid w:val="008018D6"/>
    <w:rsid w:val="0080217B"/>
    <w:rsid w:val="00802CBA"/>
    <w:rsid w:val="00802EC1"/>
    <w:rsid w:val="00803504"/>
    <w:rsid w:val="00804DA3"/>
    <w:rsid w:val="00804DDF"/>
    <w:rsid w:val="00805023"/>
    <w:rsid w:val="00805CA8"/>
    <w:rsid w:val="00810AAB"/>
    <w:rsid w:val="0081199C"/>
    <w:rsid w:val="0081254B"/>
    <w:rsid w:val="00813033"/>
    <w:rsid w:val="00813912"/>
    <w:rsid w:val="00813D4F"/>
    <w:rsid w:val="008147D8"/>
    <w:rsid w:val="00815A46"/>
    <w:rsid w:val="00816901"/>
    <w:rsid w:val="00816AB4"/>
    <w:rsid w:val="00817343"/>
    <w:rsid w:val="0082032E"/>
    <w:rsid w:val="00820354"/>
    <w:rsid w:val="00820ED5"/>
    <w:rsid w:val="008214C0"/>
    <w:rsid w:val="008214D7"/>
    <w:rsid w:val="008215CD"/>
    <w:rsid w:val="008228AA"/>
    <w:rsid w:val="0082290A"/>
    <w:rsid w:val="00822E25"/>
    <w:rsid w:val="008236FD"/>
    <w:rsid w:val="00823B1C"/>
    <w:rsid w:val="00823B46"/>
    <w:rsid w:val="00823E46"/>
    <w:rsid w:val="008248B8"/>
    <w:rsid w:val="00824958"/>
    <w:rsid w:val="008250D2"/>
    <w:rsid w:val="0082686C"/>
    <w:rsid w:val="0082750B"/>
    <w:rsid w:val="008308BB"/>
    <w:rsid w:val="00831B29"/>
    <w:rsid w:val="00833242"/>
    <w:rsid w:val="008335B1"/>
    <w:rsid w:val="00833E95"/>
    <w:rsid w:val="00834422"/>
    <w:rsid w:val="00834964"/>
    <w:rsid w:val="008349CA"/>
    <w:rsid w:val="008357BF"/>
    <w:rsid w:val="00835C3F"/>
    <w:rsid w:val="00836D45"/>
    <w:rsid w:val="00837241"/>
    <w:rsid w:val="008374DA"/>
    <w:rsid w:val="00840379"/>
    <w:rsid w:val="00840AEC"/>
    <w:rsid w:val="008415A2"/>
    <w:rsid w:val="008417D1"/>
    <w:rsid w:val="0084214A"/>
    <w:rsid w:val="00842B6F"/>
    <w:rsid w:val="00843E06"/>
    <w:rsid w:val="008445F3"/>
    <w:rsid w:val="00845191"/>
    <w:rsid w:val="00845311"/>
    <w:rsid w:val="008456B1"/>
    <w:rsid w:val="008467F6"/>
    <w:rsid w:val="00846B9E"/>
    <w:rsid w:val="00846FF2"/>
    <w:rsid w:val="008470CE"/>
    <w:rsid w:val="008476C0"/>
    <w:rsid w:val="00847F53"/>
    <w:rsid w:val="008508F5"/>
    <w:rsid w:val="00850ED6"/>
    <w:rsid w:val="008513A5"/>
    <w:rsid w:val="00851432"/>
    <w:rsid w:val="0085168B"/>
    <w:rsid w:val="00851992"/>
    <w:rsid w:val="00851A1F"/>
    <w:rsid w:val="00851EF9"/>
    <w:rsid w:val="008526EE"/>
    <w:rsid w:val="0085279D"/>
    <w:rsid w:val="00852FC7"/>
    <w:rsid w:val="008531FA"/>
    <w:rsid w:val="008533FD"/>
    <w:rsid w:val="0085379D"/>
    <w:rsid w:val="00853CB6"/>
    <w:rsid w:val="00853D3E"/>
    <w:rsid w:val="00853E2C"/>
    <w:rsid w:val="0085436F"/>
    <w:rsid w:val="00854AC9"/>
    <w:rsid w:val="00855EA7"/>
    <w:rsid w:val="00855F24"/>
    <w:rsid w:val="00856555"/>
    <w:rsid w:val="00856748"/>
    <w:rsid w:val="0085676F"/>
    <w:rsid w:val="00856913"/>
    <w:rsid w:val="00856BCA"/>
    <w:rsid w:val="00856D88"/>
    <w:rsid w:val="00857555"/>
    <w:rsid w:val="00857713"/>
    <w:rsid w:val="00857B85"/>
    <w:rsid w:val="00860A00"/>
    <w:rsid w:val="00860DBE"/>
    <w:rsid w:val="00860E37"/>
    <w:rsid w:val="00861B68"/>
    <w:rsid w:val="00861C95"/>
    <w:rsid w:val="00861D6F"/>
    <w:rsid w:val="00862781"/>
    <w:rsid w:val="008635C4"/>
    <w:rsid w:val="008638BC"/>
    <w:rsid w:val="00863B32"/>
    <w:rsid w:val="00864B19"/>
    <w:rsid w:val="00865837"/>
    <w:rsid w:val="00865902"/>
    <w:rsid w:val="00866183"/>
    <w:rsid w:val="00866918"/>
    <w:rsid w:val="00867A5F"/>
    <w:rsid w:val="00867FC6"/>
    <w:rsid w:val="008702F5"/>
    <w:rsid w:val="00870525"/>
    <w:rsid w:val="008705ED"/>
    <w:rsid w:val="00872265"/>
    <w:rsid w:val="00872276"/>
    <w:rsid w:val="0087278E"/>
    <w:rsid w:val="00873006"/>
    <w:rsid w:val="00873670"/>
    <w:rsid w:val="008737FD"/>
    <w:rsid w:val="00873AB5"/>
    <w:rsid w:val="00873ACF"/>
    <w:rsid w:val="00873FF1"/>
    <w:rsid w:val="00874DCD"/>
    <w:rsid w:val="00874EBD"/>
    <w:rsid w:val="008754D0"/>
    <w:rsid w:val="00875B0D"/>
    <w:rsid w:val="00875D9E"/>
    <w:rsid w:val="00876791"/>
    <w:rsid w:val="008767C0"/>
    <w:rsid w:val="00877441"/>
    <w:rsid w:val="008775EC"/>
    <w:rsid w:val="008777BD"/>
    <w:rsid w:val="0087784D"/>
    <w:rsid w:val="008805EC"/>
    <w:rsid w:val="00881B56"/>
    <w:rsid w:val="00881F2A"/>
    <w:rsid w:val="00882303"/>
    <w:rsid w:val="00882CF9"/>
    <w:rsid w:val="00883822"/>
    <w:rsid w:val="00884165"/>
    <w:rsid w:val="00884B2F"/>
    <w:rsid w:val="00885378"/>
    <w:rsid w:val="008854DF"/>
    <w:rsid w:val="008856C2"/>
    <w:rsid w:val="0088672E"/>
    <w:rsid w:val="00886C42"/>
    <w:rsid w:val="00886CB4"/>
    <w:rsid w:val="00886CFE"/>
    <w:rsid w:val="00887258"/>
    <w:rsid w:val="00887743"/>
    <w:rsid w:val="008900A3"/>
    <w:rsid w:val="008902DD"/>
    <w:rsid w:val="00892C30"/>
    <w:rsid w:val="00892EBD"/>
    <w:rsid w:val="00892EF2"/>
    <w:rsid w:val="00893407"/>
    <w:rsid w:val="0089389F"/>
    <w:rsid w:val="008939F2"/>
    <w:rsid w:val="0089477B"/>
    <w:rsid w:val="008948E7"/>
    <w:rsid w:val="008953AD"/>
    <w:rsid w:val="008954BB"/>
    <w:rsid w:val="00895F0D"/>
    <w:rsid w:val="008962A1"/>
    <w:rsid w:val="008964D4"/>
    <w:rsid w:val="00896920"/>
    <w:rsid w:val="00897274"/>
    <w:rsid w:val="00897C62"/>
    <w:rsid w:val="008A004B"/>
    <w:rsid w:val="008A0203"/>
    <w:rsid w:val="008A0562"/>
    <w:rsid w:val="008A0963"/>
    <w:rsid w:val="008A09EE"/>
    <w:rsid w:val="008A0EFC"/>
    <w:rsid w:val="008A18AE"/>
    <w:rsid w:val="008A19A4"/>
    <w:rsid w:val="008A1BEB"/>
    <w:rsid w:val="008A1F48"/>
    <w:rsid w:val="008A216E"/>
    <w:rsid w:val="008A263F"/>
    <w:rsid w:val="008A2A9A"/>
    <w:rsid w:val="008A38C5"/>
    <w:rsid w:val="008A3E75"/>
    <w:rsid w:val="008A478C"/>
    <w:rsid w:val="008A4D32"/>
    <w:rsid w:val="008A4D3E"/>
    <w:rsid w:val="008A4F90"/>
    <w:rsid w:val="008A6A29"/>
    <w:rsid w:val="008A7501"/>
    <w:rsid w:val="008A7881"/>
    <w:rsid w:val="008A78C6"/>
    <w:rsid w:val="008B00D0"/>
    <w:rsid w:val="008B0E8F"/>
    <w:rsid w:val="008B156B"/>
    <w:rsid w:val="008B1E55"/>
    <w:rsid w:val="008B2514"/>
    <w:rsid w:val="008B3921"/>
    <w:rsid w:val="008B39D8"/>
    <w:rsid w:val="008B594F"/>
    <w:rsid w:val="008B5B58"/>
    <w:rsid w:val="008B654A"/>
    <w:rsid w:val="008B65C2"/>
    <w:rsid w:val="008B664A"/>
    <w:rsid w:val="008B6885"/>
    <w:rsid w:val="008B71EB"/>
    <w:rsid w:val="008B7298"/>
    <w:rsid w:val="008B7BDE"/>
    <w:rsid w:val="008C03F6"/>
    <w:rsid w:val="008C0A0D"/>
    <w:rsid w:val="008C0F99"/>
    <w:rsid w:val="008C156B"/>
    <w:rsid w:val="008C1737"/>
    <w:rsid w:val="008C2235"/>
    <w:rsid w:val="008C22C8"/>
    <w:rsid w:val="008C2A43"/>
    <w:rsid w:val="008C300D"/>
    <w:rsid w:val="008C4D2F"/>
    <w:rsid w:val="008C57E6"/>
    <w:rsid w:val="008C66DB"/>
    <w:rsid w:val="008C6C8E"/>
    <w:rsid w:val="008C6E2F"/>
    <w:rsid w:val="008C7316"/>
    <w:rsid w:val="008C7523"/>
    <w:rsid w:val="008C79F7"/>
    <w:rsid w:val="008C7A68"/>
    <w:rsid w:val="008C7A97"/>
    <w:rsid w:val="008D0235"/>
    <w:rsid w:val="008D0D6D"/>
    <w:rsid w:val="008D1764"/>
    <w:rsid w:val="008D1C02"/>
    <w:rsid w:val="008D21F9"/>
    <w:rsid w:val="008D23C0"/>
    <w:rsid w:val="008D2899"/>
    <w:rsid w:val="008D3FE9"/>
    <w:rsid w:val="008D4597"/>
    <w:rsid w:val="008D513F"/>
    <w:rsid w:val="008D581F"/>
    <w:rsid w:val="008D5854"/>
    <w:rsid w:val="008D59B6"/>
    <w:rsid w:val="008D61ED"/>
    <w:rsid w:val="008D6F58"/>
    <w:rsid w:val="008D7296"/>
    <w:rsid w:val="008D7710"/>
    <w:rsid w:val="008D79F4"/>
    <w:rsid w:val="008D7D63"/>
    <w:rsid w:val="008D7E4F"/>
    <w:rsid w:val="008E0111"/>
    <w:rsid w:val="008E14A3"/>
    <w:rsid w:val="008E168E"/>
    <w:rsid w:val="008E2160"/>
    <w:rsid w:val="008E41F8"/>
    <w:rsid w:val="008E4874"/>
    <w:rsid w:val="008E48BF"/>
    <w:rsid w:val="008E53DC"/>
    <w:rsid w:val="008E5BC7"/>
    <w:rsid w:val="008E62C3"/>
    <w:rsid w:val="008E733C"/>
    <w:rsid w:val="008E77A0"/>
    <w:rsid w:val="008E7CAA"/>
    <w:rsid w:val="008F0812"/>
    <w:rsid w:val="008F0CD5"/>
    <w:rsid w:val="008F0E61"/>
    <w:rsid w:val="008F1236"/>
    <w:rsid w:val="008F203B"/>
    <w:rsid w:val="008F21DD"/>
    <w:rsid w:val="008F22DA"/>
    <w:rsid w:val="008F3114"/>
    <w:rsid w:val="008F3D85"/>
    <w:rsid w:val="008F4E5B"/>
    <w:rsid w:val="008F52B9"/>
    <w:rsid w:val="008F5649"/>
    <w:rsid w:val="008F5868"/>
    <w:rsid w:val="008F5A93"/>
    <w:rsid w:val="008F5F5D"/>
    <w:rsid w:val="008F60D3"/>
    <w:rsid w:val="008F6539"/>
    <w:rsid w:val="008F7429"/>
    <w:rsid w:val="008F7BD9"/>
    <w:rsid w:val="00900223"/>
    <w:rsid w:val="00900365"/>
    <w:rsid w:val="00900D28"/>
    <w:rsid w:val="00900EDE"/>
    <w:rsid w:val="009014BD"/>
    <w:rsid w:val="00901B4F"/>
    <w:rsid w:val="009023E5"/>
    <w:rsid w:val="00902A21"/>
    <w:rsid w:val="00903396"/>
    <w:rsid w:val="0090471B"/>
    <w:rsid w:val="00904EF3"/>
    <w:rsid w:val="0090523D"/>
    <w:rsid w:val="009056ED"/>
    <w:rsid w:val="00905B51"/>
    <w:rsid w:val="00906159"/>
    <w:rsid w:val="00906255"/>
    <w:rsid w:val="00906A67"/>
    <w:rsid w:val="00910211"/>
    <w:rsid w:val="0091095C"/>
    <w:rsid w:val="0091173D"/>
    <w:rsid w:val="00912469"/>
    <w:rsid w:val="009124F8"/>
    <w:rsid w:val="00912708"/>
    <w:rsid w:val="0091308C"/>
    <w:rsid w:val="00913603"/>
    <w:rsid w:val="009138BC"/>
    <w:rsid w:val="00913BB5"/>
    <w:rsid w:val="00915268"/>
    <w:rsid w:val="0091561E"/>
    <w:rsid w:val="00915E03"/>
    <w:rsid w:val="00915F5E"/>
    <w:rsid w:val="00916247"/>
    <w:rsid w:val="0091632C"/>
    <w:rsid w:val="00916471"/>
    <w:rsid w:val="00916A5A"/>
    <w:rsid w:val="00917334"/>
    <w:rsid w:val="00917EB3"/>
    <w:rsid w:val="00917EB6"/>
    <w:rsid w:val="00920607"/>
    <w:rsid w:val="009208F9"/>
    <w:rsid w:val="00921011"/>
    <w:rsid w:val="00921AEB"/>
    <w:rsid w:val="00921FFE"/>
    <w:rsid w:val="00922616"/>
    <w:rsid w:val="00922975"/>
    <w:rsid w:val="00922AB6"/>
    <w:rsid w:val="00922DB9"/>
    <w:rsid w:val="00922E9B"/>
    <w:rsid w:val="00922F6C"/>
    <w:rsid w:val="00922FF9"/>
    <w:rsid w:val="00923336"/>
    <w:rsid w:val="0092357E"/>
    <w:rsid w:val="00924DBE"/>
    <w:rsid w:val="009259FC"/>
    <w:rsid w:val="00926DCC"/>
    <w:rsid w:val="00927DB8"/>
    <w:rsid w:val="00931A96"/>
    <w:rsid w:val="00932004"/>
    <w:rsid w:val="00932343"/>
    <w:rsid w:val="00932B5D"/>
    <w:rsid w:val="00932EB2"/>
    <w:rsid w:val="009340F0"/>
    <w:rsid w:val="009341B9"/>
    <w:rsid w:val="00934861"/>
    <w:rsid w:val="00934CD6"/>
    <w:rsid w:val="00935751"/>
    <w:rsid w:val="00935A84"/>
    <w:rsid w:val="00936F56"/>
    <w:rsid w:val="009373AE"/>
    <w:rsid w:val="0093764F"/>
    <w:rsid w:val="00940066"/>
    <w:rsid w:val="00940D61"/>
    <w:rsid w:val="00941232"/>
    <w:rsid w:val="00942359"/>
    <w:rsid w:val="009432B4"/>
    <w:rsid w:val="00943FDC"/>
    <w:rsid w:val="00944A4F"/>
    <w:rsid w:val="00944CD6"/>
    <w:rsid w:val="00945770"/>
    <w:rsid w:val="00945805"/>
    <w:rsid w:val="00946C3D"/>
    <w:rsid w:val="009504FE"/>
    <w:rsid w:val="00950A4A"/>
    <w:rsid w:val="00950C26"/>
    <w:rsid w:val="00952BB9"/>
    <w:rsid w:val="00952EBD"/>
    <w:rsid w:val="00953002"/>
    <w:rsid w:val="00953731"/>
    <w:rsid w:val="0095382E"/>
    <w:rsid w:val="00953DC2"/>
    <w:rsid w:val="00954102"/>
    <w:rsid w:val="0095412A"/>
    <w:rsid w:val="00954B11"/>
    <w:rsid w:val="00954E0D"/>
    <w:rsid w:val="009557A5"/>
    <w:rsid w:val="009559BB"/>
    <w:rsid w:val="00956092"/>
    <w:rsid w:val="009560DD"/>
    <w:rsid w:val="0095620B"/>
    <w:rsid w:val="009565CE"/>
    <w:rsid w:val="00956E46"/>
    <w:rsid w:val="009576A5"/>
    <w:rsid w:val="00957A54"/>
    <w:rsid w:val="00957FEB"/>
    <w:rsid w:val="009600D3"/>
    <w:rsid w:val="009600EF"/>
    <w:rsid w:val="0096029D"/>
    <w:rsid w:val="009603FF"/>
    <w:rsid w:val="00960759"/>
    <w:rsid w:val="00961A30"/>
    <w:rsid w:val="00961A8B"/>
    <w:rsid w:val="00961BAD"/>
    <w:rsid w:val="009622FF"/>
    <w:rsid w:val="0096255F"/>
    <w:rsid w:val="00962B97"/>
    <w:rsid w:val="009633C1"/>
    <w:rsid w:val="00963B63"/>
    <w:rsid w:val="00963CFD"/>
    <w:rsid w:val="00964136"/>
    <w:rsid w:val="00965AC1"/>
    <w:rsid w:val="0096611E"/>
    <w:rsid w:val="00966BF5"/>
    <w:rsid w:val="009671C2"/>
    <w:rsid w:val="0096794E"/>
    <w:rsid w:val="0097051F"/>
    <w:rsid w:val="009706D0"/>
    <w:rsid w:val="009710F7"/>
    <w:rsid w:val="00971245"/>
    <w:rsid w:val="0097192A"/>
    <w:rsid w:val="00971C1C"/>
    <w:rsid w:val="00971CD9"/>
    <w:rsid w:val="00972554"/>
    <w:rsid w:val="00973057"/>
    <w:rsid w:val="00973150"/>
    <w:rsid w:val="00973FD1"/>
    <w:rsid w:val="00974324"/>
    <w:rsid w:val="00974329"/>
    <w:rsid w:val="00974D1E"/>
    <w:rsid w:val="0097550F"/>
    <w:rsid w:val="00975780"/>
    <w:rsid w:val="009760A8"/>
    <w:rsid w:val="00976856"/>
    <w:rsid w:val="00976F2E"/>
    <w:rsid w:val="00976F52"/>
    <w:rsid w:val="00977006"/>
    <w:rsid w:val="00980017"/>
    <w:rsid w:val="00980321"/>
    <w:rsid w:val="0098047B"/>
    <w:rsid w:val="00980700"/>
    <w:rsid w:val="00981530"/>
    <w:rsid w:val="00984052"/>
    <w:rsid w:val="0098459E"/>
    <w:rsid w:val="009852CC"/>
    <w:rsid w:val="009856BC"/>
    <w:rsid w:val="009856BE"/>
    <w:rsid w:val="00985745"/>
    <w:rsid w:val="0098598C"/>
    <w:rsid w:val="00985FBE"/>
    <w:rsid w:val="00986385"/>
    <w:rsid w:val="00986474"/>
    <w:rsid w:val="00986D5F"/>
    <w:rsid w:val="009879A3"/>
    <w:rsid w:val="009906D2"/>
    <w:rsid w:val="00990C56"/>
    <w:rsid w:val="00990F8D"/>
    <w:rsid w:val="009917DA"/>
    <w:rsid w:val="0099187D"/>
    <w:rsid w:val="00991B5C"/>
    <w:rsid w:val="0099340B"/>
    <w:rsid w:val="00994B33"/>
    <w:rsid w:val="00995139"/>
    <w:rsid w:val="00995516"/>
    <w:rsid w:val="00995FDA"/>
    <w:rsid w:val="0099617D"/>
    <w:rsid w:val="0099668D"/>
    <w:rsid w:val="0099669F"/>
    <w:rsid w:val="0099722E"/>
    <w:rsid w:val="009973B1"/>
    <w:rsid w:val="00997413"/>
    <w:rsid w:val="009976F9"/>
    <w:rsid w:val="009A057F"/>
    <w:rsid w:val="009A0716"/>
    <w:rsid w:val="009A0D1C"/>
    <w:rsid w:val="009A121B"/>
    <w:rsid w:val="009A1D46"/>
    <w:rsid w:val="009A2247"/>
    <w:rsid w:val="009A23B6"/>
    <w:rsid w:val="009A28BE"/>
    <w:rsid w:val="009A2B27"/>
    <w:rsid w:val="009A2CC4"/>
    <w:rsid w:val="009A2DA1"/>
    <w:rsid w:val="009A2DB7"/>
    <w:rsid w:val="009A3109"/>
    <w:rsid w:val="009A357F"/>
    <w:rsid w:val="009A3651"/>
    <w:rsid w:val="009A4293"/>
    <w:rsid w:val="009A4496"/>
    <w:rsid w:val="009A4E32"/>
    <w:rsid w:val="009A58D8"/>
    <w:rsid w:val="009A5F5A"/>
    <w:rsid w:val="009A6FFB"/>
    <w:rsid w:val="009A7827"/>
    <w:rsid w:val="009A7A7B"/>
    <w:rsid w:val="009A7B66"/>
    <w:rsid w:val="009A7C09"/>
    <w:rsid w:val="009B0431"/>
    <w:rsid w:val="009B0CC8"/>
    <w:rsid w:val="009B0DAA"/>
    <w:rsid w:val="009B0EF1"/>
    <w:rsid w:val="009B1220"/>
    <w:rsid w:val="009B21EE"/>
    <w:rsid w:val="009B2225"/>
    <w:rsid w:val="009B2CB9"/>
    <w:rsid w:val="009B3F7F"/>
    <w:rsid w:val="009B42C8"/>
    <w:rsid w:val="009B49E6"/>
    <w:rsid w:val="009B559D"/>
    <w:rsid w:val="009B5CA2"/>
    <w:rsid w:val="009B745E"/>
    <w:rsid w:val="009B7860"/>
    <w:rsid w:val="009C06AE"/>
    <w:rsid w:val="009C1709"/>
    <w:rsid w:val="009C1965"/>
    <w:rsid w:val="009C30D6"/>
    <w:rsid w:val="009C3229"/>
    <w:rsid w:val="009C363C"/>
    <w:rsid w:val="009C3A98"/>
    <w:rsid w:val="009C3E23"/>
    <w:rsid w:val="009C5459"/>
    <w:rsid w:val="009C61CC"/>
    <w:rsid w:val="009C7204"/>
    <w:rsid w:val="009D0522"/>
    <w:rsid w:val="009D0755"/>
    <w:rsid w:val="009D0D47"/>
    <w:rsid w:val="009D114A"/>
    <w:rsid w:val="009D185E"/>
    <w:rsid w:val="009D1ABE"/>
    <w:rsid w:val="009D1E56"/>
    <w:rsid w:val="009D24E5"/>
    <w:rsid w:val="009D2A91"/>
    <w:rsid w:val="009D2B2C"/>
    <w:rsid w:val="009D2C32"/>
    <w:rsid w:val="009D2C94"/>
    <w:rsid w:val="009D3A6B"/>
    <w:rsid w:val="009D3A82"/>
    <w:rsid w:val="009D3BCE"/>
    <w:rsid w:val="009D4091"/>
    <w:rsid w:val="009D5560"/>
    <w:rsid w:val="009D5AC7"/>
    <w:rsid w:val="009D657E"/>
    <w:rsid w:val="009D6D5B"/>
    <w:rsid w:val="009D73B6"/>
    <w:rsid w:val="009D7999"/>
    <w:rsid w:val="009D7D70"/>
    <w:rsid w:val="009E002E"/>
    <w:rsid w:val="009E1B2B"/>
    <w:rsid w:val="009E1F55"/>
    <w:rsid w:val="009E35DC"/>
    <w:rsid w:val="009E3986"/>
    <w:rsid w:val="009E6B3F"/>
    <w:rsid w:val="009E7B73"/>
    <w:rsid w:val="009F02A7"/>
    <w:rsid w:val="009F13F8"/>
    <w:rsid w:val="009F1701"/>
    <w:rsid w:val="009F274B"/>
    <w:rsid w:val="009F296D"/>
    <w:rsid w:val="009F2D9A"/>
    <w:rsid w:val="009F2F45"/>
    <w:rsid w:val="009F3BBD"/>
    <w:rsid w:val="009F4072"/>
    <w:rsid w:val="009F4415"/>
    <w:rsid w:val="009F463C"/>
    <w:rsid w:val="009F4694"/>
    <w:rsid w:val="009F4734"/>
    <w:rsid w:val="009F4E28"/>
    <w:rsid w:val="009F53A5"/>
    <w:rsid w:val="009F563C"/>
    <w:rsid w:val="009F5AB2"/>
    <w:rsid w:val="009F5F8E"/>
    <w:rsid w:val="009F60C4"/>
    <w:rsid w:val="009F7270"/>
    <w:rsid w:val="009F769A"/>
    <w:rsid w:val="009F7A15"/>
    <w:rsid w:val="009F7E39"/>
    <w:rsid w:val="009F7E75"/>
    <w:rsid w:val="00A0060F"/>
    <w:rsid w:val="00A00B0B"/>
    <w:rsid w:val="00A02B6A"/>
    <w:rsid w:val="00A036E2"/>
    <w:rsid w:val="00A0370E"/>
    <w:rsid w:val="00A0404D"/>
    <w:rsid w:val="00A048FD"/>
    <w:rsid w:val="00A05A8B"/>
    <w:rsid w:val="00A05D15"/>
    <w:rsid w:val="00A05D55"/>
    <w:rsid w:val="00A06683"/>
    <w:rsid w:val="00A0708C"/>
    <w:rsid w:val="00A07210"/>
    <w:rsid w:val="00A07973"/>
    <w:rsid w:val="00A1028B"/>
    <w:rsid w:val="00A1052B"/>
    <w:rsid w:val="00A10814"/>
    <w:rsid w:val="00A10828"/>
    <w:rsid w:val="00A113AD"/>
    <w:rsid w:val="00A11810"/>
    <w:rsid w:val="00A11919"/>
    <w:rsid w:val="00A119F8"/>
    <w:rsid w:val="00A123BE"/>
    <w:rsid w:val="00A1283A"/>
    <w:rsid w:val="00A130A0"/>
    <w:rsid w:val="00A13E2C"/>
    <w:rsid w:val="00A146A5"/>
    <w:rsid w:val="00A15553"/>
    <w:rsid w:val="00A15F76"/>
    <w:rsid w:val="00A161C9"/>
    <w:rsid w:val="00A161FF"/>
    <w:rsid w:val="00A16202"/>
    <w:rsid w:val="00A173AC"/>
    <w:rsid w:val="00A17441"/>
    <w:rsid w:val="00A17505"/>
    <w:rsid w:val="00A17928"/>
    <w:rsid w:val="00A2100E"/>
    <w:rsid w:val="00A21301"/>
    <w:rsid w:val="00A21F94"/>
    <w:rsid w:val="00A22248"/>
    <w:rsid w:val="00A232C8"/>
    <w:rsid w:val="00A23A4F"/>
    <w:rsid w:val="00A24448"/>
    <w:rsid w:val="00A24F64"/>
    <w:rsid w:val="00A25496"/>
    <w:rsid w:val="00A25740"/>
    <w:rsid w:val="00A25A9A"/>
    <w:rsid w:val="00A25B47"/>
    <w:rsid w:val="00A269AB"/>
    <w:rsid w:val="00A26B97"/>
    <w:rsid w:val="00A26C39"/>
    <w:rsid w:val="00A27334"/>
    <w:rsid w:val="00A27FC4"/>
    <w:rsid w:val="00A30127"/>
    <w:rsid w:val="00A30321"/>
    <w:rsid w:val="00A303E1"/>
    <w:rsid w:val="00A3051B"/>
    <w:rsid w:val="00A3153A"/>
    <w:rsid w:val="00A31737"/>
    <w:rsid w:val="00A31C16"/>
    <w:rsid w:val="00A31CAE"/>
    <w:rsid w:val="00A3259D"/>
    <w:rsid w:val="00A32749"/>
    <w:rsid w:val="00A3339C"/>
    <w:rsid w:val="00A33AD8"/>
    <w:rsid w:val="00A34028"/>
    <w:rsid w:val="00A34C04"/>
    <w:rsid w:val="00A355AF"/>
    <w:rsid w:val="00A35A52"/>
    <w:rsid w:val="00A35CAB"/>
    <w:rsid w:val="00A36040"/>
    <w:rsid w:val="00A36757"/>
    <w:rsid w:val="00A3717C"/>
    <w:rsid w:val="00A373B1"/>
    <w:rsid w:val="00A37831"/>
    <w:rsid w:val="00A40B49"/>
    <w:rsid w:val="00A41D16"/>
    <w:rsid w:val="00A42332"/>
    <w:rsid w:val="00A4352F"/>
    <w:rsid w:val="00A43ED5"/>
    <w:rsid w:val="00A4469B"/>
    <w:rsid w:val="00A44AC2"/>
    <w:rsid w:val="00A44E9B"/>
    <w:rsid w:val="00A44FD4"/>
    <w:rsid w:val="00A450F8"/>
    <w:rsid w:val="00A46D53"/>
    <w:rsid w:val="00A47009"/>
    <w:rsid w:val="00A475C5"/>
    <w:rsid w:val="00A4780C"/>
    <w:rsid w:val="00A479A2"/>
    <w:rsid w:val="00A47EA7"/>
    <w:rsid w:val="00A47F9F"/>
    <w:rsid w:val="00A47FE7"/>
    <w:rsid w:val="00A50CA2"/>
    <w:rsid w:val="00A510C8"/>
    <w:rsid w:val="00A5137C"/>
    <w:rsid w:val="00A51652"/>
    <w:rsid w:val="00A51F9A"/>
    <w:rsid w:val="00A52E38"/>
    <w:rsid w:val="00A53314"/>
    <w:rsid w:val="00A5352D"/>
    <w:rsid w:val="00A536B5"/>
    <w:rsid w:val="00A53738"/>
    <w:rsid w:val="00A5479E"/>
    <w:rsid w:val="00A54DB2"/>
    <w:rsid w:val="00A56598"/>
    <w:rsid w:val="00A56691"/>
    <w:rsid w:val="00A57765"/>
    <w:rsid w:val="00A57ED9"/>
    <w:rsid w:val="00A6046B"/>
    <w:rsid w:val="00A6053D"/>
    <w:rsid w:val="00A609BC"/>
    <w:rsid w:val="00A60AB2"/>
    <w:rsid w:val="00A614B7"/>
    <w:rsid w:val="00A615C2"/>
    <w:rsid w:val="00A61B38"/>
    <w:rsid w:val="00A62F81"/>
    <w:rsid w:val="00A6329A"/>
    <w:rsid w:val="00A63321"/>
    <w:rsid w:val="00A63B60"/>
    <w:rsid w:val="00A64F12"/>
    <w:rsid w:val="00A661C3"/>
    <w:rsid w:val="00A67103"/>
    <w:rsid w:val="00A67A23"/>
    <w:rsid w:val="00A67C12"/>
    <w:rsid w:val="00A705D1"/>
    <w:rsid w:val="00A70A2E"/>
    <w:rsid w:val="00A70B85"/>
    <w:rsid w:val="00A711C3"/>
    <w:rsid w:val="00A71588"/>
    <w:rsid w:val="00A7287A"/>
    <w:rsid w:val="00A72A7B"/>
    <w:rsid w:val="00A72C46"/>
    <w:rsid w:val="00A73682"/>
    <w:rsid w:val="00A748FF"/>
    <w:rsid w:val="00A75093"/>
    <w:rsid w:val="00A750B4"/>
    <w:rsid w:val="00A75360"/>
    <w:rsid w:val="00A7552E"/>
    <w:rsid w:val="00A756EA"/>
    <w:rsid w:val="00A75879"/>
    <w:rsid w:val="00A75DDA"/>
    <w:rsid w:val="00A75FA6"/>
    <w:rsid w:val="00A7645C"/>
    <w:rsid w:val="00A767FC"/>
    <w:rsid w:val="00A7775A"/>
    <w:rsid w:val="00A77FBA"/>
    <w:rsid w:val="00A8013A"/>
    <w:rsid w:val="00A8024A"/>
    <w:rsid w:val="00A803E7"/>
    <w:rsid w:val="00A80633"/>
    <w:rsid w:val="00A8080D"/>
    <w:rsid w:val="00A8117F"/>
    <w:rsid w:val="00A8126E"/>
    <w:rsid w:val="00A81914"/>
    <w:rsid w:val="00A8229A"/>
    <w:rsid w:val="00A82607"/>
    <w:rsid w:val="00A82DE5"/>
    <w:rsid w:val="00A82FF3"/>
    <w:rsid w:val="00A83975"/>
    <w:rsid w:val="00A83CAB"/>
    <w:rsid w:val="00A84C75"/>
    <w:rsid w:val="00A86F29"/>
    <w:rsid w:val="00A903DD"/>
    <w:rsid w:val="00A91075"/>
    <w:rsid w:val="00A9112A"/>
    <w:rsid w:val="00A918EF"/>
    <w:rsid w:val="00A925E9"/>
    <w:rsid w:val="00A9434F"/>
    <w:rsid w:val="00A948C7"/>
    <w:rsid w:val="00A94E7C"/>
    <w:rsid w:val="00A94FF4"/>
    <w:rsid w:val="00A95E17"/>
    <w:rsid w:val="00A96728"/>
    <w:rsid w:val="00A9720C"/>
    <w:rsid w:val="00A97552"/>
    <w:rsid w:val="00A97628"/>
    <w:rsid w:val="00AA0DF8"/>
    <w:rsid w:val="00AA0F45"/>
    <w:rsid w:val="00AA291F"/>
    <w:rsid w:val="00AA2BF1"/>
    <w:rsid w:val="00AA31FC"/>
    <w:rsid w:val="00AA322A"/>
    <w:rsid w:val="00AA3504"/>
    <w:rsid w:val="00AA39C4"/>
    <w:rsid w:val="00AA3C8C"/>
    <w:rsid w:val="00AA4468"/>
    <w:rsid w:val="00AA4FB0"/>
    <w:rsid w:val="00AA56ED"/>
    <w:rsid w:val="00AA5FF8"/>
    <w:rsid w:val="00AA60D8"/>
    <w:rsid w:val="00AA67FB"/>
    <w:rsid w:val="00AA6839"/>
    <w:rsid w:val="00AA6860"/>
    <w:rsid w:val="00AA6EEA"/>
    <w:rsid w:val="00AA7955"/>
    <w:rsid w:val="00AA7E2C"/>
    <w:rsid w:val="00AA7F53"/>
    <w:rsid w:val="00AB0820"/>
    <w:rsid w:val="00AB11C1"/>
    <w:rsid w:val="00AB15E3"/>
    <w:rsid w:val="00AB18BB"/>
    <w:rsid w:val="00AB3397"/>
    <w:rsid w:val="00AB3B8A"/>
    <w:rsid w:val="00AB4188"/>
    <w:rsid w:val="00AB48FA"/>
    <w:rsid w:val="00AB4BC0"/>
    <w:rsid w:val="00AB4FD7"/>
    <w:rsid w:val="00AB5A5A"/>
    <w:rsid w:val="00AB5E73"/>
    <w:rsid w:val="00AB7D79"/>
    <w:rsid w:val="00AC0DFC"/>
    <w:rsid w:val="00AC1AEA"/>
    <w:rsid w:val="00AC1C89"/>
    <w:rsid w:val="00AC1FB0"/>
    <w:rsid w:val="00AC22DA"/>
    <w:rsid w:val="00AC2F87"/>
    <w:rsid w:val="00AC3345"/>
    <w:rsid w:val="00AC3A8A"/>
    <w:rsid w:val="00AC4A7E"/>
    <w:rsid w:val="00AC5CA0"/>
    <w:rsid w:val="00AC653F"/>
    <w:rsid w:val="00AC6D4F"/>
    <w:rsid w:val="00AC7308"/>
    <w:rsid w:val="00AC756F"/>
    <w:rsid w:val="00AC7A58"/>
    <w:rsid w:val="00AD0552"/>
    <w:rsid w:val="00AD0693"/>
    <w:rsid w:val="00AD0831"/>
    <w:rsid w:val="00AD086A"/>
    <w:rsid w:val="00AD0B4B"/>
    <w:rsid w:val="00AD1C4A"/>
    <w:rsid w:val="00AD2460"/>
    <w:rsid w:val="00AD26A4"/>
    <w:rsid w:val="00AD34CE"/>
    <w:rsid w:val="00AD3A79"/>
    <w:rsid w:val="00AD3DE2"/>
    <w:rsid w:val="00AD52D9"/>
    <w:rsid w:val="00AD5516"/>
    <w:rsid w:val="00AD5A00"/>
    <w:rsid w:val="00AD5C8D"/>
    <w:rsid w:val="00AD6984"/>
    <w:rsid w:val="00AD6A3E"/>
    <w:rsid w:val="00AD6B0F"/>
    <w:rsid w:val="00AD6B9D"/>
    <w:rsid w:val="00AE0926"/>
    <w:rsid w:val="00AE194C"/>
    <w:rsid w:val="00AE1D12"/>
    <w:rsid w:val="00AE224A"/>
    <w:rsid w:val="00AE2627"/>
    <w:rsid w:val="00AE2706"/>
    <w:rsid w:val="00AE2C6A"/>
    <w:rsid w:val="00AE3A7B"/>
    <w:rsid w:val="00AE466F"/>
    <w:rsid w:val="00AE4A8A"/>
    <w:rsid w:val="00AE4B7C"/>
    <w:rsid w:val="00AE717A"/>
    <w:rsid w:val="00AE7557"/>
    <w:rsid w:val="00AF1A38"/>
    <w:rsid w:val="00AF27C4"/>
    <w:rsid w:val="00AF292D"/>
    <w:rsid w:val="00AF374D"/>
    <w:rsid w:val="00AF388E"/>
    <w:rsid w:val="00AF4183"/>
    <w:rsid w:val="00AF44A7"/>
    <w:rsid w:val="00AF60BE"/>
    <w:rsid w:val="00AF6520"/>
    <w:rsid w:val="00AF6C19"/>
    <w:rsid w:val="00AF6E89"/>
    <w:rsid w:val="00AF765F"/>
    <w:rsid w:val="00AF7A90"/>
    <w:rsid w:val="00B003C0"/>
    <w:rsid w:val="00B00843"/>
    <w:rsid w:val="00B018EC"/>
    <w:rsid w:val="00B033FC"/>
    <w:rsid w:val="00B0385A"/>
    <w:rsid w:val="00B0392E"/>
    <w:rsid w:val="00B03C1C"/>
    <w:rsid w:val="00B03FA5"/>
    <w:rsid w:val="00B0433D"/>
    <w:rsid w:val="00B04B79"/>
    <w:rsid w:val="00B051E2"/>
    <w:rsid w:val="00B052AD"/>
    <w:rsid w:val="00B054F6"/>
    <w:rsid w:val="00B06B38"/>
    <w:rsid w:val="00B07811"/>
    <w:rsid w:val="00B079CA"/>
    <w:rsid w:val="00B101BC"/>
    <w:rsid w:val="00B104AD"/>
    <w:rsid w:val="00B108FD"/>
    <w:rsid w:val="00B10C8F"/>
    <w:rsid w:val="00B11397"/>
    <w:rsid w:val="00B11CF3"/>
    <w:rsid w:val="00B12A46"/>
    <w:rsid w:val="00B12B61"/>
    <w:rsid w:val="00B12BAF"/>
    <w:rsid w:val="00B12FA8"/>
    <w:rsid w:val="00B13242"/>
    <w:rsid w:val="00B13309"/>
    <w:rsid w:val="00B136C2"/>
    <w:rsid w:val="00B1457D"/>
    <w:rsid w:val="00B159D3"/>
    <w:rsid w:val="00B15CB9"/>
    <w:rsid w:val="00B164B2"/>
    <w:rsid w:val="00B16644"/>
    <w:rsid w:val="00B1688A"/>
    <w:rsid w:val="00B169E8"/>
    <w:rsid w:val="00B1703A"/>
    <w:rsid w:val="00B17471"/>
    <w:rsid w:val="00B17CF4"/>
    <w:rsid w:val="00B20426"/>
    <w:rsid w:val="00B20686"/>
    <w:rsid w:val="00B2137E"/>
    <w:rsid w:val="00B214D5"/>
    <w:rsid w:val="00B21D0A"/>
    <w:rsid w:val="00B22AD3"/>
    <w:rsid w:val="00B22D31"/>
    <w:rsid w:val="00B243C1"/>
    <w:rsid w:val="00B24D0C"/>
    <w:rsid w:val="00B2547B"/>
    <w:rsid w:val="00B26960"/>
    <w:rsid w:val="00B26D8B"/>
    <w:rsid w:val="00B27510"/>
    <w:rsid w:val="00B2756A"/>
    <w:rsid w:val="00B27737"/>
    <w:rsid w:val="00B27743"/>
    <w:rsid w:val="00B277B2"/>
    <w:rsid w:val="00B27A2D"/>
    <w:rsid w:val="00B27C62"/>
    <w:rsid w:val="00B3016B"/>
    <w:rsid w:val="00B30F23"/>
    <w:rsid w:val="00B31602"/>
    <w:rsid w:val="00B31A30"/>
    <w:rsid w:val="00B31D4C"/>
    <w:rsid w:val="00B32365"/>
    <w:rsid w:val="00B3367D"/>
    <w:rsid w:val="00B33BFA"/>
    <w:rsid w:val="00B352DF"/>
    <w:rsid w:val="00B3579C"/>
    <w:rsid w:val="00B363B0"/>
    <w:rsid w:val="00B370C2"/>
    <w:rsid w:val="00B409FF"/>
    <w:rsid w:val="00B4131D"/>
    <w:rsid w:val="00B41320"/>
    <w:rsid w:val="00B41822"/>
    <w:rsid w:val="00B41830"/>
    <w:rsid w:val="00B41DE3"/>
    <w:rsid w:val="00B4356D"/>
    <w:rsid w:val="00B440B4"/>
    <w:rsid w:val="00B44268"/>
    <w:rsid w:val="00B44517"/>
    <w:rsid w:val="00B454FA"/>
    <w:rsid w:val="00B45513"/>
    <w:rsid w:val="00B45A4F"/>
    <w:rsid w:val="00B45C6A"/>
    <w:rsid w:val="00B45DA4"/>
    <w:rsid w:val="00B46271"/>
    <w:rsid w:val="00B46C7A"/>
    <w:rsid w:val="00B50039"/>
    <w:rsid w:val="00B5060E"/>
    <w:rsid w:val="00B50651"/>
    <w:rsid w:val="00B50A6E"/>
    <w:rsid w:val="00B514D5"/>
    <w:rsid w:val="00B5280E"/>
    <w:rsid w:val="00B52AA6"/>
    <w:rsid w:val="00B52BC4"/>
    <w:rsid w:val="00B538CE"/>
    <w:rsid w:val="00B53A30"/>
    <w:rsid w:val="00B55248"/>
    <w:rsid w:val="00B55D29"/>
    <w:rsid w:val="00B56B17"/>
    <w:rsid w:val="00B5765C"/>
    <w:rsid w:val="00B57F00"/>
    <w:rsid w:val="00B6043F"/>
    <w:rsid w:val="00B607D8"/>
    <w:rsid w:val="00B61726"/>
    <w:rsid w:val="00B6191A"/>
    <w:rsid w:val="00B61D40"/>
    <w:rsid w:val="00B61E2B"/>
    <w:rsid w:val="00B62BD2"/>
    <w:rsid w:val="00B62BE5"/>
    <w:rsid w:val="00B647F4"/>
    <w:rsid w:val="00B64B7C"/>
    <w:rsid w:val="00B65093"/>
    <w:rsid w:val="00B6544D"/>
    <w:rsid w:val="00B65B49"/>
    <w:rsid w:val="00B65CDE"/>
    <w:rsid w:val="00B66603"/>
    <w:rsid w:val="00B7020D"/>
    <w:rsid w:val="00B70881"/>
    <w:rsid w:val="00B70B96"/>
    <w:rsid w:val="00B71353"/>
    <w:rsid w:val="00B719FE"/>
    <w:rsid w:val="00B71A59"/>
    <w:rsid w:val="00B71CAF"/>
    <w:rsid w:val="00B71CFF"/>
    <w:rsid w:val="00B71F90"/>
    <w:rsid w:val="00B72169"/>
    <w:rsid w:val="00B7279A"/>
    <w:rsid w:val="00B7295A"/>
    <w:rsid w:val="00B72D03"/>
    <w:rsid w:val="00B73079"/>
    <w:rsid w:val="00B73850"/>
    <w:rsid w:val="00B73EA1"/>
    <w:rsid w:val="00B752B9"/>
    <w:rsid w:val="00B75301"/>
    <w:rsid w:val="00B75890"/>
    <w:rsid w:val="00B77FAA"/>
    <w:rsid w:val="00B77FCA"/>
    <w:rsid w:val="00B8008A"/>
    <w:rsid w:val="00B8058E"/>
    <w:rsid w:val="00B80A1F"/>
    <w:rsid w:val="00B81897"/>
    <w:rsid w:val="00B81AD2"/>
    <w:rsid w:val="00B82807"/>
    <w:rsid w:val="00B83CBF"/>
    <w:rsid w:val="00B84314"/>
    <w:rsid w:val="00B843D3"/>
    <w:rsid w:val="00B85F73"/>
    <w:rsid w:val="00B865DF"/>
    <w:rsid w:val="00B86BF8"/>
    <w:rsid w:val="00B87585"/>
    <w:rsid w:val="00B879CB"/>
    <w:rsid w:val="00B91102"/>
    <w:rsid w:val="00B91A1C"/>
    <w:rsid w:val="00B91A1F"/>
    <w:rsid w:val="00B9305D"/>
    <w:rsid w:val="00B9442B"/>
    <w:rsid w:val="00B9448D"/>
    <w:rsid w:val="00B944B7"/>
    <w:rsid w:val="00B94F7F"/>
    <w:rsid w:val="00B9567E"/>
    <w:rsid w:val="00B95AEB"/>
    <w:rsid w:val="00B95ED5"/>
    <w:rsid w:val="00B966AA"/>
    <w:rsid w:val="00B96817"/>
    <w:rsid w:val="00B97E10"/>
    <w:rsid w:val="00BA032E"/>
    <w:rsid w:val="00BA0426"/>
    <w:rsid w:val="00BA2469"/>
    <w:rsid w:val="00BA30C2"/>
    <w:rsid w:val="00BA312E"/>
    <w:rsid w:val="00BA3766"/>
    <w:rsid w:val="00BA3774"/>
    <w:rsid w:val="00BA3A52"/>
    <w:rsid w:val="00BA4684"/>
    <w:rsid w:val="00BA52BB"/>
    <w:rsid w:val="00BA66D1"/>
    <w:rsid w:val="00BA735B"/>
    <w:rsid w:val="00BA7D08"/>
    <w:rsid w:val="00BB0236"/>
    <w:rsid w:val="00BB03F5"/>
    <w:rsid w:val="00BB06A1"/>
    <w:rsid w:val="00BB0700"/>
    <w:rsid w:val="00BB19E8"/>
    <w:rsid w:val="00BB1CC8"/>
    <w:rsid w:val="00BB37C4"/>
    <w:rsid w:val="00BB3CC8"/>
    <w:rsid w:val="00BB3DBB"/>
    <w:rsid w:val="00BB41CC"/>
    <w:rsid w:val="00BB4F9D"/>
    <w:rsid w:val="00BB51C6"/>
    <w:rsid w:val="00BB5972"/>
    <w:rsid w:val="00BB5E96"/>
    <w:rsid w:val="00BB5F95"/>
    <w:rsid w:val="00BB6073"/>
    <w:rsid w:val="00BB71FB"/>
    <w:rsid w:val="00BC03C7"/>
    <w:rsid w:val="00BC087B"/>
    <w:rsid w:val="00BC09DA"/>
    <w:rsid w:val="00BC10C9"/>
    <w:rsid w:val="00BC1624"/>
    <w:rsid w:val="00BC1944"/>
    <w:rsid w:val="00BC2533"/>
    <w:rsid w:val="00BC3226"/>
    <w:rsid w:val="00BC3750"/>
    <w:rsid w:val="00BC3C69"/>
    <w:rsid w:val="00BC3D54"/>
    <w:rsid w:val="00BC3F35"/>
    <w:rsid w:val="00BC46D5"/>
    <w:rsid w:val="00BC5100"/>
    <w:rsid w:val="00BC54CF"/>
    <w:rsid w:val="00BC5963"/>
    <w:rsid w:val="00BC67A4"/>
    <w:rsid w:val="00BC69D0"/>
    <w:rsid w:val="00BC7D7E"/>
    <w:rsid w:val="00BC7EB7"/>
    <w:rsid w:val="00BD0276"/>
    <w:rsid w:val="00BD0835"/>
    <w:rsid w:val="00BD1ABD"/>
    <w:rsid w:val="00BD285A"/>
    <w:rsid w:val="00BD2C31"/>
    <w:rsid w:val="00BD2F74"/>
    <w:rsid w:val="00BD3EBE"/>
    <w:rsid w:val="00BD42A7"/>
    <w:rsid w:val="00BD444B"/>
    <w:rsid w:val="00BD4AB6"/>
    <w:rsid w:val="00BD4D4E"/>
    <w:rsid w:val="00BD56CD"/>
    <w:rsid w:val="00BD587B"/>
    <w:rsid w:val="00BD66FC"/>
    <w:rsid w:val="00BD7B11"/>
    <w:rsid w:val="00BD7C14"/>
    <w:rsid w:val="00BD7C20"/>
    <w:rsid w:val="00BE0371"/>
    <w:rsid w:val="00BE0D0F"/>
    <w:rsid w:val="00BE25B7"/>
    <w:rsid w:val="00BE4616"/>
    <w:rsid w:val="00BE59E8"/>
    <w:rsid w:val="00BE5C89"/>
    <w:rsid w:val="00BE626B"/>
    <w:rsid w:val="00BE66EE"/>
    <w:rsid w:val="00BE67B6"/>
    <w:rsid w:val="00BE6A0F"/>
    <w:rsid w:val="00BE6DFF"/>
    <w:rsid w:val="00BE7785"/>
    <w:rsid w:val="00BE7FC4"/>
    <w:rsid w:val="00BF0AA9"/>
    <w:rsid w:val="00BF2BB3"/>
    <w:rsid w:val="00BF2F6B"/>
    <w:rsid w:val="00BF334D"/>
    <w:rsid w:val="00BF3E18"/>
    <w:rsid w:val="00BF4231"/>
    <w:rsid w:val="00BF50B2"/>
    <w:rsid w:val="00BF5A3D"/>
    <w:rsid w:val="00BF5AB2"/>
    <w:rsid w:val="00BF5F30"/>
    <w:rsid w:val="00BF6353"/>
    <w:rsid w:val="00BF642A"/>
    <w:rsid w:val="00BF6E3B"/>
    <w:rsid w:val="00BF7359"/>
    <w:rsid w:val="00C004CA"/>
    <w:rsid w:val="00C00D1F"/>
    <w:rsid w:val="00C018DB"/>
    <w:rsid w:val="00C02918"/>
    <w:rsid w:val="00C03AD8"/>
    <w:rsid w:val="00C03DB6"/>
    <w:rsid w:val="00C04670"/>
    <w:rsid w:val="00C04A97"/>
    <w:rsid w:val="00C05212"/>
    <w:rsid w:val="00C052B4"/>
    <w:rsid w:val="00C05453"/>
    <w:rsid w:val="00C05687"/>
    <w:rsid w:val="00C05BA6"/>
    <w:rsid w:val="00C05F45"/>
    <w:rsid w:val="00C0638B"/>
    <w:rsid w:val="00C067D2"/>
    <w:rsid w:val="00C070AA"/>
    <w:rsid w:val="00C07101"/>
    <w:rsid w:val="00C077CA"/>
    <w:rsid w:val="00C07915"/>
    <w:rsid w:val="00C10330"/>
    <w:rsid w:val="00C10C82"/>
    <w:rsid w:val="00C113D1"/>
    <w:rsid w:val="00C119D0"/>
    <w:rsid w:val="00C11EDD"/>
    <w:rsid w:val="00C11F0D"/>
    <w:rsid w:val="00C121CF"/>
    <w:rsid w:val="00C122F7"/>
    <w:rsid w:val="00C127B3"/>
    <w:rsid w:val="00C12AD0"/>
    <w:rsid w:val="00C1387A"/>
    <w:rsid w:val="00C154B8"/>
    <w:rsid w:val="00C154E0"/>
    <w:rsid w:val="00C1675C"/>
    <w:rsid w:val="00C16E11"/>
    <w:rsid w:val="00C17B74"/>
    <w:rsid w:val="00C20BF4"/>
    <w:rsid w:val="00C20D09"/>
    <w:rsid w:val="00C20D98"/>
    <w:rsid w:val="00C233F3"/>
    <w:rsid w:val="00C2342F"/>
    <w:rsid w:val="00C23DCF"/>
    <w:rsid w:val="00C25421"/>
    <w:rsid w:val="00C254C5"/>
    <w:rsid w:val="00C25C51"/>
    <w:rsid w:val="00C25C7C"/>
    <w:rsid w:val="00C26429"/>
    <w:rsid w:val="00C26B20"/>
    <w:rsid w:val="00C26D85"/>
    <w:rsid w:val="00C30232"/>
    <w:rsid w:val="00C3076F"/>
    <w:rsid w:val="00C31127"/>
    <w:rsid w:val="00C31144"/>
    <w:rsid w:val="00C3134C"/>
    <w:rsid w:val="00C31C00"/>
    <w:rsid w:val="00C321A8"/>
    <w:rsid w:val="00C3367C"/>
    <w:rsid w:val="00C33F02"/>
    <w:rsid w:val="00C344CE"/>
    <w:rsid w:val="00C34E22"/>
    <w:rsid w:val="00C35341"/>
    <w:rsid w:val="00C359CC"/>
    <w:rsid w:val="00C35A22"/>
    <w:rsid w:val="00C35EDE"/>
    <w:rsid w:val="00C36090"/>
    <w:rsid w:val="00C375D9"/>
    <w:rsid w:val="00C40203"/>
    <w:rsid w:val="00C403C0"/>
    <w:rsid w:val="00C403E7"/>
    <w:rsid w:val="00C40FDF"/>
    <w:rsid w:val="00C41038"/>
    <w:rsid w:val="00C411AD"/>
    <w:rsid w:val="00C41310"/>
    <w:rsid w:val="00C41BC6"/>
    <w:rsid w:val="00C41F10"/>
    <w:rsid w:val="00C41F19"/>
    <w:rsid w:val="00C42302"/>
    <w:rsid w:val="00C42742"/>
    <w:rsid w:val="00C42BEA"/>
    <w:rsid w:val="00C43420"/>
    <w:rsid w:val="00C4443A"/>
    <w:rsid w:val="00C448C0"/>
    <w:rsid w:val="00C44A7E"/>
    <w:rsid w:val="00C44E78"/>
    <w:rsid w:val="00C4521C"/>
    <w:rsid w:val="00C45228"/>
    <w:rsid w:val="00C45711"/>
    <w:rsid w:val="00C45AE7"/>
    <w:rsid w:val="00C46015"/>
    <w:rsid w:val="00C4655D"/>
    <w:rsid w:val="00C465A0"/>
    <w:rsid w:val="00C465A9"/>
    <w:rsid w:val="00C477AF"/>
    <w:rsid w:val="00C47929"/>
    <w:rsid w:val="00C47C58"/>
    <w:rsid w:val="00C47F4E"/>
    <w:rsid w:val="00C50858"/>
    <w:rsid w:val="00C51FDF"/>
    <w:rsid w:val="00C526A5"/>
    <w:rsid w:val="00C5275D"/>
    <w:rsid w:val="00C52A8A"/>
    <w:rsid w:val="00C532EB"/>
    <w:rsid w:val="00C5336F"/>
    <w:rsid w:val="00C535E2"/>
    <w:rsid w:val="00C53757"/>
    <w:rsid w:val="00C537E6"/>
    <w:rsid w:val="00C5407D"/>
    <w:rsid w:val="00C543F2"/>
    <w:rsid w:val="00C54EB3"/>
    <w:rsid w:val="00C55B68"/>
    <w:rsid w:val="00C55C2F"/>
    <w:rsid w:val="00C56FB6"/>
    <w:rsid w:val="00C57ED3"/>
    <w:rsid w:val="00C60052"/>
    <w:rsid w:val="00C61249"/>
    <w:rsid w:val="00C618B3"/>
    <w:rsid w:val="00C61DCA"/>
    <w:rsid w:val="00C6244D"/>
    <w:rsid w:val="00C62602"/>
    <w:rsid w:val="00C626B6"/>
    <w:rsid w:val="00C62CE8"/>
    <w:rsid w:val="00C62E88"/>
    <w:rsid w:val="00C631D4"/>
    <w:rsid w:val="00C64453"/>
    <w:rsid w:val="00C649D8"/>
    <w:rsid w:val="00C64CA3"/>
    <w:rsid w:val="00C65059"/>
    <w:rsid w:val="00C6559F"/>
    <w:rsid w:val="00C65EE7"/>
    <w:rsid w:val="00C66139"/>
    <w:rsid w:val="00C66289"/>
    <w:rsid w:val="00C6776E"/>
    <w:rsid w:val="00C67E16"/>
    <w:rsid w:val="00C700C8"/>
    <w:rsid w:val="00C70945"/>
    <w:rsid w:val="00C7101F"/>
    <w:rsid w:val="00C710E7"/>
    <w:rsid w:val="00C71252"/>
    <w:rsid w:val="00C71CB2"/>
    <w:rsid w:val="00C720E3"/>
    <w:rsid w:val="00C728B1"/>
    <w:rsid w:val="00C73C11"/>
    <w:rsid w:val="00C73F8A"/>
    <w:rsid w:val="00C73FE2"/>
    <w:rsid w:val="00C74607"/>
    <w:rsid w:val="00C74665"/>
    <w:rsid w:val="00C74D9B"/>
    <w:rsid w:val="00C7540F"/>
    <w:rsid w:val="00C75724"/>
    <w:rsid w:val="00C75E75"/>
    <w:rsid w:val="00C75FBA"/>
    <w:rsid w:val="00C7723C"/>
    <w:rsid w:val="00C80030"/>
    <w:rsid w:val="00C8035A"/>
    <w:rsid w:val="00C80514"/>
    <w:rsid w:val="00C80DE6"/>
    <w:rsid w:val="00C81446"/>
    <w:rsid w:val="00C8152A"/>
    <w:rsid w:val="00C81598"/>
    <w:rsid w:val="00C83861"/>
    <w:rsid w:val="00C83A70"/>
    <w:rsid w:val="00C83D48"/>
    <w:rsid w:val="00C84F0B"/>
    <w:rsid w:val="00C8511D"/>
    <w:rsid w:val="00C85189"/>
    <w:rsid w:val="00C8628A"/>
    <w:rsid w:val="00C869DD"/>
    <w:rsid w:val="00C87BCD"/>
    <w:rsid w:val="00C87C69"/>
    <w:rsid w:val="00C87D4A"/>
    <w:rsid w:val="00C905C0"/>
    <w:rsid w:val="00C923E6"/>
    <w:rsid w:val="00C929DF"/>
    <w:rsid w:val="00C92EA9"/>
    <w:rsid w:val="00C935EE"/>
    <w:rsid w:val="00C94C55"/>
    <w:rsid w:val="00C94CD9"/>
    <w:rsid w:val="00C9516F"/>
    <w:rsid w:val="00C95F21"/>
    <w:rsid w:val="00C967F0"/>
    <w:rsid w:val="00C976AA"/>
    <w:rsid w:val="00C97CD4"/>
    <w:rsid w:val="00C97F00"/>
    <w:rsid w:val="00CA0083"/>
    <w:rsid w:val="00CA014E"/>
    <w:rsid w:val="00CA0A6F"/>
    <w:rsid w:val="00CA0B09"/>
    <w:rsid w:val="00CA273B"/>
    <w:rsid w:val="00CA2851"/>
    <w:rsid w:val="00CA2D16"/>
    <w:rsid w:val="00CA32AB"/>
    <w:rsid w:val="00CA3A1F"/>
    <w:rsid w:val="00CA3B47"/>
    <w:rsid w:val="00CA3BE2"/>
    <w:rsid w:val="00CA40E2"/>
    <w:rsid w:val="00CA4808"/>
    <w:rsid w:val="00CA4C5C"/>
    <w:rsid w:val="00CA4D94"/>
    <w:rsid w:val="00CA57B0"/>
    <w:rsid w:val="00CA6512"/>
    <w:rsid w:val="00CA65A7"/>
    <w:rsid w:val="00CA6D9A"/>
    <w:rsid w:val="00CA71F7"/>
    <w:rsid w:val="00CA793E"/>
    <w:rsid w:val="00CA7CE7"/>
    <w:rsid w:val="00CB112B"/>
    <w:rsid w:val="00CB1482"/>
    <w:rsid w:val="00CB18CE"/>
    <w:rsid w:val="00CB1CD5"/>
    <w:rsid w:val="00CB236E"/>
    <w:rsid w:val="00CB4278"/>
    <w:rsid w:val="00CB42A8"/>
    <w:rsid w:val="00CB4BD7"/>
    <w:rsid w:val="00CB4EE9"/>
    <w:rsid w:val="00CB5795"/>
    <w:rsid w:val="00CB5B1C"/>
    <w:rsid w:val="00CB5CA9"/>
    <w:rsid w:val="00CB5F70"/>
    <w:rsid w:val="00CB667C"/>
    <w:rsid w:val="00CB66CE"/>
    <w:rsid w:val="00CB6C0D"/>
    <w:rsid w:val="00CC06AA"/>
    <w:rsid w:val="00CC0ABC"/>
    <w:rsid w:val="00CC0D0B"/>
    <w:rsid w:val="00CC152F"/>
    <w:rsid w:val="00CC166C"/>
    <w:rsid w:val="00CC1C0B"/>
    <w:rsid w:val="00CC23F0"/>
    <w:rsid w:val="00CC303C"/>
    <w:rsid w:val="00CC365E"/>
    <w:rsid w:val="00CC4597"/>
    <w:rsid w:val="00CC4C98"/>
    <w:rsid w:val="00CC5DAA"/>
    <w:rsid w:val="00CC5E60"/>
    <w:rsid w:val="00CC60F8"/>
    <w:rsid w:val="00CD05B2"/>
    <w:rsid w:val="00CD0879"/>
    <w:rsid w:val="00CD1142"/>
    <w:rsid w:val="00CD19C9"/>
    <w:rsid w:val="00CD2643"/>
    <w:rsid w:val="00CD283E"/>
    <w:rsid w:val="00CD3B32"/>
    <w:rsid w:val="00CD3BF6"/>
    <w:rsid w:val="00CD436D"/>
    <w:rsid w:val="00CD4FA9"/>
    <w:rsid w:val="00CD55CD"/>
    <w:rsid w:val="00CD669F"/>
    <w:rsid w:val="00CD70DD"/>
    <w:rsid w:val="00CD761E"/>
    <w:rsid w:val="00CD7D25"/>
    <w:rsid w:val="00CD7FAA"/>
    <w:rsid w:val="00CE0054"/>
    <w:rsid w:val="00CE0C54"/>
    <w:rsid w:val="00CE0CD5"/>
    <w:rsid w:val="00CE112A"/>
    <w:rsid w:val="00CE13F6"/>
    <w:rsid w:val="00CE1436"/>
    <w:rsid w:val="00CE1CAE"/>
    <w:rsid w:val="00CE2DFA"/>
    <w:rsid w:val="00CE3BB5"/>
    <w:rsid w:val="00CE4351"/>
    <w:rsid w:val="00CE4789"/>
    <w:rsid w:val="00CE5266"/>
    <w:rsid w:val="00CE538E"/>
    <w:rsid w:val="00CE5467"/>
    <w:rsid w:val="00CE59F5"/>
    <w:rsid w:val="00CE623C"/>
    <w:rsid w:val="00CE6F9A"/>
    <w:rsid w:val="00CF02F9"/>
    <w:rsid w:val="00CF0401"/>
    <w:rsid w:val="00CF1000"/>
    <w:rsid w:val="00CF2330"/>
    <w:rsid w:val="00CF2464"/>
    <w:rsid w:val="00CF24AD"/>
    <w:rsid w:val="00CF2508"/>
    <w:rsid w:val="00CF37E8"/>
    <w:rsid w:val="00CF4865"/>
    <w:rsid w:val="00CF55C8"/>
    <w:rsid w:val="00CF604A"/>
    <w:rsid w:val="00CF6C01"/>
    <w:rsid w:val="00D00305"/>
    <w:rsid w:val="00D003CF"/>
    <w:rsid w:val="00D0112D"/>
    <w:rsid w:val="00D0114D"/>
    <w:rsid w:val="00D01167"/>
    <w:rsid w:val="00D0134C"/>
    <w:rsid w:val="00D01BEE"/>
    <w:rsid w:val="00D02670"/>
    <w:rsid w:val="00D02745"/>
    <w:rsid w:val="00D02A59"/>
    <w:rsid w:val="00D03009"/>
    <w:rsid w:val="00D03613"/>
    <w:rsid w:val="00D0388B"/>
    <w:rsid w:val="00D03BC6"/>
    <w:rsid w:val="00D03E12"/>
    <w:rsid w:val="00D0482A"/>
    <w:rsid w:val="00D0551E"/>
    <w:rsid w:val="00D05791"/>
    <w:rsid w:val="00D05C28"/>
    <w:rsid w:val="00D065AE"/>
    <w:rsid w:val="00D0674E"/>
    <w:rsid w:val="00D069B4"/>
    <w:rsid w:val="00D06FAE"/>
    <w:rsid w:val="00D07A4C"/>
    <w:rsid w:val="00D07D6D"/>
    <w:rsid w:val="00D1046C"/>
    <w:rsid w:val="00D104E8"/>
    <w:rsid w:val="00D10679"/>
    <w:rsid w:val="00D10957"/>
    <w:rsid w:val="00D10B4D"/>
    <w:rsid w:val="00D11718"/>
    <w:rsid w:val="00D11F23"/>
    <w:rsid w:val="00D122FA"/>
    <w:rsid w:val="00D12DB4"/>
    <w:rsid w:val="00D12E61"/>
    <w:rsid w:val="00D12FD3"/>
    <w:rsid w:val="00D130E5"/>
    <w:rsid w:val="00D13122"/>
    <w:rsid w:val="00D14720"/>
    <w:rsid w:val="00D14773"/>
    <w:rsid w:val="00D14B31"/>
    <w:rsid w:val="00D14CC2"/>
    <w:rsid w:val="00D14DBB"/>
    <w:rsid w:val="00D14ED5"/>
    <w:rsid w:val="00D14F81"/>
    <w:rsid w:val="00D14FE4"/>
    <w:rsid w:val="00D15512"/>
    <w:rsid w:val="00D15B64"/>
    <w:rsid w:val="00D15FDD"/>
    <w:rsid w:val="00D172F4"/>
    <w:rsid w:val="00D17A78"/>
    <w:rsid w:val="00D17ABF"/>
    <w:rsid w:val="00D20616"/>
    <w:rsid w:val="00D20CE5"/>
    <w:rsid w:val="00D213C2"/>
    <w:rsid w:val="00D21403"/>
    <w:rsid w:val="00D2140E"/>
    <w:rsid w:val="00D2268B"/>
    <w:rsid w:val="00D22FD5"/>
    <w:rsid w:val="00D2397E"/>
    <w:rsid w:val="00D24B08"/>
    <w:rsid w:val="00D25441"/>
    <w:rsid w:val="00D25669"/>
    <w:rsid w:val="00D269A3"/>
    <w:rsid w:val="00D27893"/>
    <w:rsid w:val="00D278BD"/>
    <w:rsid w:val="00D304A0"/>
    <w:rsid w:val="00D30A67"/>
    <w:rsid w:val="00D3102F"/>
    <w:rsid w:val="00D313EE"/>
    <w:rsid w:val="00D315A1"/>
    <w:rsid w:val="00D32070"/>
    <w:rsid w:val="00D3267A"/>
    <w:rsid w:val="00D32ECD"/>
    <w:rsid w:val="00D33548"/>
    <w:rsid w:val="00D33A8D"/>
    <w:rsid w:val="00D33D37"/>
    <w:rsid w:val="00D341C7"/>
    <w:rsid w:val="00D34BBA"/>
    <w:rsid w:val="00D34DCB"/>
    <w:rsid w:val="00D35C23"/>
    <w:rsid w:val="00D360AE"/>
    <w:rsid w:val="00D36B26"/>
    <w:rsid w:val="00D36F01"/>
    <w:rsid w:val="00D36FBA"/>
    <w:rsid w:val="00D37253"/>
    <w:rsid w:val="00D378CC"/>
    <w:rsid w:val="00D37FC2"/>
    <w:rsid w:val="00D4026C"/>
    <w:rsid w:val="00D40595"/>
    <w:rsid w:val="00D4084D"/>
    <w:rsid w:val="00D40C71"/>
    <w:rsid w:val="00D40E7B"/>
    <w:rsid w:val="00D41109"/>
    <w:rsid w:val="00D41E59"/>
    <w:rsid w:val="00D4235D"/>
    <w:rsid w:val="00D424F1"/>
    <w:rsid w:val="00D4298C"/>
    <w:rsid w:val="00D429A7"/>
    <w:rsid w:val="00D42A46"/>
    <w:rsid w:val="00D4312B"/>
    <w:rsid w:val="00D43693"/>
    <w:rsid w:val="00D437DB"/>
    <w:rsid w:val="00D43B78"/>
    <w:rsid w:val="00D444F4"/>
    <w:rsid w:val="00D448FC"/>
    <w:rsid w:val="00D44CDD"/>
    <w:rsid w:val="00D44F8B"/>
    <w:rsid w:val="00D45237"/>
    <w:rsid w:val="00D45BB2"/>
    <w:rsid w:val="00D45C48"/>
    <w:rsid w:val="00D45DC9"/>
    <w:rsid w:val="00D46FB9"/>
    <w:rsid w:val="00D4725B"/>
    <w:rsid w:val="00D47A09"/>
    <w:rsid w:val="00D47A2E"/>
    <w:rsid w:val="00D50442"/>
    <w:rsid w:val="00D50D36"/>
    <w:rsid w:val="00D50EE9"/>
    <w:rsid w:val="00D50F54"/>
    <w:rsid w:val="00D513A2"/>
    <w:rsid w:val="00D515D3"/>
    <w:rsid w:val="00D5177B"/>
    <w:rsid w:val="00D52181"/>
    <w:rsid w:val="00D525C8"/>
    <w:rsid w:val="00D5281C"/>
    <w:rsid w:val="00D52AD0"/>
    <w:rsid w:val="00D53669"/>
    <w:rsid w:val="00D536B6"/>
    <w:rsid w:val="00D53E26"/>
    <w:rsid w:val="00D543C9"/>
    <w:rsid w:val="00D54416"/>
    <w:rsid w:val="00D54687"/>
    <w:rsid w:val="00D54C03"/>
    <w:rsid w:val="00D55007"/>
    <w:rsid w:val="00D563B5"/>
    <w:rsid w:val="00D56464"/>
    <w:rsid w:val="00D564CB"/>
    <w:rsid w:val="00D57299"/>
    <w:rsid w:val="00D60BD8"/>
    <w:rsid w:val="00D60FBA"/>
    <w:rsid w:val="00D612C6"/>
    <w:rsid w:val="00D61815"/>
    <w:rsid w:val="00D61A37"/>
    <w:rsid w:val="00D6273D"/>
    <w:rsid w:val="00D632AA"/>
    <w:rsid w:val="00D63D44"/>
    <w:rsid w:val="00D63F85"/>
    <w:rsid w:val="00D647D5"/>
    <w:rsid w:val="00D6488B"/>
    <w:rsid w:val="00D64B4B"/>
    <w:rsid w:val="00D64D03"/>
    <w:rsid w:val="00D65730"/>
    <w:rsid w:val="00D657DF"/>
    <w:rsid w:val="00D659DA"/>
    <w:rsid w:val="00D65DD4"/>
    <w:rsid w:val="00D660EB"/>
    <w:rsid w:val="00D66B89"/>
    <w:rsid w:val="00D66FA6"/>
    <w:rsid w:val="00D673A6"/>
    <w:rsid w:val="00D67D18"/>
    <w:rsid w:val="00D701F3"/>
    <w:rsid w:val="00D70631"/>
    <w:rsid w:val="00D70CB0"/>
    <w:rsid w:val="00D713F0"/>
    <w:rsid w:val="00D72AED"/>
    <w:rsid w:val="00D72E64"/>
    <w:rsid w:val="00D73EE9"/>
    <w:rsid w:val="00D742BF"/>
    <w:rsid w:val="00D7446C"/>
    <w:rsid w:val="00D751BD"/>
    <w:rsid w:val="00D75434"/>
    <w:rsid w:val="00D75D44"/>
    <w:rsid w:val="00D75EEA"/>
    <w:rsid w:val="00D765B7"/>
    <w:rsid w:val="00D767DA"/>
    <w:rsid w:val="00D76E18"/>
    <w:rsid w:val="00D77D96"/>
    <w:rsid w:val="00D80546"/>
    <w:rsid w:val="00D8066B"/>
    <w:rsid w:val="00D80ACE"/>
    <w:rsid w:val="00D80EDA"/>
    <w:rsid w:val="00D815F8"/>
    <w:rsid w:val="00D81B89"/>
    <w:rsid w:val="00D8263F"/>
    <w:rsid w:val="00D833EE"/>
    <w:rsid w:val="00D84136"/>
    <w:rsid w:val="00D843EE"/>
    <w:rsid w:val="00D8440A"/>
    <w:rsid w:val="00D84B89"/>
    <w:rsid w:val="00D84FAD"/>
    <w:rsid w:val="00D8507E"/>
    <w:rsid w:val="00D85329"/>
    <w:rsid w:val="00D862C1"/>
    <w:rsid w:val="00D868B3"/>
    <w:rsid w:val="00D87286"/>
    <w:rsid w:val="00D87A9A"/>
    <w:rsid w:val="00D9345E"/>
    <w:rsid w:val="00D94368"/>
    <w:rsid w:val="00D9492D"/>
    <w:rsid w:val="00D94950"/>
    <w:rsid w:val="00D9497A"/>
    <w:rsid w:val="00D960B9"/>
    <w:rsid w:val="00D961BA"/>
    <w:rsid w:val="00D96C7D"/>
    <w:rsid w:val="00D97424"/>
    <w:rsid w:val="00D9746A"/>
    <w:rsid w:val="00D97A8A"/>
    <w:rsid w:val="00DA0230"/>
    <w:rsid w:val="00DA04FD"/>
    <w:rsid w:val="00DA09F5"/>
    <w:rsid w:val="00DA0EEC"/>
    <w:rsid w:val="00DA22C6"/>
    <w:rsid w:val="00DA23CD"/>
    <w:rsid w:val="00DA283B"/>
    <w:rsid w:val="00DA298F"/>
    <w:rsid w:val="00DA2A7A"/>
    <w:rsid w:val="00DA312C"/>
    <w:rsid w:val="00DA388F"/>
    <w:rsid w:val="00DA40F5"/>
    <w:rsid w:val="00DA4275"/>
    <w:rsid w:val="00DA42A0"/>
    <w:rsid w:val="00DA4D97"/>
    <w:rsid w:val="00DA5265"/>
    <w:rsid w:val="00DA59D8"/>
    <w:rsid w:val="00DA5A15"/>
    <w:rsid w:val="00DA6607"/>
    <w:rsid w:val="00DA67C9"/>
    <w:rsid w:val="00DA6D21"/>
    <w:rsid w:val="00DA6FE5"/>
    <w:rsid w:val="00DA7191"/>
    <w:rsid w:val="00DA7E47"/>
    <w:rsid w:val="00DB0408"/>
    <w:rsid w:val="00DB0D42"/>
    <w:rsid w:val="00DB0FD3"/>
    <w:rsid w:val="00DB1584"/>
    <w:rsid w:val="00DB1608"/>
    <w:rsid w:val="00DB1822"/>
    <w:rsid w:val="00DB1870"/>
    <w:rsid w:val="00DB244F"/>
    <w:rsid w:val="00DB28DA"/>
    <w:rsid w:val="00DB2CC7"/>
    <w:rsid w:val="00DB306C"/>
    <w:rsid w:val="00DB3944"/>
    <w:rsid w:val="00DB3A84"/>
    <w:rsid w:val="00DB444A"/>
    <w:rsid w:val="00DB496D"/>
    <w:rsid w:val="00DB4C68"/>
    <w:rsid w:val="00DB4C7E"/>
    <w:rsid w:val="00DB59CD"/>
    <w:rsid w:val="00DB67AB"/>
    <w:rsid w:val="00DB74F5"/>
    <w:rsid w:val="00DB7955"/>
    <w:rsid w:val="00DC0AB7"/>
    <w:rsid w:val="00DC0D6D"/>
    <w:rsid w:val="00DC2299"/>
    <w:rsid w:val="00DC24F2"/>
    <w:rsid w:val="00DC2CD5"/>
    <w:rsid w:val="00DC369F"/>
    <w:rsid w:val="00DC3B3B"/>
    <w:rsid w:val="00DC42D1"/>
    <w:rsid w:val="00DC51B9"/>
    <w:rsid w:val="00DC544D"/>
    <w:rsid w:val="00DC57AE"/>
    <w:rsid w:val="00DC5B09"/>
    <w:rsid w:val="00DC5DFB"/>
    <w:rsid w:val="00DC72A0"/>
    <w:rsid w:val="00DC7519"/>
    <w:rsid w:val="00DC770C"/>
    <w:rsid w:val="00DC77A3"/>
    <w:rsid w:val="00DD02E8"/>
    <w:rsid w:val="00DD0BBD"/>
    <w:rsid w:val="00DD0BF4"/>
    <w:rsid w:val="00DD250C"/>
    <w:rsid w:val="00DD2A88"/>
    <w:rsid w:val="00DD2CB7"/>
    <w:rsid w:val="00DD3111"/>
    <w:rsid w:val="00DD4B4E"/>
    <w:rsid w:val="00DD4BA8"/>
    <w:rsid w:val="00DD55AB"/>
    <w:rsid w:val="00DD5B20"/>
    <w:rsid w:val="00DD7223"/>
    <w:rsid w:val="00DD7363"/>
    <w:rsid w:val="00DD739A"/>
    <w:rsid w:val="00DD754B"/>
    <w:rsid w:val="00DD7A9E"/>
    <w:rsid w:val="00DE0773"/>
    <w:rsid w:val="00DE1087"/>
    <w:rsid w:val="00DE1F27"/>
    <w:rsid w:val="00DE236B"/>
    <w:rsid w:val="00DE278E"/>
    <w:rsid w:val="00DE4060"/>
    <w:rsid w:val="00DE505A"/>
    <w:rsid w:val="00DE6140"/>
    <w:rsid w:val="00DE6B54"/>
    <w:rsid w:val="00DE6ED1"/>
    <w:rsid w:val="00DE71EC"/>
    <w:rsid w:val="00DE7539"/>
    <w:rsid w:val="00DE78F1"/>
    <w:rsid w:val="00DE7B6F"/>
    <w:rsid w:val="00DE7B88"/>
    <w:rsid w:val="00DF07D7"/>
    <w:rsid w:val="00DF12C7"/>
    <w:rsid w:val="00DF146E"/>
    <w:rsid w:val="00DF19A1"/>
    <w:rsid w:val="00DF1F5E"/>
    <w:rsid w:val="00DF37D5"/>
    <w:rsid w:val="00DF4B17"/>
    <w:rsid w:val="00DF4CB2"/>
    <w:rsid w:val="00DF521E"/>
    <w:rsid w:val="00DF5D96"/>
    <w:rsid w:val="00DF6CBC"/>
    <w:rsid w:val="00E005C0"/>
    <w:rsid w:val="00E00A66"/>
    <w:rsid w:val="00E00B66"/>
    <w:rsid w:val="00E01CDF"/>
    <w:rsid w:val="00E01D0C"/>
    <w:rsid w:val="00E0226A"/>
    <w:rsid w:val="00E02598"/>
    <w:rsid w:val="00E02BFC"/>
    <w:rsid w:val="00E03122"/>
    <w:rsid w:val="00E034CD"/>
    <w:rsid w:val="00E0386E"/>
    <w:rsid w:val="00E03952"/>
    <w:rsid w:val="00E03AFF"/>
    <w:rsid w:val="00E03C72"/>
    <w:rsid w:val="00E041D1"/>
    <w:rsid w:val="00E0486D"/>
    <w:rsid w:val="00E04EB7"/>
    <w:rsid w:val="00E0690B"/>
    <w:rsid w:val="00E06BB6"/>
    <w:rsid w:val="00E0748C"/>
    <w:rsid w:val="00E07902"/>
    <w:rsid w:val="00E07F08"/>
    <w:rsid w:val="00E07F2C"/>
    <w:rsid w:val="00E1038A"/>
    <w:rsid w:val="00E10B43"/>
    <w:rsid w:val="00E10E51"/>
    <w:rsid w:val="00E122E9"/>
    <w:rsid w:val="00E12E95"/>
    <w:rsid w:val="00E135E3"/>
    <w:rsid w:val="00E1435D"/>
    <w:rsid w:val="00E14AF9"/>
    <w:rsid w:val="00E14B31"/>
    <w:rsid w:val="00E14F85"/>
    <w:rsid w:val="00E14FCC"/>
    <w:rsid w:val="00E15380"/>
    <w:rsid w:val="00E15E2C"/>
    <w:rsid w:val="00E15E5C"/>
    <w:rsid w:val="00E1630C"/>
    <w:rsid w:val="00E16778"/>
    <w:rsid w:val="00E16E79"/>
    <w:rsid w:val="00E1766B"/>
    <w:rsid w:val="00E1780E"/>
    <w:rsid w:val="00E17910"/>
    <w:rsid w:val="00E179AA"/>
    <w:rsid w:val="00E17AD1"/>
    <w:rsid w:val="00E208EE"/>
    <w:rsid w:val="00E20B58"/>
    <w:rsid w:val="00E2159D"/>
    <w:rsid w:val="00E223B2"/>
    <w:rsid w:val="00E22E81"/>
    <w:rsid w:val="00E237CA"/>
    <w:rsid w:val="00E24109"/>
    <w:rsid w:val="00E241D1"/>
    <w:rsid w:val="00E257E9"/>
    <w:rsid w:val="00E259EF"/>
    <w:rsid w:val="00E2615F"/>
    <w:rsid w:val="00E261B1"/>
    <w:rsid w:val="00E26332"/>
    <w:rsid w:val="00E267AB"/>
    <w:rsid w:val="00E26872"/>
    <w:rsid w:val="00E268C9"/>
    <w:rsid w:val="00E30429"/>
    <w:rsid w:val="00E31120"/>
    <w:rsid w:val="00E31D97"/>
    <w:rsid w:val="00E325C2"/>
    <w:rsid w:val="00E32966"/>
    <w:rsid w:val="00E32E84"/>
    <w:rsid w:val="00E32EBE"/>
    <w:rsid w:val="00E33128"/>
    <w:rsid w:val="00E336EC"/>
    <w:rsid w:val="00E33783"/>
    <w:rsid w:val="00E33C64"/>
    <w:rsid w:val="00E33F40"/>
    <w:rsid w:val="00E340AB"/>
    <w:rsid w:val="00E34561"/>
    <w:rsid w:val="00E34791"/>
    <w:rsid w:val="00E348F9"/>
    <w:rsid w:val="00E35DFD"/>
    <w:rsid w:val="00E35E8F"/>
    <w:rsid w:val="00E36096"/>
    <w:rsid w:val="00E36CF9"/>
    <w:rsid w:val="00E37B59"/>
    <w:rsid w:val="00E40544"/>
    <w:rsid w:val="00E40626"/>
    <w:rsid w:val="00E42B3B"/>
    <w:rsid w:val="00E43392"/>
    <w:rsid w:val="00E43577"/>
    <w:rsid w:val="00E43694"/>
    <w:rsid w:val="00E43A4D"/>
    <w:rsid w:val="00E441A0"/>
    <w:rsid w:val="00E4486C"/>
    <w:rsid w:val="00E44978"/>
    <w:rsid w:val="00E45B09"/>
    <w:rsid w:val="00E46575"/>
    <w:rsid w:val="00E469B9"/>
    <w:rsid w:val="00E47645"/>
    <w:rsid w:val="00E4779C"/>
    <w:rsid w:val="00E47AFF"/>
    <w:rsid w:val="00E5009D"/>
    <w:rsid w:val="00E50940"/>
    <w:rsid w:val="00E50D86"/>
    <w:rsid w:val="00E51687"/>
    <w:rsid w:val="00E525C0"/>
    <w:rsid w:val="00E525F6"/>
    <w:rsid w:val="00E52CED"/>
    <w:rsid w:val="00E53614"/>
    <w:rsid w:val="00E538C7"/>
    <w:rsid w:val="00E540F9"/>
    <w:rsid w:val="00E544DA"/>
    <w:rsid w:val="00E548B2"/>
    <w:rsid w:val="00E54A4F"/>
    <w:rsid w:val="00E54B2F"/>
    <w:rsid w:val="00E54F51"/>
    <w:rsid w:val="00E556B2"/>
    <w:rsid w:val="00E55B0F"/>
    <w:rsid w:val="00E568F1"/>
    <w:rsid w:val="00E56D36"/>
    <w:rsid w:val="00E56E4B"/>
    <w:rsid w:val="00E5704D"/>
    <w:rsid w:val="00E5706B"/>
    <w:rsid w:val="00E57531"/>
    <w:rsid w:val="00E5781D"/>
    <w:rsid w:val="00E6064D"/>
    <w:rsid w:val="00E607D6"/>
    <w:rsid w:val="00E609FC"/>
    <w:rsid w:val="00E614F6"/>
    <w:rsid w:val="00E61ACA"/>
    <w:rsid w:val="00E62115"/>
    <w:rsid w:val="00E6231F"/>
    <w:rsid w:val="00E623F1"/>
    <w:rsid w:val="00E62483"/>
    <w:rsid w:val="00E64552"/>
    <w:rsid w:val="00E646AE"/>
    <w:rsid w:val="00E6487F"/>
    <w:rsid w:val="00E64E21"/>
    <w:rsid w:val="00E653AD"/>
    <w:rsid w:val="00E65F0A"/>
    <w:rsid w:val="00E6656A"/>
    <w:rsid w:val="00E66980"/>
    <w:rsid w:val="00E66A6F"/>
    <w:rsid w:val="00E66F3F"/>
    <w:rsid w:val="00E67181"/>
    <w:rsid w:val="00E675BD"/>
    <w:rsid w:val="00E67B28"/>
    <w:rsid w:val="00E7050E"/>
    <w:rsid w:val="00E70D5A"/>
    <w:rsid w:val="00E7167B"/>
    <w:rsid w:val="00E71BD0"/>
    <w:rsid w:val="00E72323"/>
    <w:rsid w:val="00E73A97"/>
    <w:rsid w:val="00E73CBA"/>
    <w:rsid w:val="00E74C94"/>
    <w:rsid w:val="00E74D0C"/>
    <w:rsid w:val="00E75257"/>
    <w:rsid w:val="00E758A2"/>
    <w:rsid w:val="00E7638B"/>
    <w:rsid w:val="00E768A6"/>
    <w:rsid w:val="00E77532"/>
    <w:rsid w:val="00E77903"/>
    <w:rsid w:val="00E801C0"/>
    <w:rsid w:val="00E812E4"/>
    <w:rsid w:val="00E81370"/>
    <w:rsid w:val="00E81633"/>
    <w:rsid w:val="00E81F64"/>
    <w:rsid w:val="00E82558"/>
    <w:rsid w:val="00E833F1"/>
    <w:rsid w:val="00E851DD"/>
    <w:rsid w:val="00E8564F"/>
    <w:rsid w:val="00E86079"/>
    <w:rsid w:val="00E861F3"/>
    <w:rsid w:val="00E867E3"/>
    <w:rsid w:val="00E86F29"/>
    <w:rsid w:val="00E870D5"/>
    <w:rsid w:val="00E87183"/>
    <w:rsid w:val="00E9026A"/>
    <w:rsid w:val="00E9131A"/>
    <w:rsid w:val="00E923B8"/>
    <w:rsid w:val="00E92453"/>
    <w:rsid w:val="00E9293A"/>
    <w:rsid w:val="00E93319"/>
    <w:rsid w:val="00E935B8"/>
    <w:rsid w:val="00E93B57"/>
    <w:rsid w:val="00E93F0A"/>
    <w:rsid w:val="00E9411B"/>
    <w:rsid w:val="00E94261"/>
    <w:rsid w:val="00E9426B"/>
    <w:rsid w:val="00E94358"/>
    <w:rsid w:val="00E94584"/>
    <w:rsid w:val="00E94668"/>
    <w:rsid w:val="00E946F5"/>
    <w:rsid w:val="00E94707"/>
    <w:rsid w:val="00E95A63"/>
    <w:rsid w:val="00E96CFA"/>
    <w:rsid w:val="00E970FF"/>
    <w:rsid w:val="00E97B47"/>
    <w:rsid w:val="00E97D3C"/>
    <w:rsid w:val="00EA0436"/>
    <w:rsid w:val="00EA1A1C"/>
    <w:rsid w:val="00EA1C1A"/>
    <w:rsid w:val="00EA218F"/>
    <w:rsid w:val="00EA2301"/>
    <w:rsid w:val="00EA2449"/>
    <w:rsid w:val="00EA2CD4"/>
    <w:rsid w:val="00EA2DCA"/>
    <w:rsid w:val="00EA2DD8"/>
    <w:rsid w:val="00EA37AC"/>
    <w:rsid w:val="00EA3AEE"/>
    <w:rsid w:val="00EA4142"/>
    <w:rsid w:val="00EA4628"/>
    <w:rsid w:val="00EA4F59"/>
    <w:rsid w:val="00EA544F"/>
    <w:rsid w:val="00EA5C5E"/>
    <w:rsid w:val="00EA61C3"/>
    <w:rsid w:val="00EA6AAE"/>
    <w:rsid w:val="00EB06B8"/>
    <w:rsid w:val="00EB0977"/>
    <w:rsid w:val="00EB11AD"/>
    <w:rsid w:val="00EB13D1"/>
    <w:rsid w:val="00EB1937"/>
    <w:rsid w:val="00EB1D2C"/>
    <w:rsid w:val="00EB1DCB"/>
    <w:rsid w:val="00EB2DBF"/>
    <w:rsid w:val="00EB2FFC"/>
    <w:rsid w:val="00EB33E6"/>
    <w:rsid w:val="00EB3E8C"/>
    <w:rsid w:val="00EB41CD"/>
    <w:rsid w:val="00EB46E2"/>
    <w:rsid w:val="00EB4C31"/>
    <w:rsid w:val="00EB51CB"/>
    <w:rsid w:val="00EB55A0"/>
    <w:rsid w:val="00EB5714"/>
    <w:rsid w:val="00EB5F44"/>
    <w:rsid w:val="00EB78B1"/>
    <w:rsid w:val="00EC00AA"/>
    <w:rsid w:val="00EC048A"/>
    <w:rsid w:val="00EC0BF4"/>
    <w:rsid w:val="00EC1600"/>
    <w:rsid w:val="00EC1B29"/>
    <w:rsid w:val="00EC1B8C"/>
    <w:rsid w:val="00EC4176"/>
    <w:rsid w:val="00EC44DB"/>
    <w:rsid w:val="00EC45A8"/>
    <w:rsid w:val="00EC4EF5"/>
    <w:rsid w:val="00EC5F04"/>
    <w:rsid w:val="00EC6349"/>
    <w:rsid w:val="00EC64AB"/>
    <w:rsid w:val="00EC69B2"/>
    <w:rsid w:val="00EC7DBE"/>
    <w:rsid w:val="00ED1098"/>
    <w:rsid w:val="00ED14DB"/>
    <w:rsid w:val="00ED15C7"/>
    <w:rsid w:val="00ED16D7"/>
    <w:rsid w:val="00ED1799"/>
    <w:rsid w:val="00ED22F6"/>
    <w:rsid w:val="00ED2BEE"/>
    <w:rsid w:val="00ED2CC1"/>
    <w:rsid w:val="00ED3350"/>
    <w:rsid w:val="00ED3AC6"/>
    <w:rsid w:val="00ED3E88"/>
    <w:rsid w:val="00ED3FEC"/>
    <w:rsid w:val="00ED5B2D"/>
    <w:rsid w:val="00ED5FF5"/>
    <w:rsid w:val="00ED620C"/>
    <w:rsid w:val="00ED6A46"/>
    <w:rsid w:val="00ED7239"/>
    <w:rsid w:val="00ED746F"/>
    <w:rsid w:val="00EE08C1"/>
    <w:rsid w:val="00EE09C8"/>
    <w:rsid w:val="00EE1615"/>
    <w:rsid w:val="00EE18BA"/>
    <w:rsid w:val="00EE1DBB"/>
    <w:rsid w:val="00EE2122"/>
    <w:rsid w:val="00EE2E95"/>
    <w:rsid w:val="00EE376D"/>
    <w:rsid w:val="00EE3779"/>
    <w:rsid w:val="00EE3D7B"/>
    <w:rsid w:val="00EE4208"/>
    <w:rsid w:val="00EE43B0"/>
    <w:rsid w:val="00EE4E75"/>
    <w:rsid w:val="00EE5131"/>
    <w:rsid w:val="00EE53B2"/>
    <w:rsid w:val="00EE57B3"/>
    <w:rsid w:val="00EE5DC9"/>
    <w:rsid w:val="00EE6E6B"/>
    <w:rsid w:val="00EE73E3"/>
    <w:rsid w:val="00EE77D9"/>
    <w:rsid w:val="00EF06BF"/>
    <w:rsid w:val="00EF14CD"/>
    <w:rsid w:val="00EF163F"/>
    <w:rsid w:val="00EF1A97"/>
    <w:rsid w:val="00EF1E8A"/>
    <w:rsid w:val="00EF2296"/>
    <w:rsid w:val="00EF2426"/>
    <w:rsid w:val="00EF3A6C"/>
    <w:rsid w:val="00EF425F"/>
    <w:rsid w:val="00EF46B0"/>
    <w:rsid w:val="00EF4BAD"/>
    <w:rsid w:val="00EF4D14"/>
    <w:rsid w:val="00EF5307"/>
    <w:rsid w:val="00EF5F8A"/>
    <w:rsid w:val="00EF6075"/>
    <w:rsid w:val="00EF640A"/>
    <w:rsid w:val="00EF6496"/>
    <w:rsid w:val="00EF6B49"/>
    <w:rsid w:val="00EF6B6C"/>
    <w:rsid w:val="00F00069"/>
    <w:rsid w:val="00F00303"/>
    <w:rsid w:val="00F00633"/>
    <w:rsid w:val="00F007C7"/>
    <w:rsid w:val="00F009FF"/>
    <w:rsid w:val="00F00A25"/>
    <w:rsid w:val="00F00F1D"/>
    <w:rsid w:val="00F02E76"/>
    <w:rsid w:val="00F03153"/>
    <w:rsid w:val="00F03317"/>
    <w:rsid w:val="00F03E13"/>
    <w:rsid w:val="00F041AD"/>
    <w:rsid w:val="00F04A8B"/>
    <w:rsid w:val="00F04ED2"/>
    <w:rsid w:val="00F04EE5"/>
    <w:rsid w:val="00F052A4"/>
    <w:rsid w:val="00F05559"/>
    <w:rsid w:val="00F05C33"/>
    <w:rsid w:val="00F0631E"/>
    <w:rsid w:val="00F0666B"/>
    <w:rsid w:val="00F071FF"/>
    <w:rsid w:val="00F074B1"/>
    <w:rsid w:val="00F07DBE"/>
    <w:rsid w:val="00F10A17"/>
    <w:rsid w:val="00F10AC1"/>
    <w:rsid w:val="00F11432"/>
    <w:rsid w:val="00F115A9"/>
    <w:rsid w:val="00F118FE"/>
    <w:rsid w:val="00F11C8E"/>
    <w:rsid w:val="00F11D74"/>
    <w:rsid w:val="00F1214C"/>
    <w:rsid w:val="00F12456"/>
    <w:rsid w:val="00F130F2"/>
    <w:rsid w:val="00F13AB6"/>
    <w:rsid w:val="00F13B2A"/>
    <w:rsid w:val="00F15F63"/>
    <w:rsid w:val="00F1679A"/>
    <w:rsid w:val="00F16FA0"/>
    <w:rsid w:val="00F178B3"/>
    <w:rsid w:val="00F206DE"/>
    <w:rsid w:val="00F20E5D"/>
    <w:rsid w:val="00F2123F"/>
    <w:rsid w:val="00F23366"/>
    <w:rsid w:val="00F23F55"/>
    <w:rsid w:val="00F24B2B"/>
    <w:rsid w:val="00F24EA5"/>
    <w:rsid w:val="00F25796"/>
    <w:rsid w:val="00F257BD"/>
    <w:rsid w:val="00F25A6E"/>
    <w:rsid w:val="00F25D70"/>
    <w:rsid w:val="00F267C9"/>
    <w:rsid w:val="00F27446"/>
    <w:rsid w:val="00F27528"/>
    <w:rsid w:val="00F27556"/>
    <w:rsid w:val="00F30DD4"/>
    <w:rsid w:val="00F310CE"/>
    <w:rsid w:val="00F31482"/>
    <w:rsid w:val="00F31F84"/>
    <w:rsid w:val="00F32FFA"/>
    <w:rsid w:val="00F3300D"/>
    <w:rsid w:val="00F33456"/>
    <w:rsid w:val="00F336EA"/>
    <w:rsid w:val="00F337AE"/>
    <w:rsid w:val="00F343EC"/>
    <w:rsid w:val="00F34565"/>
    <w:rsid w:val="00F34ABC"/>
    <w:rsid w:val="00F34C9D"/>
    <w:rsid w:val="00F379DE"/>
    <w:rsid w:val="00F37B2E"/>
    <w:rsid w:val="00F40119"/>
    <w:rsid w:val="00F406A8"/>
    <w:rsid w:val="00F41400"/>
    <w:rsid w:val="00F41DD7"/>
    <w:rsid w:val="00F42206"/>
    <w:rsid w:val="00F42DC0"/>
    <w:rsid w:val="00F43448"/>
    <w:rsid w:val="00F435C1"/>
    <w:rsid w:val="00F43F87"/>
    <w:rsid w:val="00F447C6"/>
    <w:rsid w:val="00F44EF8"/>
    <w:rsid w:val="00F45438"/>
    <w:rsid w:val="00F4598C"/>
    <w:rsid w:val="00F45CBA"/>
    <w:rsid w:val="00F4602E"/>
    <w:rsid w:val="00F463E2"/>
    <w:rsid w:val="00F46414"/>
    <w:rsid w:val="00F46CFD"/>
    <w:rsid w:val="00F46D58"/>
    <w:rsid w:val="00F46E3B"/>
    <w:rsid w:val="00F47B31"/>
    <w:rsid w:val="00F501B6"/>
    <w:rsid w:val="00F515BA"/>
    <w:rsid w:val="00F525CE"/>
    <w:rsid w:val="00F52CA3"/>
    <w:rsid w:val="00F52CB3"/>
    <w:rsid w:val="00F5336B"/>
    <w:rsid w:val="00F5366E"/>
    <w:rsid w:val="00F54474"/>
    <w:rsid w:val="00F5517C"/>
    <w:rsid w:val="00F556BE"/>
    <w:rsid w:val="00F558D7"/>
    <w:rsid w:val="00F563D5"/>
    <w:rsid w:val="00F56690"/>
    <w:rsid w:val="00F56C44"/>
    <w:rsid w:val="00F56D7C"/>
    <w:rsid w:val="00F57101"/>
    <w:rsid w:val="00F6007E"/>
    <w:rsid w:val="00F605E1"/>
    <w:rsid w:val="00F6099A"/>
    <w:rsid w:val="00F60DA6"/>
    <w:rsid w:val="00F60EDB"/>
    <w:rsid w:val="00F61A17"/>
    <w:rsid w:val="00F61B72"/>
    <w:rsid w:val="00F625AD"/>
    <w:rsid w:val="00F6300C"/>
    <w:rsid w:val="00F63BFA"/>
    <w:rsid w:val="00F64EA9"/>
    <w:rsid w:val="00F65707"/>
    <w:rsid w:val="00F6615D"/>
    <w:rsid w:val="00F66423"/>
    <w:rsid w:val="00F6668C"/>
    <w:rsid w:val="00F66800"/>
    <w:rsid w:val="00F67127"/>
    <w:rsid w:val="00F674F1"/>
    <w:rsid w:val="00F67697"/>
    <w:rsid w:val="00F67765"/>
    <w:rsid w:val="00F705E5"/>
    <w:rsid w:val="00F70E73"/>
    <w:rsid w:val="00F71744"/>
    <w:rsid w:val="00F71E25"/>
    <w:rsid w:val="00F72ABA"/>
    <w:rsid w:val="00F743BE"/>
    <w:rsid w:val="00F74BC6"/>
    <w:rsid w:val="00F751FA"/>
    <w:rsid w:val="00F756DA"/>
    <w:rsid w:val="00F758EE"/>
    <w:rsid w:val="00F7613E"/>
    <w:rsid w:val="00F7673F"/>
    <w:rsid w:val="00F76E98"/>
    <w:rsid w:val="00F81A18"/>
    <w:rsid w:val="00F81C61"/>
    <w:rsid w:val="00F8244A"/>
    <w:rsid w:val="00F8256F"/>
    <w:rsid w:val="00F8297D"/>
    <w:rsid w:val="00F82B0A"/>
    <w:rsid w:val="00F838DA"/>
    <w:rsid w:val="00F84270"/>
    <w:rsid w:val="00F8432B"/>
    <w:rsid w:val="00F84CE9"/>
    <w:rsid w:val="00F84F47"/>
    <w:rsid w:val="00F85647"/>
    <w:rsid w:val="00F86319"/>
    <w:rsid w:val="00F863A9"/>
    <w:rsid w:val="00F8682E"/>
    <w:rsid w:val="00F86A8F"/>
    <w:rsid w:val="00F86E0F"/>
    <w:rsid w:val="00F871CF"/>
    <w:rsid w:val="00F8771F"/>
    <w:rsid w:val="00F87CCF"/>
    <w:rsid w:val="00F903F3"/>
    <w:rsid w:val="00F90880"/>
    <w:rsid w:val="00F908A9"/>
    <w:rsid w:val="00F91082"/>
    <w:rsid w:val="00F91287"/>
    <w:rsid w:val="00F91E17"/>
    <w:rsid w:val="00F91F09"/>
    <w:rsid w:val="00F9227D"/>
    <w:rsid w:val="00F92402"/>
    <w:rsid w:val="00F92F55"/>
    <w:rsid w:val="00F935D8"/>
    <w:rsid w:val="00F938AB"/>
    <w:rsid w:val="00F93B4E"/>
    <w:rsid w:val="00F93B7C"/>
    <w:rsid w:val="00F94A9E"/>
    <w:rsid w:val="00F94EB0"/>
    <w:rsid w:val="00F9512E"/>
    <w:rsid w:val="00F95273"/>
    <w:rsid w:val="00F95428"/>
    <w:rsid w:val="00F9577F"/>
    <w:rsid w:val="00F96361"/>
    <w:rsid w:val="00F96D7D"/>
    <w:rsid w:val="00F96F72"/>
    <w:rsid w:val="00F975F1"/>
    <w:rsid w:val="00FA07F4"/>
    <w:rsid w:val="00FA0B58"/>
    <w:rsid w:val="00FA22BE"/>
    <w:rsid w:val="00FA2D6A"/>
    <w:rsid w:val="00FA2FAF"/>
    <w:rsid w:val="00FA35B2"/>
    <w:rsid w:val="00FA3667"/>
    <w:rsid w:val="00FA4073"/>
    <w:rsid w:val="00FA4387"/>
    <w:rsid w:val="00FA492F"/>
    <w:rsid w:val="00FA5222"/>
    <w:rsid w:val="00FA595F"/>
    <w:rsid w:val="00FA64D7"/>
    <w:rsid w:val="00FA6733"/>
    <w:rsid w:val="00FA6B13"/>
    <w:rsid w:val="00FA6F15"/>
    <w:rsid w:val="00FA7C4C"/>
    <w:rsid w:val="00FB0DD0"/>
    <w:rsid w:val="00FB104A"/>
    <w:rsid w:val="00FB208F"/>
    <w:rsid w:val="00FB22B8"/>
    <w:rsid w:val="00FB2C16"/>
    <w:rsid w:val="00FB3DE7"/>
    <w:rsid w:val="00FB3E5A"/>
    <w:rsid w:val="00FB4159"/>
    <w:rsid w:val="00FB4691"/>
    <w:rsid w:val="00FB46E7"/>
    <w:rsid w:val="00FB4BD0"/>
    <w:rsid w:val="00FB5DB5"/>
    <w:rsid w:val="00FB634E"/>
    <w:rsid w:val="00FB667E"/>
    <w:rsid w:val="00FB6A90"/>
    <w:rsid w:val="00FB6F28"/>
    <w:rsid w:val="00FB7016"/>
    <w:rsid w:val="00FB748C"/>
    <w:rsid w:val="00FC0116"/>
    <w:rsid w:val="00FC0284"/>
    <w:rsid w:val="00FC0456"/>
    <w:rsid w:val="00FC14BE"/>
    <w:rsid w:val="00FC183A"/>
    <w:rsid w:val="00FC19E1"/>
    <w:rsid w:val="00FC2A45"/>
    <w:rsid w:val="00FC2C68"/>
    <w:rsid w:val="00FC30C1"/>
    <w:rsid w:val="00FC3438"/>
    <w:rsid w:val="00FC3443"/>
    <w:rsid w:val="00FC3602"/>
    <w:rsid w:val="00FC3B68"/>
    <w:rsid w:val="00FC3CC2"/>
    <w:rsid w:val="00FC3DDE"/>
    <w:rsid w:val="00FC4246"/>
    <w:rsid w:val="00FC606D"/>
    <w:rsid w:val="00FC67FC"/>
    <w:rsid w:val="00FC6B65"/>
    <w:rsid w:val="00FC7507"/>
    <w:rsid w:val="00FC7526"/>
    <w:rsid w:val="00FC7BC7"/>
    <w:rsid w:val="00FD07FF"/>
    <w:rsid w:val="00FD0DC0"/>
    <w:rsid w:val="00FD1622"/>
    <w:rsid w:val="00FD162B"/>
    <w:rsid w:val="00FD25AB"/>
    <w:rsid w:val="00FD2D62"/>
    <w:rsid w:val="00FD3316"/>
    <w:rsid w:val="00FD43C1"/>
    <w:rsid w:val="00FD449D"/>
    <w:rsid w:val="00FD4A72"/>
    <w:rsid w:val="00FD5035"/>
    <w:rsid w:val="00FD56AE"/>
    <w:rsid w:val="00FD5933"/>
    <w:rsid w:val="00FD5FC2"/>
    <w:rsid w:val="00FD67EA"/>
    <w:rsid w:val="00FD67FC"/>
    <w:rsid w:val="00FD69F1"/>
    <w:rsid w:val="00FD78F5"/>
    <w:rsid w:val="00FD7A60"/>
    <w:rsid w:val="00FD7EE2"/>
    <w:rsid w:val="00FE02E5"/>
    <w:rsid w:val="00FE06C2"/>
    <w:rsid w:val="00FE0799"/>
    <w:rsid w:val="00FE1CAF"/>
    <w:rsid w:val="00FE1EA8"/>
    <w:rsid w:val="00FE2568"/>
    <w:rsid w:val="00FE25C9"/>
    <w:rsid w:val="00FE278B"/>
    <w:rsid w:val="00FE3754"/>
    <w:rsid w:val="00FE390F"/>
    <w:rsid w:val="00FE3A60"/>
    <w:rsid w:val="00FE3B46"/>
    <w:rsid w:val="00FE427C"/>
    <w:rsid w:val="00FE4553"/>
    <w:rsid w:val="00FE47DA"/>
    <w:rsid w:val="00FE4A8E"/>
    <w:rsid w:val="00FE4F13"/>
    <w:rsid w:val="00FE4FC3"/>
    <w:rsid w:val="00FE5E5B"/>
    <w:rsid w:val="00FE6606"/>
    <w:rsid w:val="00FE6C10"/>
    <w:rsid w:val="00FE71CD"/>
    <w:rsid w:val="00FE7733"/>
    <w:rsid w:val="00FF129B"/>
    <w:rsid w:val="00FF1B48"/>
    <w:rsid w:val="00FF1C19"/>
    <w:rsid w:val="00FF2B2E"/>
    <w:rsid w:val="00FF2BD1"/>
    <w:rsid w:val="00FF301B"/>
    <w:rsid w:val="00FF3B55"/>
    <w:rsid w:val="00FF3FD8"/>
    <w:rsid w:val="00FF40F7"/>
    <w:rsid w:val="00FF410D"/>
    <w:rsid w:val="00FF48F0"/>
    <w:rsid w:val="00FF51BE"/>
    <w:rsid w:val="00FF6C37"/>
    <w:rsid w:val="00FF6DFA"/>
    <w:rsid w:val="00FF77F6"/>
    <w:rsid w:val="7B13E6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5C46E"/>
  <w15:docId w15:val="{86D14906-00C1-47A9-810C-AF34E93B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7057"/>
    <w:rPr>
      <w:rFonts w:ascii="Calibri" w:eastAsia="Calibri" w:hAnsi="Calibri" w:cs="Times New Roman"/>
    </w:rPr>
  </w:style>
  <w:style w:type="paragraph" w:styleId="Nagwek1">
    <w:name w:val="heading 1"/>
    <w:aliases w:val="Arial 14 Fett,Arial 14 Fett1,Arial 14 Fett2 + Nie Pogrubienie + Ni..."/>
    <w:basedOn w:val="Normalny"/>
    <w:next w:val="Tekstpodstawowy"/>
    <w:link w:val="Nagwek1Znak"/>
    <w:uiPriority w:val="99"/>
    <w:qFormat/>
    <w:rsid w:val="001B5BC7"/>
    <w:pPr>
      <w:keepNext/>
      <w:keepLines/>
      <w:numPr>
        <w:numId w:val="1"/>
      </w:numPr>
      <w:spacing w:after="220" w:line="220" w:lineRule="atLeast"/>
      <w:outlineLvl w:val="0"/>
    </w:pPr>
    <w:rPr>
      <w:rFonts w:ascii="Arial" w:eastAsia="Times New Roman" w:hAnsi="Arial"/>
      <w:b/>
      <w:spacing w:val="-10"/>
      <w:kern w:val="2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B5BC7"/>
    <w:pPr>
      <w:spacing w:after="220" w:line="220" w:lineRule="atLeast"/>
      <w:jc w:val="both"/>
    </w:pPr>
    <w:rPr>
      <w:rFonts w:ascii="Arial" w:eastAsia="Times New Roman" w:hAnsi="Arial"/>
      <w:spacing w:val="-5"/>
      <w:sz w:val="20"/>
      <w:szCs w:val="20"/>
    </w:rPr>
  </w:style>
  <w:style w:type="character" w:customStyle="1" w:styleId="TekstpodstawowyZnak">
    <w:name w:val="Tekst podstawowy Znak"/>
    <w:basedOn w:val="Domylnaczcionkaakapitu"/>
    <w:link w:val="Tekstpodstawowy"/>
    <w:uiPriority w:val="99"/>
    <w:rsid w:val="001B5BC7"/>
    <w:rPr>
      <w:rFonts w:ascii="Arial" w:eastAsia="Times New Roman" w:hAnsi="Arial" w:cs="Times New Roman"/>
      <w:spacing w:val="-5"/>
      <w:sz w:val="20"/>
      <w:szCs w:val="20"/>
    </w:rPr>
  </w:style>
  <w:style w:type="character" w:customStyle="1" w:styleId="Nagwek1Znak">
    <w:name w:val="Nagłówek 1 Znak"/>
    <w:aliases w:val="Arial 14 Fett Znak,Arial 14 Fett1 Znak,Arial 14 Fett2 + Nie Pogrubienie + Ni... Znak"/>
    <w:basedOn w:val="Domylnaczcionkaakapitu"/>
    <w:link w:val="Nagwek1"/>
    <w:uiPriority w:val="99"/>
    <w:rsid w:val="001B5BC7"/>
    <w:rPr>
      <w:rFonts w:ascii="Arial" w:eastAsia="Times New Roman" w:hAnsi="Arial" w:cs="Times New Roman"/>
      <w:b/>
      <w:spacing w:val="-10"/>
      <w:kern w:val="20"/>
      <w:sz w:val="20"/>
      <w:szCs w:val="20"/>
    </w:rPr>
  </w:style>
  <w:style w:type="paragraph" w:styleId="Nagwek">
    <w:name w:val="header"/>
    <w:basedOn w:val="Normalny"/>
    <w:link w:val="NagwekZnak"/>
    <w:uiPriority w:val="99"/>
    <w:rsid w:val="001B5B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5BC7"/>
    <w:rPr>
      <w:rFonts w:ascii="Calibri" w:eastAsia="Calibri" w:hAnsi="Calibri" w:cs="Times New Roman"/>
    </w:rPr>
  </w:style>
  <w:style w:type="paragraph" w:styleId="Stopka">
    <w:name w:val="footer"/>
    <w:basedOn w:val="Normalny"/>
    <w:link w:val="StopkaZnak"/>
    <w:uiPriority w:val="99"/>
    <w:rsid w:val="001B5B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B5BC7"/>
    <w:rPr>
      <w:rFonts w:ascii="Calibri" w:eastAsia="Calibri" w:hAnsi="Calibri" w:cs="Times New Roman"/>
    </w:rPr>
  </w:style>
  <w:style w:type="paragraph" w:styleId="Lista">
    <w:name w:val="List"/>
    <w:basedOn w:val="Tekstpodstawowy"/>
    <w:uiPriority w:val="99"/>
    <w:rsid w:val="001B5BC7"/>
    <w:pPr>
      <w:ind w:left="360" w:hanging="360"/>
    </w:pPr>
  </w:style>
  <w:style w:type="paragraph" w:styleId="Tekstkomentarza">
    <w:name w:val="annotation text"/>
    <w:basedOn w:val="Normalny"/>
    <w:link w:val="TekstkomentarzaZnak"/>
    <w:rsid w:val="001B5BC7"/>
    <w:pPr>
      <w:spacing w:after="0" w:line="240" w:lineRule="auto"/>
      <w:jc w:val="both"/>
    </w:pPr>
    <w:rPr>
      <w:rFonts w:ascii="Arial" w:eastAsia="Times New Roman" w:hAnsi="Arial"/>
      <w:spacing w:val="-5"/>
      <w:sz w:val="20"/>
      <w:szCs w:val="20"/>
    </w:rPr>
  </w:style>
  <w:style w:type="character" w:customStyle="1" w:styleId="TekstkomentarzaZnak">
    <w:name w:val="Tekst komentarza Znak"/>
    <w:basedOn w:val="Domylnaczcionkaakapitu"/>
    <w:link w:val="Tekstkomentarza"/>
    <w:rsid w:val="001B5BC7"/>
    <w:rPr>
      <w:rFonts w:ascii="Arial" w:eastAsia="Times New Roman" w:hAnsi="Arial" w:cs="Times New Roman"/>
      <w:spacing w:val="-5"/>
      <w:sz w:val="20"/>
      <w:szCs w:val="20"/>
    </w:rPr>
  </w:style>
  <w:style w:type="paragraph" w:styleId="Lista2">
    <w:name w:val="List 2"/>
    <w:basedOn w:val="Normalny"/>
    <w:uiPriority w:val="99"/>
    <w:rsid w:val="001B5BC7"/>
    <w:pPr>
      <w:spacing w:after="0" w:line="240" w:lineRule="auto"/>
      <w:ind w:left="566" w:hanging="283"/>
      <w:jc w:val="both"/>
    </w:pPr>
    <w:rPr>
      <w:rFonts w:ascii="Arial" w:eastAsia="Times New Roman" w:hAnsi="Arial"/>
      <w:spacing w:val="-5"/>
      <w:sz w:val="20"/>
      <w:szCs w:val="20"/>
    </w:rPr>
  </w:style>
  <w:style w:type="paragraph" w:styleId="Lista3">
    <w:name w:val="List 3"/>
    <w:basedOn w:val="Normalny"/>
    <w:uiPriority w:val="99"/>
    <w:rsid w:val="001B5BC7"/>
    <w:pPr>
      <w:spacing w:after="0" w:line="240" w:lineRule="auto"/>
      <w:ind w:left="849" w:hanging="283"/>
      <w:jc w:val="both"/>
    </w:pPr>
    <w:rPr>
      <w:rFonts w:ascii="Arial" w:eastAsia="Times New Roman" w:hAnsi="Arial"/>
      <w:spacing w:val="-5"/>
      <w:sz w:val="20"/>
      <w:szCs w:val="20"/>
    </w:rPr>
  </w:style>
  <w:style w:type="paragraph" w:styleId="Tekstpodstawowy2">
    <w:name w:val="Body Text 2"/>
    <w:basedOn w:val="Normalny"/>
    <w:link w:val="Tekstpodstawowy2Znak"/>
    <w:uiPriority w:val="99"/>
    <w:rsid w:val="001B5BC7"/>
    <w:pPr>
      <w:spacing w:after="120" w:line="480" w:lineRule="auto"/>
      <w:jc w:val="both"/>
    </w:pPr>
    <w:rPr>
      <w:rFonts w:ascii="Arial" w:eastAsia="Times New Roman" w:hAnsi="Arial"/>
      <w:spacing w:val="-5"/>
      <w:sz w:val="20"/>
      <w:szCs w:val="20"/>
    </w:rPr>
  </w:style>
  <w:style w:type="character" w:customStyle="1" w:styleId="Tekstpodstawowy2Znak">
    <w:name w:val="Tekst podstawowy 2 Znak"/>
    <w:basedOn w:val="Domylnaczcionkaakapitu"/>
    <w:link w:val="Tekstpodstawowy2"/>
    <w:uiPriority w:val="99"/>
    <w:rsid w:val="001B5BC7"/>
    <w:rPr>
      <w:rFonts w:ascii="Arial" w:eastAsia="Times New Roman" w:hAnsi="Arial" w:cs="Times New Roman"/>
      <w:spacing w:val="-5"/>
      <w:sz w:val="20"/>
      <w:szCs w:val="20"/>
    </w:rPr>
  </w:style>
  <w:style w:type="character" w:styleId="Odwoaniedokomentarza">
    <w:name w:val="annotation reference"/>
    <w:basedOn w:val="Domylnaczcionkaakapitu"/>
    <w:rsid w:val="001B5BC7"/>
    <w:rPr>
      <w:rFonts w:cs="Times New Roman"/>
      <w:sz w:val="16"/>
      <w:szCs w:val="16"/>
    </w:rPr>
  </w:style>
  <w:style w:type="character" w:customStyle="1" w:styleId="akapitustep">
    <w:name w:val="akapitustep"/>
    <w:basedOn w:val="Domylnaczcionkaakapitu"/>
    <w:uiPriority w:val="99"/>
    <w:rsid w:val="001B5BC7"/>
    <w:rPr>
      <w:rFonts w:cs="Times New Roman"/>
    </w:rPr>
  </w:style>
  <w:style w:type="character" w:styleId="Hipercze">
    <w:name w:val="Hyperlink"/>
    <w:basedOn w:val="Domylnaczcionkaakapitu"/>
    <w:uiPriority w:val="99"/>
    <w:rsid w:val="001B5BC7"/>
    <w:rPr>
      <w:rFonts w:cs="Times New Roman"/>
      <w:color w:val="0000FF"/>
      <w:u w:val="single"/>
    </w:rPr>
  </w:style>
  <w:style w:type="paragraph" w:styleId="Tekstdymka">
    <w:name w:val="Balloon Text"/>
    <w:basedOn w:val="Normalny"/>
    <w:link w:val="TekstdymkaZnak"/>
    <w:uiPriority w:val="99"/>
    <w:semiHidden/>
    <w:rsid w:val="001B5B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B5BC7"/>
    <w:rPr>
      <w:rFonts w:ascii="Tahoma" w:eastAsia="Calibri" w:hAnsi="Tahoma" w:cs="Tahoma"/>
      <w:sz w:val="16"/>
      <w:szCs w:val="16"/>
    </w:rPr>
  </w:style>
  <w:style w:type="paragraph" w:styleId="Akapitzlist">
    <w:name w:val="List Paragraph"/>
    <w:aliases w:val="List Paragraph1,T_SZ_List Paragraph,Numerowanie,Lista PR,Kolorowa lista — akcent 11,maz_wyliczenie,opis dzialania,K-P_odwolanie,A_wyliczenie,Akapit z listą 1,CW_Lista,normalny tekst,L1,Akapit z listą5,Akapit z listą BS,lp1"/>
    <w:basedOn w:val="Normalny"/>
    <w:link w:val="AkapitzlistZnak"/>
    <w:qFormat/>
    <w:rsid w:val="001B5BC7"/>
    <w:pPr>
      <w:ind w:left="720"/>
      <w:contextualSpacing/>
    </w:pPr>
  </w:style>
  <w:style w:type="paragraph" w:styleId="Tytu">
    <w:name w:val="Title"/>
    <w:basedOn w:val="Normalny"/>
    <w:link w:val="TytuZnak"/>
    <w:uiPriority w:val="99"/>
    <w:qFormat/>
    <w:rsid w:val="001B5BC7"/>
    <w:pPr>
      <w:spacing w:before="240" w:after="60" w:line="240" w:lineRule="auto"/>
      <w:jc w:val="center"/>
      <w:outlineLvl w:val="0"/>
    </w:pPr>
    <w:rPr>
      <w:rFonts w:ascii="Arial" w:eastAsia="Times New Roman" w:hAnsi="Arial" w:cs="Arial"/>
      <w:b/>
      <w:bCs/>
      <w:spacing w:val="-5"/>
      <w:kern w:val="28"/>
      <w:sz w:val="32"/>
      <w:szCs w:val="32"/>
    </w:rPr>
  </w:style>
  <w:style w:type="character" w:customStyle="1" w:styleId="TytuZnak">
    <w:name w:val="Tytuł Znak"/>
    <w:basedOn w:val="Domylnaczcionkaakapitu"/>
    <w:link w:val="Tytu"/>
    <w:uiPriority w:val="99"/>
    <w:rsid w:val="001B5BC7"/>
    <w:rPr>
      <w:rFonts w:ascii="Arial" w:eastAsia="Times New Roman" w:hAnsi="Arial" w:cs="Arial"/>
      <w:b/>
      <w:bCs/>
      <w:spacing w:val="-5"/>
      <w:kern w:val="28"/>
      <w:sz w:val="32"/>
      <w:szCs w:val="32"/>
    </w:rPr>
  </w:style>
  <w:style w:type="paragraph" w:styleId="Tekstpodstawowy3">
    <w:name w:val="Body Text 3"/>
    <w:basedOn w:val="Normalny"/>
    <w:link w:val="Tekstpodstawowy3Znak"/>
    <w:uiPriority w:val="99"/>
    <w:rsid w:val="001B5BC7"/>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basedOn w:val="Domylnaczcionkaakapitu"/>
    <w:link w:val="Tekstpodstawowy3"/>
    <w:uiPriority w:val="99"/>
    <w:rsid w:val="001B5BC7"/>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semiHidden/>
    <w:rsid w:val="001B5BC7"/>
    <w:pPr>
      <w:spacing w:after="120"/>
      <w:ind w:left="283"/>
    </w:pPr>
  </w:style>
  <w:style w:type="character" w:customStyle="1" w:styleId="TekstpodstawowywcityZnak">
    <w:name w:val="Tekst podstawowy wcięty Znak"/>
    <w:basedOn w:val="Domylnaczcionkaakapitu"/>
    <w:link w:val="Tekstpodstawowywcity"/>
    <w:uiPriority w:val="99"/>
    <w:semiHidden/>
    <w:rsid w:val="001B5BC7"/>
    <w:rPr>
      <w:rFonts w:ascii="Calibri" w:eastAsia="Calibri" w:hAnsi="Calibri" w:cs="Times New Roman"/>
    </w:rPr>
  </w:style>
  <w:style w:type="paragraph" w:styleId="Tekstpodstawowywcity2">
    <w:name w:val="Body Text Indent 2"/>
    <w:basedOn w:val="Normalny"/>
    <w:link w:val="Tekstpodstawowywcity2Znak"/>
    <w:uiPriority w:val="99"/>
    <w:rsid w:val="001B5BC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B5BC7"/>
    <w:rPr>
      <w:rFonts w:ascii="Calibri" w:eastAsia="Calibri" w:hAnsi="Calibri" w:cs="Times New Roman"/>
    </w:rPr>
  </w:style>
  <w:style w:type="character" w:customStyle="1" w:styleId="TematkomentarzaZnak">
    <w:name w:val="Temat komentarza Znak"/>
    <w:basedOn w:val="TekstkomentarzaZnak"/>
    <w:link w:val="Tematkomentarza"/>
    <w:uiPriority w:val="99"/>
    <w:semiHidden/>
    <w:rsid w:val="001B5BC7"/>
    <w:rPr>
      <w:rFonts w:ascii="Calibri" w:eastAsia="Calibri" w:hAnsi="Calibri" w:cs="Times New Roman"/>
      <w:b/>
      <w:bCs/>
      <w:spacing w:val="-5"/>
      <w:sz w:val="20"/>
      <w:szCs w:val="20"/>
    </w:rPr>
  </w:style>
  <w:style w:type="paragraph" w:styleId="Tematkomentarza">
    <w:name w:val="annotation subject"/>
    <w:basedOn w:val="Tekstkomentarza"/>
    <w:next w:val="Tekstkomentarza"/>
    <w:link w:val="TematkomentarzaZnak"/>
    <w:uiPriority w:val="99"/>
    <w:semiHidden/>
    <w:rsid w:val="001B5BC7"/>
    <w:pPr>
      <w:spacing w:after="200"/>
      <w:jc w:val="left"/>
    </w:pPr>
    <w:rPr>
      <w:rFonts w:ascii="Calibri" w:eastAsia="Calibri" w:hAnsi="Calibri"/>
      <w:b/>
      <w:bCs/>
      <w:spacing w:val="0"/>
    </w:rPr>
  </w:style>
  <w:style w:type="character" w:customStyle="1" w:styleId="TekstprzypisukocowegoZnak">
    <w:name w:val="Tekst przypisu końcowego Znak"/>
    <w:basedOn w:val="Domylnaczcionkaakapitu"/>
    <w:link w:val="Tekstprzypisukocowego"/>
    <w:uiPriority w:val="99"/>
    <w:semiHidden/>
    <w:rsid w:val="001B5BC7"/>
    <w:rPr>
      <w:rFonts w:ascii="Calibri" w:eastAsia="Calibri" w:hAnsi="Calibri" w:cs="Times New Roman"/>
      <w:sz w:val="20"/>
      <w:szCs w:val="20"/>
    </w:rPr>
  </w:style>
  <w:style w:type="paragraph" w:styleId="Tekstprzypisukocowego">
    <w:name w:val="endnote text"/>
    <w:basedOn w:val="Normalny"/>
    <w:link w:val="TekstprzypisukocowegoZnak"/>
    <w:uiPriority w:val="99"/>
    <w:semiHidden/>
    <w:rsid w:val="001B5BC7"/>
    <w:pPr>
      <w:spacing w:after="0" w:line="240" w:lineRule="auto"/>
    </w:pPr>
    <w:rPr>
      <w:sz w:val="20"/>
      <w:szCs w:val="20"/>
    </w:rPr>
  </w:style>
  <w:style w:type="character" w:customStyle="1" w:styleId="ZnakZnak1">
    <w:name w:val="Znak Znak1"/>
    <w:basedOn w:val="Domylnaczcionkaakapitu"/>
    <w:uiPriority w:val="99"/>
    <w:rsid w:val="001B5BC7"/>
    <w:rPr>
      <w:rFonts w:cs="Times New Roman"/>
      <w:lang w:val="pl-PL" w:eastAsia="pl-PL" w:bidi="ar-SA"/>
    </w:rPr>
  </w:style>
  <w:style w:type="table" w:styleId="Tabela-Siatka">
    <w:name w:val="Table Grid"/>
    <w:basedOn w:val="Standardowy"/>
    <w:uiPriority w:val="39"/>
    <w:rsid w:val="001B5BC7"/>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1C76A2"/>
    <w:pPr>
      <w:spacing w:after="0" w:line="240" w:lineRule="auto"/>
    </w:pPr>
    <w:rPr>
      <w:rFonts w:ascii="Calibri" w:eastAsia="Calibri" w:hAnsi="Calibri" w:cs="Times New Roman"/>
    </w:rPr>
  </w:style>
  <w:style w:type="paragraph" w:customStyle="1" w:styleId="Styla">
    <w:name w:val="Styl a)"/>
    <w:basedOn w:val="Akapitzlist"/>
    <w:link w:val="StylaZnak"/>
    <w:qFormat/>
    <w:rsid w:val="00F61A17"/>
    <w:pPr>
      <w:numPr>
        <w:numId w:val="14"/>
      </w:numPr>
      <w:spacing w:after="160" w:line="259" w:lineRule="auto"/>
      <w:ind w:left="851"/>
    </w:pPr>
  </w:style>
  <w:style w:type="character" w:customStyle="1" w:styleId="AkapitzlistZnak">
    <w:name w:val="Akapit z listą Znak"/>
    <w:aliases w:val="List Paragraph1 Znak,T_SZ_List Paragraph Znak,Numerowanie Znak,Lista PR Znak,Kolorowa lista — akcent 11 Znak,maz_wyliczenie Znak,opis dzialania Znak,K-P_odwolanie Znak,A_wyliczenie Znak,Akapit z listą 1 Znak,CW_Lista Znak,L1 Znak"/>
    <w:basedOn w:val="Domylnaczcionkaakapitu"/>
    <w:link w:val="Akapitzlist"/>
    <w:qFormat/>
    <w:rsid w:val="00F61A17"/>
    <w:rPr>
      <w:rFonts w:ascii="Calibri" w:eastAsia="Calibri" w:hAnsi="Calibri" w:cs="Times New Roman"/>
    </w:rPr>
  </w:style>
  <w:style w:type="character" w:customStyle="1" w:styleId="StylaZnak">
    <w:name w:val="Styl a) Znak"/>
    <w:basedOn w:val="AkapitzlistZnak"/>
    <w:link w:val="Styla"/>
    <w:rsid w:val="00F61A17"/>
    <w:rPr>
      <w:rFonts w:ascii="Calibri" w:eastAsia="Calibri" w:hAnsi="Calibri" w:cs="Times New Roman"/>
    </w:rPr>
  </w:style>
  <w:style w:type="character" w:styleId="Odwoanieprzypisukocowego">
    <w:name w:val="endnote reference"/>
    <w:basedOn w:val="Domylnaczcionkaakapitu"/>
    <w:uiPriority w:val="99"/>
    <w:semiHidden/>
    <w:unhideWhenUsed/>
    <w:rsid w:val="001F32EA"/>
    <w:rPr>
      <w:vertAlign w:val="superscript"/>
    </w:rPr>
  </w:style>
  <w:style w:type="paragraph" w:customStyle="1" w:styleId="BOSnagwek">
    <w:name w:val="BOS nagłówek"/>
    <w:basedOn w:val="Normalny"/>
    <w:next w:val="BOStekst"/>
    <w:qFormat/>
    <w:rsid w:val="00FF301B"/>
    <w:pPr>
      <w:spacing w:after="240" w:line="240" w:lineRule="auto"/>
      <w:outlineLvl w:val="1"/>
    </w:pPr>
    <w:rPr>
      <w:rFonts w:ascii="Century Gothic" w:eastAsia="Times New Roman" w:hAnsi="Century Gothic"/>
      <w:b/>
      <w:caps/>
      <w:color w:val="0F243E" w:themeColor="text2" w:themeShade="80"/>
      <w:sz w:val="28"/>
      <w:szCs w:val="28"/>
      <w:lang w:eastAsia="pl-PL"/>
    </w:rPr>
  </w:style>
  <w:style w:type="paragraph" w:customStyle="1" w:styleId="BOStekst">
    <w:name w:val="BOS tekst"/>
    <w:basedOn w:val="Normalny"/>
    <w:qFormat/>
    <w:rsid w:val="00FF301B"/>
    <w:pPr>
      <w:spacing w:after="120" w:line="300" w:lineRule="auto"/>
      <w:jc w:val="both"/>
    </w:pPr>
    <w:rPr>
      <w:rFonts w:ascii="Century Gothic" w:eastAsia="Times New Roman" w:hAnsi="Century Gothic"/>
      <w:color w:val="0F243E" w:themeColor="text2" w:themeShade="80"/>
      <w:sz w:val="20"/>
      <w:szCs w:val="24"/>
      <w:lang w:eastAsia="pl-PL"/>
    </w:rPr>
  </w:style>
  <w:style w:type="paragraph" w:customStyle="1" w:styleId="BOSlistanagwek">
    <w:name w:val="BOS lista nagłówek"/>
    <w:basedOn w:val="Normalny"/>
    <w:next w:val="Normalny"/>
    <w:qFormat/>
    <w:rsid w:val="00FF301B"/>
    <w:pPr>
      <w:spacing w:after="80" w:line="240" w:lineRule="auto"/>
      <w:jc w:val="both"/>
    </w:pPr>
    <w:rPr>
      <w:rFonts w:ascii="Century Gothic" w:eastAsia="Times New Roman" w:hAnsi="Century Gothic" w:cs="Arial"/>
      <w:b/>
      <w:color w:val="E36C0A" w:themeColor="accent6" w:themeShade="BF"/>
      <w:sz w:val="20"/>
      <w:szCs w:val="20"/>
      <w:lang w:eastAsia="pl-PL"/>
    </w:rPr>
  </w:style>
  <w:style w:type="paragraph" w:customStyle="1" w:styleId="Default">
    <w:name w:val="Default"/>
    <w:rsid w:val="00957FEB"/>
    <w:pPr>
      <w:autoSpaceDE w:val="0"/>
      <w:autoSpaceDN w:val="0"/>
      <w:adjustRightInd w:val="0"/>
      <w:spacing w:after="0" w:line="240" w:lineRule="auto"/>
    </w:pPr>
    <w:rPr>
      <w:rFonts w:ascii="Century Gothic" w:hAnsi="Century Gothic" w:cs="Century Gothic"/>
      <w:color w:val="000000"/>
      <w:sz w:val="24"/>
      <w:szCs w:val="24"/>
    </w:rPr>
  </w:style>
  <w:style w:type="character" w:styleId="Pogrubienie">
    <w:name w:val="Strong"/>
    <w:basedOn w:val="Domylnaczcionkaakapitu"/>
    <w:uiPriority w:val="22"/>
    <w:qFormat/>
    <w:rsid w:val="00F337AE"/>
    <w:rPr>
      <w:b/>
      <w:bCs/>
    </w:rPr>
  </w:style>
  <w:style w:type="paragraph" w:styleId="Tekstprzypisudolnego">
    <w:name w:val="footnote text"/>
    <w:basedOn w:val="Normalny"/>
    <w:link w:val="TekstprzypisudolnegoZnak"/>
    <w:uiPriority w:val="99"/>
    <w:semiHidden/>
    <w:unhideWhenUsed/>
    <w:rsid w:val="00DA04F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A04FD"/>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DA04FD"/>
    <w:rPr>
      <w:vertAlign w:val="superscript"/>
    </w:rPr>
  </w:style>
  <w:style w:type="paragraph" w:customStyle="1" w:styleId="Level1">
    <w:name w:val="Level 1"/>
    <w:basedOn w:val="Normalny"/>
    <w:next w:val="Normalny"/>
    <w:uiPriority w:val="99"/>
    <w:rsid w:val="00506EBF"/>
    <w:pPr>
      <w:numPr>
        <w:numId w:val="26"/>
      </w:numPr>
      <w:spacing w:after="210" w:line="264" w:lineRule="auto"/>
      <w:jc w:val="both"/>
      <w:outlineLvl w:val="0"/>
    </w:pPr>
    <w:rPr>
      <w:rFonts w:ascii="Arial" w:hAnsi="Arial" w:cs="Arial"/>
      <w:sz w:val="21"/>
      <w:szCs w:val="21"/>
      <w:lang w:val="en-GB" w:eastAsia="en-GB"/>
    </w:rPr>
  </w:style>
  <w:style w:type="paragraph" w:customStyle="1" w:styleId="Level2">
    <w:name w:val="Level 2"/>
    <w:basedOn w:val="Normalny"/>
    <w:next w:val="Normalny"/>
    <w:uiPriority w:val="99"/>
    <w:rsid w:val="00506EBF"/>
    <w:pPr>
      <w:numPr>
        <w:ilvl w:val="1"/>
        <w:numId w:val="26"/>
      </w:numPr>
      <w:spacing w:after="210" w:line="264" w:lineRule="auto"/>
      <w:jc w:val="both"/>
      <w:outlineLvl w:val="1"/>
    </w:pPr>
    <w:rPr>
      <w:rFonts w:ascii="Arial" w:hAnsi="Arial" w:cs="Arial"/>
      <w:sz w:val="21"/>
      <w:szCs w:val="21"/>
      <w:lang w:val="en-GB" w:eastAsia="en-GB"/>
    </w:rPr>
  </w:style>
  <w:style w:type="paragraph" w:customStyle="1" w:styleId="Level3">
    <w:name w:val="Level 3"/>
    <w:basedOn w:val="Normalny"/>
    <w:next w:val="Normalny"/>
    <w:uiPriority w:val="99"/>
    <w:rsid w:val="00506EBF"/>
    <w:pPr>
      <w:numPr>
        <w:ilvl w:val="2"/>
        <w:numId w:val="26"/>
      </w:numPr>
      <w:spacing w:after="210" w:line="264" w:lineRule="auto"/>
      <w:jc w:val="both"/>
      <w:outlineLvl w:val="2"/>
    </w:pPr>
    <w:rPr>
      <w:rFonts w:ascii="Arial" w:hAnsi="Arial" w:cs="Arial"/>
      <w:sz w:val="21"/>
      <w:szCs w:val="21"/>
      <w:lang w:val="en-GB" w:eastAsia="en-GB"/>
    </w:rPr>
  </w:style>
  <w:style w:type="paragraph" w:customStyle="1" w:styleId="Level4">
    <w:name w:val="Level 4"/>
    <w:basedOn w:val="Normalny"/>
    <w:next w:val="Normalny"/>
    <w:uiPriority w:val="99"/>
    <w:rsid w:val="00506EBF"/>
    <w:pPr>
      <w:numPr>
        <w:ilvl w:val="3"/>
        <w:numId w:val="26"/>
      </w:numPr>
      <w:spacing w:after="210" w:line="264" w:lineRule="auto"/>
      <w:jc w:val="both"/>
      <w:outlineLvl w:val="3"/>
    </w:pPr>
    <w:rPr>
      <w:rFonts w:ascii="Arial" w:hAnsi="Arial" w:cs="Arial"/>
      <w:sz w:val="21"/>
      <w:szCs w:val="21"/>
      <w:lang w:val="en-GB" w:eastAsia="en-GB"/>
    </w:rPr>
  </w:style>
  <w:style w:type="paragraph" w:customStyle="1" w:styleId="Level5">
    <w:name w:val="Level 5"/>
    <w:basedOn w:val="Normalny"/>
    <w:next w:val="Normalny"/>
    <w:uiPriority w:val="99"/>
    <w:rsid w:val="00506EBF"/>
    <w:pPr>
      <w:numPr>
        <w:ilvl w:val="4"/>
        <w:numId w:val="26"/>
      </w:numPr>
      <w:spacing w:after="210" w:line="264" w:lineRule="auto"/>
      <w:jc w:val="both"/>
      <w:outlineLvl w:val="4"/>
    </w:pPr>
    <w:rPr>
      <w:rFonts w:ascii="Arial" w:hAnsi="Arial" w:cs="Arial"/>
      <w:sz w:val="21"/>
      <w:szCs w:val="21"/>
      <w:lang w:val="en-GB" w:eastAsia="en-GB"/>
    </w:rPr>
  </w:style>
  <w:style w:type="paragraph" w:styleId="Listanumerowana">
    <w:name w:val="List Number"/>
    <w:basedOn w:val="Normalny"/>
    <w:uiPriority w:val="99"/>
    <w:unhideWhenUsed/>
    <w:rsid w:val="002911DC"/>
    <w:pPr>
      <w:numPr>
        <w:numId w:val="38"/>
      </w:numPr>
      <w:contextualSpacing/>
    </w:pPr>
  </w:style>
  <w:style w:type="paragraph" w:customStyle="1" w:styleId="paragraph">
    <w:name w:val="paragraph"/>
    <w:basedOn w:val="Normalny"/>
    <w:rsid w:val="00FB634E"/>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FB634E"/>
  </w:style>
  <w:style w:type="character" w:customStyle="1" w:styleId="eop">
    <w:name w:val="eop"/>
    <w:basedOn w:val="Domylnaczcionkaakapitu"/>
    <w:rsid w:val="00FB634E"/>
  </w:style>
  <w:style w:type="paragraph" w:customStyle="1" w:styleId="Standard">
    <w:name w:val="Standard"/>
    <w:rsid w:val="00397057"/>
    <w:pPr>
      <w:suppressAutoHyphens/>
      <w:autoSpaceDN w:val="0"/>
      <w:textAlignment w:val="baseline"/>
    </w:pPr>
    <w:rPr>
      <w:rFonts w:ascii="Calibri" w:eastAsia="Calibri" w:hAnsi="Calibri" w:cs="Times New Roman"/>
    </w:rPr>
  </w:style>
  <w:style w:type="numbering" w:customStyle="1" w:styleId="WWNum11">
    <w:name w:val="WWNum11"/>
    <w:basedOn w:val="Bezlisty"/>
    <w:rsid w:val="00397057"/>
    <w:pPr>
      <w:numPr>
        <w:numId w:val="40"/>
      </w:numPr>
    </w:pPr>
  </w:style>
  <w:style w:type="numbering" w:customStyle="1" w:styleId="WWNum44">
    <w:name w:val="WWNum44"/>
    <w:basedOn w:val="Bezlisty"/>
    <w:rsid w:val="00397057"/>
    <w:pPr>
      <w:numPr>
        <w:numId w:val="41"/>
      </w:numPr>
    </w:pPr>
  </w:style>
  <w:style w:type="numbering" w:customStyle="1" w:styleId="WWNum1">
    <w:name w:val="WWNum1"/>
    <w:basedOn w:val="Bezlisty"/>
    <w:rsid w:val="00397057"/>
    <w:pPr>
      <w:numPr>
        <w:numId w:val="43"/>
      </w:numPr>
    </w:pPr>
  </w:style>
  <w:style w:type="numbering" w:customStyle="1" w:styleId="WWNum5">
    <w:name w:val="WWNum5"/>
    <w:basedOn w:val="Bezlisty"/>
    <w:rsid w:val="00397057"/>
    <w:pPr>
      <w:numPr>
        <w:numId w:val="44"/>
      </w:numPr>
    </w:pPr>
  </w:style>
  <w:style w:type="numbering" w:customStyle="1" w:styleId="WWNum12">
    <w:name w:val="WWNum12"/>
    <w:basedOn w:val="Bezlisty"/>
    <w:rsid w:val="00397057"/>
    <w:pPr>
      <w:numPr>
        <w:numId w:val="45"/>
      </w:numPr>
    </w:pPr>
  </w:style>
  <w:style w:type="numbering" w:customStyle="1" w:styleId="WWNum13">
    <w:name w:val="WWNum13"/>
    <w:basedOn w:val="Bezlisty"/>
    <w:rsid w:val="00397057"/>
    <w:pPr>
      <w:numPr>
        <w:numId w:val="46"/>
      </w:numPr>
    </w:pPr>
  </w:style>
  <w:style w:type="numbering" w:customStyle="1" w:styleId="WWNum15">
    <w:name w:val="WWNum15"/>
    <w:basedOn w:val="Bezlisty"/>
    <w:rsid w:val="00397057"/>
    <w:pPr>
      <w:numPr>
        <w:numId w:val="47"/>
      </w:numPr>
    </w:pPr>
  </w:style>
  <w:style w:type="numbering" w:customStyle="1" w:styleId="WWNum16">
    <w:name w:val="WWNum16"/>
    <w:basedOn w:val="Bezlisty"/>
    <w:rsid w:val="00397057"/>
    <w:pPr>
      <w:numPr>
        <w:numId w:val="48"/>
      </w:numPr>
    </w:pPr>
  </w:style>
  <w:style w:type="numbering" w:customStyle="1" w:styleId="WWNum46">
    <w:name w:val="WWNum46"/>
    <w:basedOn w:val="Bezlisty"/>
    <w:rsid w:val="00397057"/>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805767">
      <w:bodyDiv w:val="1"/>
      <w:marLeft w:val="0"/>
      <w:marRight w:val="0"/>
      <w:marTop w:val="0"/>
      <w:marBottom w:val="0"/>
      <w:divBdr>
        <w:top w:val="none" w:sz="0" w:space="0" w:color="auto"/>
        <w:left w:val="none" w:sz="0" w:space="0" w:color="auto"/>
        <w:bottom w:val="none" w:sz="0" w:space="0" w:color="auto"/>
        <w:right w:val="none" w:sz="0" w:space="0" w:color="auto"/>
      </w:divBdr>
    </w:div>
    <w:div w:id="413817478">
      <w:bodyDiv w:val="1"/>
      <w:marLeft w:val="0"/>
      <w:marRight w:val="0"/>
      <w:marTop w:val="0"/>
      <w:marBottom w:val="0"/>
      <w:divBdr>
        <w:top w:val="none" w:sz="0" w:space="0" w:color="auto"/>
        <w:left w:val="none" w:sz="0" w:space="0" w:color="auto"/>
        <w:bottom w:val="none" w:sz="0" w:space="0" w:color="auto"/>
        <w:right w:val="none" w:sz="0" w:space="0" w:color="auto"/>
      </w:divBdr>
      <w:divsChild>
        <w:div w:id="911621793">
          <w:marLeft w:val="0"/>
          <w:marRight w:val="0"/>
          <w:marTop w:val="0"/>
          <w:marBottom w:val="0"/>
          <w:divBdr>
            <w:top w:val="none" w:sz="0" w:space="0" w:color="auto"/>
            <w:left w:val="none" w:sz="0" w:space="0" w:color="auto"/>
            <w:bottom w:val="none" w:sz="0" w:space="0" w:color="auto"/>
            <w:right w:val="none" w:sz="0" w:space="0" w:color="auto"/>
          </w:divBdr>
        </w:div>
        <w:div w:id="782193516">
          <w:marLeft w:val="0"/>
          <w:marRight w:val="0"/>
          <w:marTop w:val="0"/>
          <w:marBottom w:val="0"/>
          <w:divBdr>
            <w:top w:val="none" w:sz="0" w:space="0" w:color="auto"/>
            <w:left w:val="none" w:sz="0" w:space="0" w:color="auto"/>
            <w:bottom w:val="none" w:sz="0" w:space="0" w:color="auto"/>
            <w:right w:val="none" w:sz="0" w:space="0" w:color="auto"/>
          </w:divBdr>
        </w:div>
        <w:div w:id="1665110">
          <w:marLeft w:val="0"/>
          <w:marRight w:val="0"/>
          <w:marTop w:val="0"/>
          <w:marBottom w:val="0"/>
          <w:divBdr>
            <w:top w:val="none" w:sz="0" w:space="0" w:color="auto"/>
            <w:left w:val="none" w:sz="0" w:space="0" w:color="auto"/>
            <w:bottom w:val="none" w:sz="0" w:space="0" w:color="auto"/>
            <w:right w:val="none" w:sz="0" w:space="0" w:color="auto"/>
          </w:divBdr>
        </w:div>
        <w:div w:id="1581215235">
          <w:marLeft w:val="0"/>
          <w:marRight w:val="0"/>
          <w:marTop w:val="0"/>
          <w:marBottom w:val="0"/>
          <w:divBdr>
            <w:top w:val="none" w:sz="0" w:space="0" w:color="auto"/>
            <w:left w:val="none" w:sz="0" w:space="0" w:color="auto"/>
            <w:bottom w:val="none" w:sz="0" w:space="0" w:color="auto"/>
            <w:right w:val="none" w:sz="0" w:space="0" w:color="auto"/>
          </w:divBdr>
        </w:div>
      </w:divsChild>
    </w:div>
    <w:div w:id="629092380">
      <w:bodyDiv w:val="1"/>
      <w:marLeft w:val="0"/>
      <w:marRight w:val="0"/>
      <w:marTop w:val="0"/>
      <w:marBottom w:val="0"/>
      <w:divBdr>
        <w:top w:val="none" w:sz="0" w:space="0" w:color="auto"/>
        <w:left w:val="none" w:sz="0" w:space="0" w:color="auto"/>
        <w:bottom w:val="none" w:sz="0" w:space="0" w:color="auto"/>
        <w:right w:val="none" w:sz="0" w:space="0" w:color="auto"/>
      </w:divBdr>
    </w:div>
    <w:div w:id="697970296">
      <w:bodyDiv w:val="1"/>
      <w:marLeft w:val="0"/>
      <w:marRight w:val="0"/>
      <w:marTop w:val="0"/>
      <w:marBottom w:val="0"/>
      <w:divBdr>
        <w:top w:val="none" w:sz="0" w:space="0" w:color="auto"/>
        <w:left w:val="none" w:sz="0" w:space="0" w:color="auto"/>
        <w:bottom w:val="none" w:sz="0" w:space="0" w:color="auto"/>
        <w:right w:val="none" w:sz="0" w:space="0" w:color="auto"/>
      </w:divBdr>
    </w:div>
    <w:div w:id="701786007">
      <w:bodyDiv w:val="1"/>
      <w:marLeft w:val="0"/>
      <w:marRight w:val="0"/>
      <w:marTop w:val="0"/>
      <w:marBottom w:val="0"/>
      <w:divBdr>
        <w:top w:val="none" w:sz="0" w:space="0" w:color="auto"/>
        <w:left w:val="none" w:sz="0" w:space="0" w:color="auto"/>
        <w:bottom w:val="none" w:sz="0" w:space="0" w:color="auto"/>
        <w:right w:val="none" w:sz="0" w:space="0" w:color="auto"/>
      </w:divBdr>
    </w:div>
    <w:div w:id="729885225">
      <w:bodyDiv w:val="1"/>
      <w:marLeft w:val="0"/>
      <w:marRight w:val="0"/>
      <w:marTop w:val="0"/>
      <w:marBottom w:val="0"/>
      <w:divBdr>
        <w:top w:val="none" w:sz="0" w:space="0" w:color="auto"/>
        <w:left w:val="none" w:sz="0" w:space="0" w:color="auto"/>
        <w:bottom w:val="none" w:sz="0" w:space="0" w:color="auto"/>
        <w:right w:val="none" w:sz="0" w:space="0" w:color="auto"/>
      </w:divBdr>
    </w:div>
    <w:div w:id="912155443">
      <w:bodyDiv w:val="1"/>
      <w:marLeft w:val="0"/>
      <w:marRight w:val="0"/>
      <w:marTop w:val="0"/>
      <w:marBottom w:val="0"/>
      <w:divBdr>
        <w:top w:val="none" w:sz="0" w:space="0" w:color="auto"/>
        <w:left w:val="none" w:sz="0" w:space="0" w:color="auto"/>
        <w:bottom w:val="none" w:sz="0" w:space="0" w:color="auto"/>
        <w:right w:val="none" w:sz="0" w:space="0" w:color="auto"/>
      </w:divBdr>
    </w:div>
    <w:div w:id="1027217670">
      <w:bodyDiv w:val="1"/>
      <w:marLeft w:val="0"/>
      <w:marRight w:val="0"/>
      <w:marTop w:val="0"/>
      <w:marBottom w:val="0"/>
      <w:divBdr>
        <w:top w:val="none" w:sz="0" w:space="0" w:color="auto"/>
        <w:left w:val="none" w:sz="0" w:space="0" w:color="auto"/>
        <w:bottom w:val="none" w:sz="0" w:space="0" w:color="auto"/>
        <w:right w:val="none" w:sz="0" w:space="0" w:color="auto"/>
      </w:divBdr>
      <w:divsChild>
        <w:div w:id="979070240">
          <w:marLeft w:val="0"/>
          <w:marRight w:val="0"/>
          <w:marTop w:val="0"/>
          <w:marBottom w:val="0"/>
          <w:divBdr>
            <w:top w:val="none" w:sz="0" w:space="0" w:color="auto"/>
            <w:left w:val="none" w:sz="0" w:space="0" w:color="auto"/>
            <w:bottom w:val="none" w:sz="0" w:space="0" w:color="auto"/>
            <w:right w:val="none" w:sz="0" w:space="0" w:color="auto"/>
          </w:divBdr>
        </w:div>
        <w:div w:id="2095473521">
          <w:marLeft w:val="0"/>
          <w:marRight w:val="0"/>
          <w:marTop w:val="0"/>
          <w:marBottom w:val="0"/>
          <w:divBdr>
            <w:top w:val="none" w:sz="0" w:space="0" w:color="auto"/>
            <w:left w:val="none" w:sz="0" w:space="0" w:color="auto"/>
            <w:bottom w:val="none" w:sz="0" w:space="0" w:color="auto"/>
            <w:right w:val="none" w:sz="0" w:space="0" w:color="auto"/>
          </w:divBdr>
        </w:div>
        <w:div w:id="65807064">
          <w:marLeft w:val="0"/>
          <w:marRight w:val="0"/>
          <w:marTop w:val="0"/>
          <w:marBottom w:val="0"/>
          <w:divBdr>
            <w:top w:val="none" w:sz="0" w:space="0" w:color="auto"/>
            <w:left w:val="none" w:sz="0" w:space="0" w:color="auto"/>
            <w:bottom w:val="none" w:sz="0" w:space="0" w:color="auto"/>
            <w:right w:val="none" w:sz="0" w:space="0" w:color="auto"/>
          </w:divBdr>
        </w:div>
        <w:div w:id="1135292831">
          <w:marLeft w:val="0"/>
          <w:marRight w:val="0"/>
          <w:marTop w:val="0"/>
          <w:marBottom w:val="0"/>
          <w:divBdr>
            <w:top w:val="none" w:sz="0" w:space="0" w:color="auto"/>
            <w:left w:val="none" w:sz="0" w:space="0" w:color="auto"/>
            <w:bottom w:val="none" w:sz="0" w:space="0" w:color="auto"/>
            <w:right w:val="none" w:sz="0" w:space="0" w:color="auto"/>
          </w:divBdr>
        </w:div>
      </w:divsChild>
    </w:div>
    <w:div w:id="1097095697">
      <w:bodyDiv w:val="1"/>
      <w:marLeft w:val="0"/>
      <w:marRight w:val="0"/>
      <w:marTop w:val="0"/>
      <w:marBottom w:val="0"/>
      <w:divBdr>
        <w:top w:val="none" w:sz="0" w:space="0" w:color="auto"/>
        <w:left w:val="none" w:sz="0" w:space="0" w:color="auto"/>
        <w:bottom w:val="none" w:sz="0" w:space="0" w:color="auto"/>
        <w:right w:val="none" w:sz="0" w:space="0" w:color="auto"/>
      </w:divBdr>
    </w:div>
    <w:div w:id="1301499701">
      <w:bodyDiv w:val="1"/>
      <w:marLeft w:val="0"/>
      <w:marRight w:val="0"/>
      <w:marTop w:val="0"/>
      <w:marBottom w:val="0"/>
      <w:divBdr>
        <w:top w:val="none" w:sz="0" w:space="0" w:color="auto"/>
        <w:left w:val="none" w:sz="0" w:space="0" w:color="auto"/>
        <w:bottom w:val="none" w:sz="0" w:space="0" w:color="auto"/>
        <w:right w:val="none" w:sz="0" w:space="0" w:color="auto"/>
      </w:divBdr>
    </w:div>
    <w:div w:id="1711225162">
      <w:bodyDiv w:val="1"/>
      <w:marLeft w:val="0"/>
      <w:marRight w:val="0"/>
      <w:marTop w:val="0"/>
      <w:marBottom w:val="0"/>
      <w:divBdr>
        <w:top w:val="none" w:sz="0" w:space="0" w:color="auto"/>
        <w:left w:val="none" w:sz="0" w:space="0" w:color="auto"/>
        <w:bottom w:val="none" w:sz="0" w:space="0" w:color="auto"/>
        <w:right w:val="none" w:sz="0" w:space="0" w:color="auto"/>
      </w:divBdr>
    </w:div>
    <w:div w:id="1776319726">
      <w:bodyDiv w:val="1"/>
      <w:marLeft w:val="0"/>
      <w:marRight w:val="0"/>
      <w:marTop w:val="0"/>
      <w:marBottom w:val="0"/>
      <w:divBdr>
        <w:top w:val="none" w:sz="0" w:space="0" w:color="auto"/>
        <w:left w:val="none" w:sz="0" w:space="0" w:color="auto"/>
        <w:bottom w:val="none" w:sz="0" w:space="0" w:color="auto"/>
        <w:right w:val="none" w:sz="0" w:space="0" w:color="auto"/>
      </w:divBdr>
    </w:div>
    <w:div w:id="1801416091">
      <w:bodyDiv w:val="1"/>
      <w:marLeft w:val="0"/>
      <w:marRight w:val="0"/>
      <w:marTop w:val="0"/>
      <w:marBottom w:val="0"/>
      <w:divBdr>
        <w:top w:val="none" w:sz="0" w:space="0" w:color="auto"/>
        <w:left w:val="none" w:sz="0" w:space="0" w:color="auto"/>
        <w:bottom w:val="none" w:sz="0" w:space="0" w:color="auto"/>
        <w:right w:val="none" w:sz="0" w:space="0" w:color="auto"/>
      </w:divBdr>
    </w:div>
    <w:div w:id="1928733095">
      <w:bodyDiv w:val="1"/>
      <w:marLeft w:val="0"/>
      <w:marRight w:val="0"/>
      <w:marTop w:val="0"/>
      <w:marBottom w:val="0"/>
      <w:divBdr>
        <w:top w:val="none" w:sz="0" w:space="0" w:color="auto"/>
        <w:left w:val="none" w:sz="0" w:space="0" w:color="auto"/>
        <w:bottom w:val="none" w:sz="0" w:space="0" w:color="auto"/>
        <w:right w:val="none" w:sz="0" w:space="0" w:color="auto"/>
      </w:divBdr>
    </w:div>
    <w:div w:id="197088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wis@bosmanage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EF9F2-9712-43C3-9A72-3ECB4729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8246</Words>
  <Characters>49477</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ODDZIAL</dc:creator>
  <cp:lastModifiedBy>MARCIN PIWKO</cp:lastModifiedBy>
  <cp:revision>11</cp:revision>
  <cp:lastPrinted>2025-10-08T09:47:00Z</cp:lastPrinted>
  <dcterms:created xsi:type="dcterms:W3CDTF">2025-10-08T09:43:00Z</dcterms:created>
  <dcterms:modified xsi:type="dcterms:W3CDTF">2025-10-09T07:41:00Z</dcterms:modified>
</cp:coreProperties>
</file>