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7716E" w14:textId="77777777" w:rsidR="00564245" w:rsidRPr="004011F5" w:rsidRDefault="00564245">
      <w:pPr>
        <w:jc w:val="both"/>
        <w:rPr>
          <w:rFonts w:asciiTheme="minorHAnsi" w:hAnsiTheme="minorHAnsi" w:cstheme="minorHAnsi"/>
          <w:bCs/>
          <w:sz w:val="20"/>
          <w:szCs w:val="20"/>
        </w:rPr>
      </w:pPr>
    </w:p>
    <w:p w14:paraId="7854837F" w14:textId="77777777" w:rsidR="00221882" w:rsidRPr="004011F5" w:rsidRDefault="00221882" w:rsidP="00221882">
      <w:pPr>
        <w:widowControl w:val="0"/>
        <w:jc w:val="center"/>
        <w:rPr>
          <w:rFonts w:asciiTheme="minorHAnsi" w:eastAsia="Tahoma" w:hAnsiTheme="minorHAnsi" w:cstheme="minorHAnsi"/>
          <w:b/>
          <w:iCs/>
          <w:sz w:val="20"/>
          <w:szCs w:val="20"/>
          <w:lang w:eastAsia="en-US"/>
        </w:rPr>
      </w:pPr>
      <w:r w:rsidRPr="004011F5">
        <w:rPr>
          <w:rFonts w:asciiTheme="minorHAnsi" w:eastAsia="Tahoma" w:hAnsiTheme="minorHAnsi" w:cstheme="minorHAnsi"/>
          <w:b/>
          <w:iCs/>
          <w:sz w:val="20"/>
          <w:szCs w:val="20"/>
          <w:lang w:eastAsia="en-US"/>
        </w:rPr>
        <w:t xml:space="preserve">Umowa </w:t>
      </w:r>
      <w:r w:rsidRPr="004011F5">
        <w:rPr>
          <w:rFonts w:asciiTheme="minorHAnsi" w:eastAsia="Tahoma" w:hAnsiTheme="minorHAnsi" w:cstheme="minorHAnsi"/>
          <w:b/>
          <w:bCs/>
          <w:iCs/>
          <w:sz w:val="20"/>
          <w:szCs w:val="20"/>
          <w:lang w:eastAsia="en-US"/>
        </w:rPr>
        <w:t>(PROJEKT)</w:t>
      </w:r>
    </w:p>
    <w:p w14:paraId="5D458A5C" w14:textId="24DE843D"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iCs/>
          <w:sz w:val="20"/>
          <w:szCs w:val="20"/>
          <w:lang w:eastAsia="en-US"/>
        </w:rPr>
        <w:t xml:space="preserve"> Numer postepowania </w:t>
      </w:r>
      <w:bookmarkStart w:id="0" w:name="_Hlk124857157"/>
      <w:r w:rsidRPr="004011F5">
        <w:rPr>
          <w:rFonts w:asciiTheme="minorHAnsi" w:eastAsia="Tahoma" w:hAnsiTheme="minorHAnsi" w:cstheme="minorHAnsi"/>
          <w:b/>
          <w:bCs/>
          <w:iCs/>
          <w:sz w:val="20"/>
          <w:szCs w:val="20"/>
          <w:lang w:eastAsia="en-US"/>
        </w:rPr>
        <w:t>SZZ.251.</w:t>
      </w:r>
      <w:r w:rsidR="00A40109">
        <w:rPr>
          <w:rFonts w:asciiTheme="minorHAnsi" w:eastAsia="Tahoma" w:hAnsiTheme="minorHAnsi" w:cstheme="minorHAnsi"/>
          <w:b/>
          <w:bCs/>
          <w:iCs/>
          <w:sz w:val="20"/>
          <w:szCs w:val="20"/>
          <w:lang w:eastAsia="en-US"/>
        </w:rPr>
        <w:t>73</w:t>
      </w:r>
      <w:r w:rsidRPr="004011F5">
        <w:rPr>
          <w:rFonts w:asciiTheme="minorHAnsi" w:eastAsia="Tahoma" w:hAnsiTheme="minorHAnsi" w:cstheme="minorHAnsi"/>
          <w:b/>
          <w:bCs/>
          <w:iCs/>
          <w:sz w:val="20"/>
          <w:szCs w:val="20"/>
          <w:lang w:eastAsia="en-US"/>
        </w:rPr>
        <w:t>.202</w:t>
      </w:r>
      <w:r w:rsidR="00A40109">
        <w:rPr>
          <w:rFonts w:asciiTheme="minorHAnsi" w:eastAsia="Tahoma" w:hAnsiTheme="minorHAnsi" w:cstheme="minorHAnsi"/>
          <w:b/>
          <w:bCs/>
          <w:iCs/>
          <w:sz w:val="20"/>
          <w:szCs w:val="20"/>
          <w:lang w:eastAsia="en-US"/>
        </w:rPr>
        <w:t>5</w:t>
      </w:r>
      <w:r w:rsidRPr="004011F5">
        <w:rPr>
          <w:rFonts w:asciiTheme="minorHAnsi" w:eastAsia="Tahoma" w:hAnsiTheme="minorHAnsi" w:cstheme="minorHAnsi"/>
          <w:b/>
          <w:bCs/>
          <w:iCs/>
          <w:sz w:val="20"/>
          <w:szCs w:val="20"/>
          <w:lang w:eastAsia="en-US"/>
        </w:rPr>
        <w:t xml:space="preserve">.R </w:t>
      </w:r>
      <w:bookmarkEnd w:id="0"/>
    </w:p>
    <w:p w14:paraId="4FD9C290" w14:textId="77777777"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bCs/>
          <w:iCs/>
          <w:sz w:val="20"/>
          <w:szCs w:val="20"/>
          <w:lang w:eastAsia="en-US"/>
        </w:rPr>
        <w:t>Numer Umowy …………………………….</w:t>
      </w:r>
    </w:p>
    <w:p w14:paraId="7009F1AA" w14:textId="77777777" w:rsidR="00221882" w:rsidRPr="004011F5" w:rsidRDefault="00221882" w:rsidP="00221882">
      <w:pPr>
        <w:jc w:val="both"/>
        <w:rPr>
          <w:rFonts w:asciiTheme="minorHAnsi" w:eastAsia="Calibri" w:hAnsiTheme="minorHAnsi" w:cstheme="minorHAnsi"/>
          <w:sz w:val="20"/>
          <w:szCs w:val="20"/>
          <w:lang w:eastAsia="en-US"/>
        </w:rPr>
      </w:pPr>
    </w:p>
    <w:p w14:paraId="4889016A"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zawarta w dniu .......................... r. w Tomaszowie Lubelskim</w:t>
      </w:r>
    </w:p>
    <w:p w14:paraId="4B0826AF"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12C0E5FD"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pomiędzy:</w:t>
      </w:r>
    </w:p>
    <w:p w14:paraId="0D43C94B"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7C8E066D" w14:textId="336A74E8"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b/>
          <w:bCs/>
          <w:sz w:val="20"/>
          <w:szCs w:val="20"/>
          <w:lang w:eastAsia="en-US"/>
        </w:rPr>
        <w:t>Samodzielnym Publicznym Zespołem Opieki Zdrowotnej w Tomaszowie Lubelskim</w:t>
      </w:r>
      <w:r w:rsidRPr="004011F5">
        <w:rPr>
          <w:rFonts w:asciiTheme="minorHAnsi" w:eastAsia="Calibri" w:hAnsiTheme="minorHAnsi" w:cstheme="minorHAnsi"/>
          <w:sz w:val="20"/>
          <w:szCs w:val="20"/>
          <w:lang w:eastAsia="en-US"/>
        </w:rPr>
        <w:t xml:space="preserve">, z siedzibą przy </w:t>
      </w:r>
      <w:r w:rsidR="00296E82">
        <w:rPr>
          <w:rFonts w:asciiTheme="minorHAnsi" w:eastAsia="Calibri" w:hAnsiTheme="minorHAnsi" w:cstheme="minorHAnsi"/>
          <w:sz w:val="20"/>
          <w:szCs w:val="20"/>
          <w:lang w:eastAsia="en-US"/>
        </w:rPr>
        <w:br/>
      </w:r>
      <w:r w:rsidRPr="004011F5">
        <w:rPr>
          <w:rFonts w:asciiTheme="minorHAnsi" w:eastAsia="Calibri" w:hAnsiTheme="minorHAnsi" w:cstheme="minorHAnsi"/>
          <w:sz w:val="20"/>
          <w:szCs w:val="20"/>
          <w:lang w:eastAsia="en-US"/>
        </w:rPr>
        <w:t xml:space="preserve">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4011F5">
        <w:rPr>
          <w:rFonts w:asciiTheme="minorHAnsi" w:eastAsia="Calibri" w:hAnsiTheme="minorHAnsi" w:cstheme="minorHAnsi"/>
          <w:sz w:val="20"/>
          <w:szCs w:val="20"/>
          <w:lang w:eastAsia="en-US"/>
        </w:rPr>
        <w:t>Świdniku VI Wydział Gospodarczy</w:t>
      </w:r>
      <w:r w:rsidRPr="004011F5">
        <w:rPr>
          <w:rFonts w:asciiTheme="minorHAnsi" w:eastAsia="Calibri" w:hAnsiTheme="minorHAnsi" w:cstheme="minorHAnsi"/>
          <w:sz w:val="20"/>
          <w:szCs w:val="20"/>
          <w:lang w:eastAsia="en-US"/>
        </w:rPr>
        <w:t xml:space="preserve"> pod numerem KRS 000 005 4328, NIP: 921-16-45-721,</w:t>
      </w:r>
    </w:p>
    <w:p w14:paraId="6F998F09"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1114DD1" w14:textId="68ABE0EA"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reprezentowanym przez: lek. Dariusza Gałeckiego - Dyrektora Szpitala </w:t>
      </w:r>
    </w:p>
    <w:p w14:paraId="3FE34D60" w14:textId="77777777"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i/>
          <w:sz w:val="20"/>
          <w:szCs w:val="20"/>
          <w:lang w:eastAsia="en-US"/>
        </w:rPr>
        <w:t>„</w:t>
      </w:r>
      <w:r w:rsidRPr="004011F5">
        <w:rPr>
          <w:rFonts w:asciiTheme="minorHAnsi" w:eastAsia="Calibri" w:hAnsiTheme="minorHAnsi" w:cstheme="minorHAnsi"/>
          <w:b/>
          <w:sz w:val="20"/>
          <w:szCs w:val="20"/>
          <w:lang w:eastAsia="en-US"/>
        </w:rPr>
        <w:t>Zamawiającym”</w:t>
      </w:r>
    </w:p>
    <w:p w14:paraId="0E1C3ED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6CA42F5F" w14:textId="1347859A"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a ______________________</w:t>
      </w:r>
      <w:r w:rsidR="00471913" w:rsidRPr="004011F5">
        <w:rPr>
          <w:rFonts w:asciiTheme="minorHAnsi" w:eastAsia="Calibri" w:hAnsiTheme="minorHAnsi" w:cstheme="minorHAnsi"/>
          <w:sz w:val="20"/>
          <w:szCs w:val="20"/>
          <w:lang w:eastAsia="en-US"/>
        </w:rPr>
        <w:t>,</w:t>
      </w:r>
      <w:r w:rsidR="00093AC5"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wpisanym do KRS _________________________. NIP: _____________________, REGON:</w:t>
      </w:r>
      <w:r w:rsidR="00E173DF"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___________________</w:t>
      </w:r>
    </w:p>
    <w:p w14:paraId="71BA4B37"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12E478FD" w14:textId="77777777"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reprezentowaną przez: __________________________________________</w:t>
      </w:r>
    </w:p>
    <w:p w14:paraId="62024D10" w14:textId="77777777"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bCs/>
          <w:sz w:val="20"/>
          <w:szCs w:val="20"/>
          <w:lang w:eastAsia="en-US"/>
        </w:rPr>
        <w:t>„Wykonawcą”,</w:t>
      </w:r>
    </w:p>
    <w:p w14:paraId="0D533FC6" w14:textId="77777777" w:rsidR="00221882" w:rsidRPr="004011F5" w:rsidRDefault="00221882" w:rsidP="00296E82">
      <w:pPr>
        <w:tabs>
          <w:tab w:val="num" w:pos="0"/>
        </w:tabs>
        <w:spacing w:line="360" w:lineRule="auto"/>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została zawarta umowa o następującej treści:</w:t>
      </w:r>
    </w:p>
    <w:p w14:paraId="4DC2440E"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30B99E9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zwanych dalej razem "Stronami" </w:t>
      </w:r>
    </w:p>
    <w:p w14:paraId="5C06922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0E50594" w14:textId="236428CC" w:rsidR="00471913" w:rsidRPr="004011F5" w:rsidRDefault="00471913" w:rsidP="00296E82">
      <w:pPr>
        <w:pStyle w:val="Standard"/>
        <w:spacing w:line="240" w:lineRule="auto"/>
        <w:jc w:val="center"/>
        <w:rPr>
          <w:rStyle w:val="Domylnaczcionkaakapitu2"/>
          <w:rFonts w:asciiTheme="minorHAnsi" w:eastAsia="Arial Unicode MS" w:hAnsiTheme="minorHAnsi" w:cstheme="minorHAnsi"/>
          <w:b/>
          <w:color w:val="000000"/>
          <w:sz w:val="20"/>
          <w:u w:color="000000"/>
          <w:lang w:eastAsia="pl-PL"/>
        </w:rPr>
      </w:pPr>
      <w:r w:rsidRPr="004011F5">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w:t>
      </w:r>
      <w:r w:rsidR="00A40109">
        <w:rPr>
          <w:rFonts w:asciiTheme="minorHAnsi" w:eastAsia="Arial Unicode MS" w:hAnsiTheme="minorHAnsi" w:cstheme="minorHAnsi"/>
          <w:b/>
          <w:color w:val="000000"/>
          <w:sz w:val="20"/>
          <w:u w:color="000000"/>
          <w:lang w:eastAsia="pl-PL"/>
        </w:rPr>
        <w:t>7</w:t>
      </w:r>
      <w:r w:rsidRPr="004011F5">
        <w:rPr>
          <w:rFonts w:asciiTheme="minorHAnsi" w:eastAsia="Arial Unicode MS" w:hAnsiTheme="minorHAnsi" w:cstheme="minorHAnsi"/>
          <w:b/>
          <w:color w:val="000000"/>
          <w:sz w:val="20"/>
          <w:u w:color="000000"/>
          <w:lang w:eastAsia="pl-PL"/>
        </w:rPr>
        <w:t>.01.202</w:t>
      </w:r>
      <w:r w:rsidR="00A40109">
        <w:rPr>
          <w:rFonts w:asciiTheme="minorHAnsi" w:eastAsia="Arial Unicode MS" w:hAnsiTheme="minorHAnsi" w:cstheme="minorHAnsi"/>
          <w:b/>
          <w:color w:val="000000"/>
          <w:sz w:val="20"/>
          <w:u w:color="000000"/>
          <w:lang w:eastAsia="pl-PL"/>
        </w:rPr>
        <w:t>5</w:t>
      </w:r>
      <w:r w:rsidRPr="004011F5">
        <w:rPr>
          <w:rFonts w:asciiTheme="minorHAnsi" w:eastAsia="Arial Unicode MS" w:hAnsiTheme="minorHAnsi" w:cstheme="minorHAnsi"/>
          <w:b/>
          <w:color w:val="000000"/>
          <w:sz w:val="20"/>
          <w:u w:color="000000"/>
          <w:lang w:eastAsia="pl-PL"/>
        </w:rPr>
        <w:t xml:space="preserve"> r.</w:t>
      </w:r>
    </w:p>
    <w:p w14:paraId="46718F3B" w14:textId="77777777" w:rsidR="00564245" w:rsidRPr="004011F5" w:rsidRDefault="00564245">
      <w:pPr>
        <w:pStyle w:val="Tekstkomentarza1"/>
        <w:rPr>
          <w:rFonts w:asciiTheme="minorHAnsi" w:hAnsiTheme="minorHAnsi" w:cstheme="minorHAnsi"/>
        </w:rPr>
      </w:pPr>
    </w:p>
    <w:p w14:paraId="0D909ECE" w14:textId="77777777" w:rsidR="00564245" w:rsidRPr="004011F5" w:rsidRDefault="00564245">
      <w:pPr>
        <w:jc w:val="center"/>
        <w:rPr>
          <w:rFonts w:asciiTheme="minorHAnsi" w:hAnsiTheme="minorHAnsi" w:cstheme="minorHAnsi"/>
          <w:b/>
          <w:sz w:val="20"/>
          <w:szCs w:val="20"/>
        </w:rPr>
      </w:pPr>
    </w:p>
    <w:p w14:paraId="00290C8C" w14:textId="72CD963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1</w:t>
      </w:r>
    </w:p>
    <w:p w14:paraId="540972C8" w14:textId="425DDB32" w:rsidR="00886CD8"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PRZEDMIOT UMOWY</w:t>
      </w:r>
    </w:p>
    <w:p w14:paraId="25AEDB3E" w14:textId="77777777" w:rsidR="00A40109" w:rsidRPr="00A40109" w:rsidRDefault="00A40109">
      <w:pPr>
        <w:jc w:val="center"/>
        <w:rPr>
          <w:rFonts w:asciiTheme="minorHAnsi" w:hAnsiTheme="minorHAnsi" w:cstheme="minorHAnsi"/>
          <w:b/>
          <w:sz w:val="8"/>
          <w:szCs w:val="20"/>
        </w:rPr>
      </w:pPr>
    </w:p>
    <w:p w14:paraId="1FF974B3" w14:textId="1BD5FDAA" w:rsidR="00A44435" w:rsidRPr="004011F5" w:rsidRDefault="00A44435" w:rsidP="00A40109">
      <w:pPr>
        <w:pStyle w:val="Akapitzlist"/>
        <w:numPr>
          <w:ilvl w:val="0"/>
          <w:numId w:val="2"/>
        </w:numPr>
        <w:autoSpaceDE w:val="0"/>
        <w:autoSpaceDN w:val="0"/>
        <w:adjustRightInd w:val="0"/>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Przedmiotem umowy </w:t>
      </w:r>
      <w:r w:rsidR="00C14862" w:rsidRPr="004011F5">
        <w:rPr>
          <w:rFonts w:asciiTheme="minorHAnsi" w:hAnsiTheme="minorHAnsi" w:cstheme="minorHAnsi"/>
          <w:sz w:val="20"/>
          <w:szCs w:val="20"/>
        </w:rPr>
        <w:t>są usługi</w:t>
      </w:r>
      <w:r w:rsidRPr="004011F5">
        <w:rPr>
          <w:rFonts w:asciiTheme="minorHAnsi" w:hAnsiTheme="minorHAnsi" w:cstheme="minorHAnsi"/>
          <w:sz w:val="20"/>
          <w:szCs w:val="20"/>
        </w:rPr>
        <w:t xml:space="preserve"> mycia pojazdów samochodowych będących własnością Samodzielnego Publicznego Zespołu Opieki Zdrowotnej w Tomaszowie Lubelskim przez okres kolejnych 12 miesięcy w myjni, którą dysponuje Wykonawca</w:t>
      </w:r>
      <w:r w:rsidR="003449A2" w:rsidRPr="004011F5">
        <w:rPr>
          <w:rFonts w:asciiTheme="minorHAnsi" w:hAnsiTheme="minorHAnsi" w:cstheme="minorHAnsi"/>
          <w:sz w:val="20"/>
          <w:szCs w:val="20"/>
        </w:rPr>
        <w:t>, zwane dalej w treści umowy „usługami”.</w:t>
      </w:r>
    </w:p>
    <w:p w14:paraId="3EC51357" w14:textId="2CC84AEC" w:rsidR="003449A2" w:rsidRPr="004011F5" w:rsidRDefault="003449A2" w:rsidP="00A40109">
      <w:pPr>
        <w:numPr>
          <w:ilvl w:val="0"/>
          <w:numId w:val="2"/>
        </w:numPr>
        <w:suppressAutoHyphens w:val="0"/>
        <w:spacing w:line="360" w:lineRule="auto"/>
        <w:ind w:hanging="357"/>
        <w:jc w:val="both"/>
        <w:rPr>
          <w:rFonts w:asciiTheme="minorHAnsi" w:hAnsiTheme="minorHAnsi" w:cstheme="minorHAnsi"/>
          <w:sz w:val="20"/>
          <w:szCs w:val="20"/>
          <w:lang w:eastAsia="pl-PL"/>
        </w:rPr>
      </w:pPr>
      <w:bookmarkStart w:id="1" w:name="_Hlk74640849"/>
      <w:r w:rsidRPr="004011F5">
        <w:rPr>
          <w:rFonts w:asciiTheme="minorHAnsi" w:hAnsiTheme="minorHAnsi" w:cstheme="minorHAnsi"/>
          <w:sz w:val="20"/>
          <w:szCs w:val="20"/>
        </w:rPr>
        <w:t>Zamawiający planuje zrealizować:</w:t>
      </w:r>
    </w:p>
    <w:p w14:paraId="4E254905" w14:textId="6FC1DA07" w:rsidR="003449A2" w:rsidRDefault="00A40109" w:rsidP="006378CC">
      <w:pPr>
        <w:pStyle w:val="Akapitzlist"/>
        <w:numPr>
          <w:ilvl w:val="0"/>
          <w:numId w:val="10"/>
        </w:numPr>
        <w:suppressAutoHyphens w:val="0"/>
        <w:spacing w:line="360" w:lineRule="auto"/>
        <w:ind w:hanging="357"/>
        <w:jc w:val="both"/>
        <w:rPr>
          <w:rFonts w:asciiTheme="minorHAnsi" w:hAnsiTheme="minorHAnsi" w:cstheme="minorHAnsi"/>
          <w:sz w:val="20"/>
          <w:szCs w:val="20"/>
        </w:rPr>
      </w:pPr>
      <w:r>
        <w:rPr>
          <w:rFonts w:asciiTheme="minorHAnsi" w:hAnsiTheme="minorHAnsi" w:cstheme="minorHAnsi"/>
          <w:sz w:val="20"/>
          <w:szCs w:val="20"/>
        </w:rPr>
        <w:t>24 cykli usług mycia zewnętrznego pojazdu służbowego,</w:t>
      </w:r>
    </w:p>
    <w:p w14:paraId="61AEB7B9" w14:textId="1212618D" w:rsidR="00A40109" w:rsidRPr="004011F5" w:rsidRDefault="00A40109" w:rsidP="006378CC">
      <w:pPr>
        <w:pStyle w:val="Akapitzlist"/>
        <w:numPr>
          <w:ilvl w:val="0"/>
          <w:numId w:val="10"/>
        </w:numPr>
        <w:suppressAutoHyphens w:val="0"/>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48 cykli usług mycia zewnętrznego pojazdów </w:t>
      </w:r>
      <w:r>
        <w:rPr>
          <w:rFonts w:asciiTheme="minorHAnsi" w:hAnsiTheme="minorHAnsi" w:cstheme="minorHAnsi"/>
          <w:sz w:val="20"/>
          <w:szCs w:val="20"/>
        </w:rPr>
        <w:t>technicznych</w:t>
      </w:r>
      <w:r w:rsidRPr="004011F5">
        <w:rPr>
          <w:rFonts w:asciiTheme="minorHAnsi" w:hAnsiTheme="minorHAnsi" w:cstheme="minorHAnsi"/>
          <w:sz w:val="20"/>
          <w:szCs w:val="20"/>
        </w:rPr>
        <w:t>,</w:t>
      </w:r>
    </w:p>
    <w:p w14:paraId="3A9AC3E0" w14:textId="5860949F" w:rsidR="003449A2" w:rsidRPr="004011F5" w:rsidRDefault="003449A2" w:rsidP="006378CC">
      <w:pPr>
        <w:pStyle w:val="Akapitzlist"/>
        <w:numPr>
          <w:ilvl w:val="0"/>
          <w:numId w:val="10"/>
        </w:numPr>
        <w:suppressAutoHyphens w:val="0"/>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96 cykli usług mycia zewnętrznego pojazdów sanitarnych,</w:t>
      </w:r>
    </w:p>
    <w:p w14:paraId="643A8460" w14:textId="203D272C" w:rsidR="003449A2" w:rsidRPr="004011F5" w:rsidRDefault="00471913" w:rsidP="006378CC">
      <w:pPr>
        <w:pStyle w:val="Akapitzlist"/>
        <w:numPr>
          <w:ilvl w:val="0"/>
          <w:numId w:val="10"/>
        </w:numPr>
        <w:suppressAutoHyphens w:val="0"/>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384</w:t>
      </w:r>
      <w:r w:rsidR="003449A2" w:rsidRPr="004011F5">
        <w:rPr>
          <w:rFonts w:asciiTheme="minorHAnsi" w:hAnsiTheme="minorHAnsi" w:cstheme="minorHAnsi"/>
          <w:sz w:val="20"/>
          <w:szCs w:val="20"/>
        </w:rPr>
        <w:t xml:space="preserve"> cykli usług mycia zewnętrznego pojazdów medycznych.</w:t>
      </w:r>
    </w:p>
    <w:p w14:paraId="2DF84D6F" w14:textId="66351A03" w:rsidR="007C6AC1" w:rsidRPr="004011F5" w:rsidRDefault="00564245" w:rsidP="00A40109">
      <w:pPr>
        <w:numPr>
          <w:ilvl w:val="0"/>
          <w:numId w:val="2"/>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iCs/>
          <w:sz w:val="20"/>
          <w:szCs w:val="20"/>
        </w:rPr>
        <w:t>Zamawiający zastrzega sobie prawo do niewykorzystania zamówienia w zakresie ilościowym</w:t>
      </w:r>
      <w:r w:rsidR="004D4F30" w:rsidRPr="004011F5">
        <w:rPr>
          <w:rFonts w:asciiTheme="minorHAnsi" w:hAnsiTheme="minorHAnsi" w:cstheme="minorHAnsi"/>
          <w:iCs/>
          <w:sz w:val="20"/>
          <w:szCs w:val="20"/>
        </w:rPr>
        <w:t xml:space="preserve"> </w:t>
      </w:r>
      <w:r w:rsidRPr="004011F5">
        <w:rPr>
          <w:rFonts w:asciiTheme="minorHAnsi" w:hAnsiTheme="minorHAnsi" w:cstheme="minorHAnsi"/>
          <w:iCs/>
          <w:sz w:val="20"/>
          <w:szCs w:val="20"/>
        </w:rPr>
        <w:t xml:space="preserve">i wartościowym jednak nie więcej niż o </w:t>
      </w:r>
      <w:r w:rsidR="0009352D" w:rsidRPr="004011F5">
        <w:rPr>
          <w:rFonts w:asciiTheme="minorHAnsi" w:hAnsiTheme="minorHAnsi" w:cstheme="minorHAnsi"/>
          <w:iCs/>
          <w:sz w:val="20"/>
          <w:szCs w:val="20"/>
        </w:rPr>
        <w:t>2</w:t>
      </w:r>
      <w:r w:rsidR="003449A2" w:rsidRPr="004011F5">
        <w:rPr>
          <w:rFonts w:asciiTheme="minorHAnsi" w:hAnsiTheme="minorHAnsi" w:cstheme="minorHAnsi"/>
          <w:iCs/>
          <w:sz w:val="20"/>
          <w:szCs w:val="20"/>
        </w:rPr>
        <w:t>5</w:t>
      </w:r>
      <w:r w:rsidRPr="004011F5">
        <w:rPr>
          <w:rFonts w:asciiTheme="minorHAnsi" w:hAnsiTheme="minorHAnsi" w:cstheme="minorHAnsi"/>
          <w:iCs/>
          <w:sz w:val="20"/>
          <w:szCs w:val="20"/>
        </w:rPr>
        <w:t>% wartości umowy</w:t>
      </w:r>
      <w:r w:rsidRPr="004011F5">
        <w:rPr>
          <w:rFonts w:asciiTheme="minorHAnsi" w:hAnsiTheme="minorHAnsi" w:cstheme="minorHAnsi"/>
          <w:sz w:val="20"/>
          <w:szCs w:val="20"/>
        </w:rPr>
        <w:t>.</w:t>
      </w:r>
      <w:bookmarkEnd w:id="1"/>
    </w:p>
    <w:p w14:paraId="309CE254" w14:textId="63B42158" w:rsidR="007C6AC1" w:rsidRDefault="007C6AC1" w:rsidP="007C6AC1">
      <w:pPr>
        <w:tabs>
          <w:tab w:val="left" w:pos="360"/>
        </w:tabs>
        <w:jc w:val="both"/>
        <w:rPr>
          <w:rFonts w:asciiTheme="minorHAnsi" w:hAnsiTheme="minorHAnsi" w:cstheme="minorHAnsi"/>
          <w:sz w:val="20"/>
          <w:szCs w:val="20"/>
        </w:rPr>
      </w:pPr>
    </w:p>
    <w:p w14:paraId="107026BB" w14:textId="77777777" w:rsidR="00296E82" w:rsidRPr="004011F5" w:rsidRDefault="00296E82" w:rsidP="007C6AC1">
      <w:pPr>
        <w:tabs>
          <w:tab w:val="left" w:pos="360"/>
        </w:tabs>
        <w:jc w:val="both"/>
        <w:rPr>
          <w:rFonts w:asciiTheme="minorHAnsi" w:hAnsiTheme="minorHAnsi" w:cstheme="minorHAnsi"/>
          <w:sz w:val="20"/>
          <w:szCs w:val="20"/>
        </w:rPr>
      </w:pPr>
    </w:p>
    <w:p w14:paraId="32B7C877" w14:textId="77777777"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 2</w:t>
      </w:r>
    </w:p>
    <w:p w14:paraId="4CC81418" w14:textId="401D9757" w:rsidR="007C6AC1"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MIEJSCE I </w:t>
      </w:r>
      <w:r w:rsidR="00F6368C" w:rsidRPr="004011F5">
        <w:rPr>
          <w:rFonts w:asciiTheme="minorHAnsi" w:hAnsiTheme="minorHAnsi" w:cstheme="minorHAnsi"/>
          <w:b/>
          <w:sz w:val="20"/>
          <w:szCs w:val="20"/>
        </w:rPr>
        <w:t>WARUNKI REALIZACJI USŁUG</w:t>
      </w:r>
    </w:p>
    <w:p w14:paraId="4A43B8D3" w14:textId="77777777" w:rsidR="00A40109" w:rsidRPr="00A40109" w:rsidRDefault="00A40109" w:rsidP="007C6AC1">
      <w:pPr>
        <w:jc w:val="center"/>
        <w:rPr>
          <w:rFonts w:asciiTheme="minorHAnsi" w:hAnsiTheme="minorHAnsi" w:cstheme="minorHAnsi"/>
          <w:b/>
          <w:sz w:val="8"/>
          <w:szCs w:val="20"/>
        </w:rPr>
      </w:pPr>
    </w:p>
    <w:p w14:paraId="3A6BEED3" w14:textId="77777777"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Wykonawca zobowiązuje się do umożliwienia Zamawiającemu dostępu do myjni całorocznej, czynnej całodobowo (24 godziny) we wszystkie dni tygodnia.</w:t>
      </w:r>
    </w:p>
    <w:p w14:paraId="64B99127" w14:textId="159CB889"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Wykonawca oświadcza, że dysponuje obiektem tj. ……………………. (rodzaj myjni, dokładny adres myjni - zgodnie z ofertą Wykonawcy): posiadającą …………… (co najmniej 1 stanowisko do mycia pojazdów </w:t>
      </w:r>
      <w:r w:rsidR="007A6949" w:rsidRPr="004011F5">
        <w:rPr>
          <w:rFonts w:asciiTheme="minorHAnsi" w:hAnsiTheme="minorHAnsi" w:cstheme="minorHAnsi"/>
          <w:sz w:val="20"/>
          <w:szCs w:val="20"/>
        </w:rPr>
        <w:br/>
      </w:r>
      <w:r w:rsidRPr="004011F5">
        <w:rPr>
          <w:rFonts w:asciiTheme="minorHAnsi" w:hAnsiTheme="minorHAnsi" w:cstheme="minorHAnsi"/>
          <w:sz w:val="20"/>
          <w:szCs w:val="20"/>
        </w:rPr>
        <w:t>o minimalnej wysokość 2,5 m liczonej od powierzchni gruntu (zgodnie z ofertą Wykonawcy)</w:t>
      </w:r>
      <w:r w:rsidR="007A6949" w:rsidRPr="004011F5">
        <w:rPr>
          <w:rFonts w:asciiTheme="minorHAnsi" w:hAnsiTheme="minorHAnsi" w:cstheme="minorHAnsi"/>
          <w:sz w:val="20"/>
          <w:szCs w:val="20"/>
        </w:rPr>
        <w:t>.</w:t>
      </w:r>
    </w:p>
    <w:p w14:paraId="26210AE4" w14:textId="2C2AEEFA"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Usługi wykonywane będą na podstawie ………………. (karty magnetycznej do bezgotówkowej realizacji usłu</w:t>
      </w:r>
      <w:r w:rsidR="00437B60" w:rsidRPr="004011F5">
        <w:rPr>
          <w:rFonts w:asciiTheme="minorHAnsi" w:hAnsiTheme="minorHAnsi" w:cstheme="minorHAnsi"/>
          <w:sz w:val="20"/>
          <w:szCs w:val="20"/>
        </w:rPr>
        <w:t xml:space="preserve">g, </w:t>
      </w:r>
      <w:r w:rsidRPr="004011F5">
        <w:rPr>
          <w:rFonts w:asciiTheme="minorHAnsi" w:hAnsiTheme="minorHAnsi" w:cstheme="minorHAnsi"/>
          <w:sz w:val="20"/>
          <w:szCs w:val="20"/>
        </w:rPr>
        <w:t>żetonów</w:t>
      </w:r>
      <w:r w:rsidR="00437B60" w:rsidRPr="004011F5">
        <w:rPr>
          <w:rFonts w:asciiTheme="minorHAnsi" w:hAnsiTheme="minorHAnsi" w:cstheme="minorHAnsi"/>
          <w:sz w:val="20"/>
          <w:szCs w:val="20"/>
        </w:rPr>
        <w:t>, kodów</w:t>
      </w:r>
      <w:r w:rsidRPr="004011F5">
        <w:rPr>
          <w:rFonts w:asciiTheme="minorHAnsi" w:hAnsiTheme="minorHAnsi" w:cstheme="minorHAnsi"/>
          <w:sz w:val="20"/>
          <w:szCs w:val="20"/>
        </w:rPr>
        <w:t>), którym dysponować będzie kierujący pojazdem.</w:t>
      </w:r>
    </w:p>
    <w:p w14:paraId="308BD144" w14:textId="231656CA"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Wykonawca zobowiązuje się do wydania osobie, o której mowa w §</w:t>
      </w:r>
      <w:r w:rsidR="004011F5" w:rsidRPr="004011F5">
        <w:rPr>
          <w:rFonts w:asciiTheme="minorHAnsi" w:hAnsiTheme="minorHAnsi" w:cstheme="minorHAnsi"/>
          <w:sz w:val="20"/>
          <w:szCs w:val="20"/>
        </w:rPr>
        <w:t>8</w:t>
      </w:r>
      <w:r w:rsidRPr="004011F5">
        <w:rPr>
          <w:rFonts w:asciiTheme="minorHAnsi" w:hAnsiTheme="minorHAnsi" w:cstheme="minorHAnsi"/>
          <w:sz w:val="20"/>
          <w:szCs w:val="20"/>
        </w:rPr>
        <w:t xml:space="preserve"> w terminie do </w:t>
      </w:r>
      <w:r w:rsidR="00437B60" w:rsidRP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licząc od dnia podpisania umowy przez Strony, kart magnetycznych lub odpowiednio oznaczonych żetonów. </w:t>
      </w:r>
    </w:p>
    <w:p w14:paraId="1C24A8A9" w14:textId="45672BCB"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 przypadku utraty karty magnetycznej/żetonu Zamawiający niezwłocznie (nie później niż w dniu następnym po ujawnieniu zagubienia), zgłosi ten fakt pisemnie (dopuszczalna droga faksowa, e-mail) na adres lub numer faksu.</w:t>
      </w:r>
    </w:p>
    <w:p w14:paraId="73AFB30B" w14:textId="7FFA33D1"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Wykonawca zobowiązuje się do wydania nowej karty magnetycznej/żetonu w terminie do </w:t>
      </w:r>
      <w:r w:rsid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od daty zgłoszenia utraty. </w:t>
      </w:r>
    </w:p>
    <w:p w14:paraId="409D257C" w14:textId="16B4B7C9" w:rsidR="007C6AC1" w:rsidRPr="004011F5" w:rsidRDefault="007C6AC1" w:rsidP="006378CC">
      <w:pPr>
        <w:numPr>
          <w:ilvl w:val="0"/>
          <w:numId w:val="17"/>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Usługa mycia pojazdów będzie polegała na zewnętrznym myciu nadwozi obejmującym:</w:t>
      </w:r>
    </w:p>
    <w:p w14:paraId="66339AA9" w14:textId="0CF8DC4F" w:rsidR="007C6AC1" w:rsidRPr="004011F5" w:rsidRDefault="007C6AC1" w:rsidP="006378CC">
      <w:pPr>
        <w:pStyle w:val="Akapitzlist"/>
        <w:numPr>
          <w:ilvl w:val="0"/>
          <w:numId w:val="18"/>
        </w:numPr>
        <w:tabs>
          <w:tab w:val="left" w:pos="360"/>
        </w:tabs>
        <w:spacing w:line="360" w:lineRule="auto"/>
        <w:ind w:hanging="357"/>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bezdotykowej:</w:t>
      </w:r>
    </w:p>
    <w:p w14:paraId="6F375757" w14:textId="0CF8DC4F" w:rsidR="007C6AC1" w:rsidRPr="004011F5" w:rsidRDefault="007C6AC1" w:rsidP="006378CC">
      <w:pPr>
        <w:pStyle w:val="Akapitzlist"/>
        <w:numPr>
          <w:ilvl w:val="0"/>
          <w:numId w:val="19"/>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391E9AEB" w14:textId="055DC43C" w:rsidR="007C6AC1" w:rsidRPr="004011F5" w:rsidRDefault="007C6AC1" w:rsidP="006378CC">
      <w:pPr>
        <w:pStyle w:val="Akapitzlist"/>
        <w:numPr>
          <w:ilvl w:val="0"/>
          <w:numId w:val="19"/>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mycie zasadnicze pojazdów przy użyciu odpowiednich środków czyszczących,</w:t>
      </w:r>
    </w:p>
    <w:p w14:paraId="6629FC04" w14:textId="542019BC" w:rsidR="007C6AC1" w:rsidRPr="004011F5" w:rsidRDefault="007C6AC1" w:rsidP="006378CC">
      <w:pPr>
        <w:pStyle w:val="Akapitzlist"/>
        <w:numPr>
          <w:ilvl w:val="0"/>
          <w:numId w:val="19"/>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73B60CB4" w14:textId="53FDCAFD" w:rsidR="007C6AC1" w:rsidRPr="004011F5" w:rsidRDefault="007C6AC1" w:rsidP="006378CC">
      <w:pPr>
        <w:pStyle w:val="Akapitzlist"/>
        <w:numPr>
          <w:ilvl w:val="0"/>
          <w:numId w:val="19"/>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nabłyszczanie lub woskowanie</w:t>
      </w:r>
    </w:p>
    <w:p w14:paraId="4F89A19E" w14:textId="2DD28CBA" w:rsidR="007C6AC1" w:rsidRPr="004011F5" w:rsidRDefault="007C6AC1" w:rsidP="006378CC">
      <w:pPr>
        <w:pStyle w:val="Akapitzlist"/>
        <w:numPr>
          <w:ilvl w:val="0"/>
          <w:numId w:val="18"/>
        </w:numPr>
        <w:tabs>
          <w:tab w:val="left" w:pos="360"/>
        </w:tabs>
        <w:spacing w:line="360" w:lineRule="auto"/>
        <w:ind w:hanging="357"/>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ręcznej:</w:t>
      </w:r>
    </w:p>
    <w:p w14:paraId="1E660FA6" w14:textId="30B6DDCD" w:rsidR="007C6AC1" w:rsidRPr="004011F5" w:rsidRDefault="007C6AC1" w:rsidP="006378CC">
      <w:pPr>
        <w:pStyle w:val="Akapitzlist"/>
        <w:numPr>
          <w:ilvl w:val="0"/>
          <w:numId w:val="20"/>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4C7313BE" w14:textId="0944472D" w:rsidR="007C6AC1" w:rsidRPr="004011F5" w:rsidRDefault="007C6AC1" w:rsidP="006378CC">
      <w:pPr>
        <w:pStyle w:val="Akapitzlist"/>
        <w:numPr>
          <w:ilvl w:val="0"/>
          <w:numId w:val="20"/>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mycie zasadnicze z użyciem środka myjącego,</w:t>
      </w:r>
    </w:p>
    <w:p w14:paraId="75C941F4" w14:textId="5DF947CC" w:rsidR="007C6AC1" w:rsidRPr="004011F5" w:rsidRDefault="007C6AC1" w:rsidP="006378CC">
      <w:pPr>
        <w:pStyle w:val="Akapitzlist"/>
        <w:numPr>
          <w:ilvl w:val="0"/>
          <w:numId w:val="20"/>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44F416FD" w14:textId="3822BFCD" w:rsidR="007C6AC1" w:rsidRPr="004011F5" w:rsidRDefault="007C6AC1" w:rsidP="006378CC">
      <w:pPr>
        <w:pStyle w:val="Akapitzlist"/>
        <w:numPr>
          <w:ilvl w:val="0"/>
          <w:numId w:val="20"/>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woskowanie,</w:t>
      </w:r>
    </w:p>
    <w:p w14:paraId="6322D0BC" w14:textId="2DFB6181" w:rsidR="007C6AC1" w:rsidRPr="004011F5" w:rsidRDefault="007C6AC1" w:rsidP="006378CC">
      <w:pPr>
        <w:pStyle w:val="Akapitzlist"/>
        <w:numPr>
          <w:ilvl w:val="0"/>
          <w:numId w:val="20"/>
        </w:numPr>
        <w:tabs>
          <w:tab w:val="left" w:pos="360"/>
          <w:tab w:val="left" w:pos="72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czyszczenie wycieraczek i progów.</w:t>
      </w:r>
    </w:p>
    <w:p w14:paraId="1FD85048" w14:textId="02E725B8" w:rsidR="007C6AC1" w:rsidRPr="004011F5" w:rsidRDefault="007C6AC1"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Całkowity cykl pozwalający na umycie jednego pojazdu nie może być krótszy niż:</w:t>
      </w:r>
    </w:p>
    <w:p w14:paraId="0F6C427F" w14:textId="77777777" w:rsidR="00A40109" w:rsidRDefault="007C6AC1" w:rsidP="006378CC">
      <w:pPr>
        <w:pStyle w:val="Akapitzlist"/>
        <w:numPr>
          <w:ilvl w:val="0"/>
          <w:numId w:val="21"/>
        </w:numPr>
        <w:spacing w:line="360" w:lineRule="auto"/>
        <w:ind w:left="1066" w:hanging="357"/>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służbowego - 10 minut,</w:t>
      </w:r>
    </w:p>
    <w:p w14:paraId="732C9D48" w14:textId="77777777" w:rsidR="00A40109" w:rsidRDefault="00A40109" w:rsidP="006378CC">
      <w:pPr>
        <w:pStyle w:val="Akapitzlist"/>
        <w:numPr>
          <w:ilvl w:val="0"/>
          <w:numId w:val="21"/>
        </w:numPr>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xml:space="preserve">Czas wykonania pełnej usługi mycia 1 pojazdu </w:t>
      </w:r>
      <w:r w:rsidRPr="00A40109">
        <w:rPr>
          <w:rFonts w:asciiTheme="minorHAnsi" w:hAnsiTheme="minorHAnsi" w:cstheme="minorHAnsi"/>
          <w:sz w:val="20"/>
          <w:szCs w:val="20"/>
        </w:rPr>
        <w:t>technicznego</w:t>
      </w:r>
      <w:r w:rsidRPr="00A40109">
        <w:rPr>
          <w:rFonts w:asciiTheme="minorHAnsi" w:hAnsiTheme="minorHAnsi" w:cstheme="minorHAnsi"/>
          <w:sz w:val="20"/>
          <w:szCs w:val="20"/>
        </w:rPr>
        <w:t xml:space="preserve"> - 10 minut,</w:t>
      </w:r>
    </w:p>
    <w:p w14:paraId="440CF753" w14:textId="77777777" w:rsidR="00A40109" w:rsidRDefault="007C6AC1" w:rsidP="006378CC">
      <w:pPr>
        <w:pStyle w:val="Akapitzlist"/>
        <w:numPr>
          <w:ilvl w:val="0"/>
          <w:numId w:val="21"/>
        </w:numPr>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xml:space="preserve">Czas wykonania pełnej usługi mycia 1 pojazdu </w:t>
      </w:r>
      <w:r w:rsidR="00F6368C" w:rsidRPr="00A40109">
        <w:rPr>
          <w:rFonts w:asciiTheme="minorHAnsi" w:hAnsiTheme="minorHAnsi" w:cstheme="minorHAnsi"/>
          <w:sz w:val="20"/>
          <w:szCs w:val="20"/>
        </w:rPr>
        <w:t>sanitarnego</w:t>
      </w:r>
      <w:r w:rsidRPr="00A40109">
        <w:rPr>
          <w:rFonts w:asciiTheme="minorHAnsi" w:hAnsiTheme="minorHAnsi" w:cstheme="minorHAnsi"/>
          <w:sz w:val="20"/>
          <w:szCs w:val="20"/>
        </w:rPr>
        <w:t xml:space="preserve"> - 10 minut,</w:t>
      </w:r>
    </w:p>
    <w:p w14:paraId="13DDB811" w14:textId="2B0D9B56" w:rsidR="007C6AC1" w:rsidRPr="00A40109" w:rsidRDefault="007C6AC1" w:rsidP="006378CC">
      <w:pPr>
        <w:pStyle w:val="Akapitzlist"/>
        <w:numPr>
          <w:ilvl w:val="0"/>
          <w:numId w:val="21"/>
        </w:numPr>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Czas wykonania pełnej usługi mycia 1 pojazdu medycznego - 15 minut.</w:t>
      </w:r>
    </w:p>
    <w:p w14:paraId="61FBCD16" w14:textId="77777777" w:rsidR="00F6368C" w:rsidRPr="004011F5" w:rsidRDefault="00F6368C"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Baty anten instalacji łączności radiowej oraz anteny radia zamontowane na pojazdach będą demontowane przez przedstawiciela Zamawiającego, przed wjazdem na stanowisko przeznaczone do mycia.</w:t>
      </w:r>
    </w:p>
    <w:p w14:paraId="0052DC07" w14:textId="136DEDD4" w:rsidR="00F6368C" w:rsidRPr="004011F5" w:rsidRDefault="007C6AC1"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 czasie wykonywania umowy Wykonawca ponosi odpowiedzialność za zgodne z umową wykonywanie usług oraz za ewentualne szkody powstałe w trakcie jej wykonywania, zwłaszcza w powłoce lakieru, lusterek oraz przy myciu pojazdów wyposażonych w lampy zespolone i oznakowanie medyczne. </w:t>
      </w:r>
    </w:p>
    <w:p w14:paraId="57C6BBC1" w14:textId="77777777" w:rsidR="00F6368C" w:rsidRPr="004011F5" w:rsidRDefault="007C6AC1"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lastRenderedPageBreak/>
        <w:t>W przypadku braku możliwości wykonania usług w obiekcie, o którym mowa w ust. 2 np. awaria myjni, Wykonawca zobowiązuje się do zapewnienia innej myjni, w której zostanie wykonana usługa, przy zachowaniu pozostałych warunków umowy.</w:t>
      </w:r>
    </w:p>
    <w:p w14:paraId="7AF019AC" w14:textId="3B9B17D8" w:rsidR="00F6368C" w:rsidRPr="004011F5" w:rsidRDefault="007C6AC1"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Wykonawca zobowiązuje się do zapłacenia należności za wykonane usługi oraz wystawienia na Zamawiającego faktury odpowiednio za usługę mycia pojazdu za ceny, o których mowa </w:t>
      </w:r>
      <w:r w:rsidR="00A40109">
        <w:rPr>
          <w:rFonts w:asciiTheme="minorHAnsi" w:hAnsiTheme="minorHAnsi" w:cstheme="minorHAnsi"/>
          <w:sz w:val="20"/>
          <w:szCs w:val="20"/>
        </w:rPr>
        <w:br/>
      </w:r>
      <w:r w:rsidRPr="004011F5">
        <w:rPr>
          <w:rFonts w:asciiTheme="minorHAnsi" w:hAnsiTheme="minorHAnsi" w:cstheme="minorHAnsi"/>
          <w:sz w:val="20"/>
          <w:szCs w:val="20"/>
        </w:rPr>
        <w:t>w §</w:t>
      </w:r>
      <w:r w:rsidR="004011F5">
        <w:rPr>
          <w:rFonts w:asciiTheme="minorHAnsi" w:hAnsiTheme="minorHAnsi" w:cstheme="minorHAnsi"/>
          <w:sz w:val="20"/>
          <w:szCs w:val="20"/>
        </w:rPr>
        <w:t>5.</w:t>
      </w:r>
    </w:p>
    <w:p w14:paraId="0FE24150" w14:textId="47EE95A2" w:rsidR="007C6AC1" w:rsidRPr="004011F5" w:rsidRDefault="007C6AC1" w:rsidP="006378CC">
      <w:pPr>
        <w:pStyle w:val="Akapitzlist"/>
        <w:numPr>
          <w:ilvl w:val="0"/>
          <w:numId w:val="17"/>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 sytuacji opisanej w ust. 11, gdy Wykonawca nie zapewni innego obiektu usytuowanego na terenie wskazanym w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xml:space="preserve"> ust.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Zamawiający zastrzega sobie prawo do wykonania usługi w myjni przez siebie wybranej. Kosztem wykonanej usługi zostanie obciążony Wykonawca.</w:t>
      </w:r>
    </w:p>
    <w:p w14:paraId="1758F532" w14:textId="77777777" w:rsidR="00564245" w:rsidRPr="004011F5" w:rsidRDefault="00564245">
      <w:pPr>
        <w:rPr>
          <w:rFonts w:asciiTheme="minorHAnsi" w:hAnsiTheme="minorHAnsi" w:cstheme="minorHAnsi"/>
          <w:sz w:val="20"/>
          <w:szCs w:val="20"/>
        </w:rPr>
      </w:pPr>
    </w:p>
    <w:p w14:paraId="4AC32DB2" w14:textId="4DDAA4E1"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154E8A" w:rsidRPr="004011F5">
        <w:rPr>
          <w:rFonts w:asciiTheme="minorHAnsi" w:hAnsiTheme="minorHAnsi" w:cstheme="minorHAnsi"/>
          <w:b/>
          <w:sz w:val="20"/>
          <w:szCs w:val="20"/>
        </w:rPr>
        <w:t>3</w:t>
      </w:r>
    </w:p>
    <w:p w14:paraId="579B96B5" w14:textId="26EF36D4" w:rsidR="00886CD8"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WARUNKI PŁATNOŚCI </w:t>
      </w:r>
    </w:p>
    <w:p w14:paraId="421727BA" w14:textId="77777777" w:rsidR="00A40109" w:rsidRPr="00A40109" w:rsidRDefault="00A40109">
      <w:pPr>
        <w:jc w:val="center"/>
        <w:rPr>
          <w:rFonts w:asciiTheme="minorHAnsi" w:hAnsiTheme="minorHAnsi" w:cstheme="minorHAnsi"/>
          <w:b/>
          <w:sz w:val="8"/>
          <w:szCs w:val="20"/>
        </w:rPr>
      </w:pPr>
    </w:p>
    <w:p w14:paraId="3CBCD7C9" w14:textId="77777777" w:rsidR="00564245" w:rsidRPr="004011F5" w:rsidRDefault="00564245" w:rsidP="00A40109">
      <w:pPr>
        <w:pStyle w:val="Janusz"/>
        <w:jc w:val="both"/>
        <w:rPr>
          <w:rFonts w:asciiTheme="minorHAnsi" w:hAnsiTheme="minorHAnsi" w:cstheme="minorHAnsi"/>
          <w:sz w:val="20"/>
        </w:rPr>
      </w:pPr>
      <w:r w:rsidRPr="004011F5">
        <w:rPr>
          <w:rFonts w:asciiTheme="minorHAnsi" w:hAnsiTheme="minorHAnsi" w:cstheme="minorHAnsi"/>
          <w:sz w:val="20"/>
        </w:rPr>
        <w:t>Warunki płatności strony precyzują następująco:</w:t>
      </w:r>
    </w:p>
    <w:p w14:paraId="33AF16DB" w14:textId="0EF37696" w:rsidR="00564245" w:rsidRPr="004011F5" w:rsidRDefault="00564245" w:rsidP="006378CC">
      <w:pPr>
        <w:pStyle w:val="Janusz"/>
        <w:numPr>
          <w:ilvl w:val="0"/>
          <w:numId w:val="3"/>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 xml:space="preserve">Płatność będzie realizowana na podstawie </w:t>
      </w:r>
      <w:r w:rsidR="00835668" w:rsidRPr="004011F5">
        <w:rPr>
          <w:rFonts w:asciiTheme="minorHAnsi" w:hAnsiTheme="minorHAnsi" w:cstheme="minorHAnsi"/>
          <w:sz w:val="20"/>
        </w:rPr>
        <w:t xml:space="preserve">wystawionej </w:t>
      </w:r>
      <w:r w:rsidRPr="004011F5">
        <w:rPr>
          <w:rFonts w:asciiTheme="minorHAnsi" w:hAnsiTheme="minorHAnsi" w:cstheme="minorHAnsi"/>
          <w:sz w:val="20"/>
        </w:rPr>
        <w:t>faktury VAT</w:t>
      </w:r>
      <w:r w:rsidR="00835668" w:rsidRPr="004011F5">
        <w:rPr>
          <w:rFonts w:asciiTheme="minorHAnsi" w:hAnsiTheme="minorHAnsi" w:cstheme="minorHAnsi"/>
          <w:sz w:val="20"/>
        </w:rPr>
        <w:t xml:space="preserve"> przez</w:t>
      </w:r>
      <w:r w:rsidRPr="004011F5">
        <w:rPr>
          <w:rFonts w:asciiTheme="minorHAnsi" w:hAnsiTheme="minorHAnsi" w:cstheme="minorHAnsi"/>
          <w:sz w:val="20"/>
        </w:rPr>
        <w:t xml:space="preserve"> Wykonawc</w:t>
      </w:r>
      <w:r w:rsidR="00835668" w:rsidRPr="004011F5">
        <w:rPr>
          <w:rFonts w:asciiTheme="minorHAnsi" w:hAnsiTheme="minorHAnsi" w:cstheme="minorHAnsi"/>
          <w:sz w:val="20"/>
        </w:rPr>
        <w:t xml:space="preserve">ę </w:t>
      </w:r>
      <w:r w:rsidRPr="004011F5">
        <w:rPr>
          <w:rFonts w:asciiTheme="minorHAnsi" w:hAnsiTheme="minorHAnsi" w:cstheme="minorHAnsi"/>
          <w:sz w:val="20"/>
        </w:rPr>
        <w:t xml:space="preserve">po </w:t>
      </w:r>
      <w:r w:rsidR="0042163A" w:rsidRPr="004011F5">
        <w:rPr>
          <w:rFonts w:asciiTheme="minorHAnsi" w:hAnsiTheme="minorHAnsi" w:cstheme="minorHAnsi"/>
          <w:sz w:val="20"/>
        </w:rPr>
        <w:t>wykonaniu</w:t>
      </w:r>
      <w:r w:rsidR="008D2F37" w:rsidRPr="004011F5">
        <w:rPr>
          <w:rFonts w:asciiTheme="minorHAnsi" w:hAnsiTheme="minorHAnsi" w:cstheme="minorHAnsi"/>
          <w:sz w:val="20"/>
        </w:rPr>
        <w:t xml:space="preserve"> usług będących</w:t>
      </w:r>
      <w:r w:rsidR="0042163A" w:rsidRPr="004011F5">
        <w:rPr>
          <w:rFonts w:asciiTheme="minorHAnsi" w:hAnsiTheme="minorHAnsi" w:cstheme="minorHAnsi"/>
          <w:sz w:val="20"/>
        </w:rPr>
        <w:t xml:space="preserve"> przedmiot</w:t>
      </w:r>
      <w:r w:rsidR="008D2F37" w:rsidRPr="004011F5">
        <w:rPr>
          <w:rFonts w:asciiTheme="minorHAnsi" w:hAnsiTheme="minorHAnsi" w:cstheme="minorHAnsi"/>
          <w:sz w:val="20"/>
        </w:rPr>
        <w:t>em</w:t>
      </w:r>
      <w:r w:rsidR="0042163A" w:rsidRPr="004011F5">
        <w:rPr>
          <w:rFonts w:asciiTheme="minorHAnsi" w:hAnsiTheme="minorHAnsi" w:cstheme="minorHAnsi"/>
          <w:sz w:val="20"/>
        </w:rPr>
        <w:t xml:space="preserve"> umowy.</w:t>
      </w:r>
    </w:p>
    <w:p w14:paraId="3DCA89EB" w14:textId="41843D56" w:rsidR="00835668" w:rsidRPr="004011F5" w:rsidRDefault="00835668" w:rsidP="006378CC">
      <w:pPr>
        <w:pStyle w:val="Janusz"/>
        <w:numPr>
          <w:ilvl w:val="0"/>
          <w:numId w:val="3"/>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Wystawioną faktura powinna zawierać numer postępowania, numer umowy, nazwę usługi, wartość netto, podatek VAT oraz wartość brutto.</w:t>
      </w:r>
    </w:p>
    <w:p w14:paraId="0931DA52" w14:textId="5FEB7B33" w:rsidR="00835668" w:rsidRPr="004011F5" w:rsidRDefault="00835668" w:rsidP="006378CC">
      <w:pPr>
        <w:pStyle w:val="Akapitzlist1"/>
        <w:numPr>
          <w:ilvl w:val="0"/>
          <w:numId w:val="3"/>
        </w:numPr>
        <w:spacing w:line="360" w:lineRule="auto"/>
        <w:jc w:val="both"/>
        <w:rPr>
          <w:rFonts w:asciiTheme="minorHAnsi" w:hAnsiTheme="minorHAnsi" w:cstheme="minorHAnsi"/>
          <w:sz w:val="20"/>
        </w:rPr>
      </w:pPr>
      <w:r w:rsidRPr="004011F5">
        <w:rPr>
          <w:rFonts w:asciiTheme="minorHAnsi" w:hAnsiTheme="minorHAnsi" w:cstheme="minorHAnsi"/>
          <w:sz w:val="20"/>
        </w:rPr>
        <w:t>Wystawioną fakturę należy zapisać w pliku .pdf i przesłać na adres email: faktury@szpital-tomaszow.pl.</w:t>
      </w:r>
    </w:p>
    <w:p w14:paraId="5F0CAB6B" w14:textId="77777777" w:rsidR="00564245" w:rsidRPr="004011F5" w:rsidRDefault="00564245" w:rsidP="006378CC">
      <w:pPr>
        <w:pStyle w:val="Janusz"/>
        <w:numPr>
          <w:ilvl w:val="0"/>
          <w:numId w:val="3"/>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Zamawiający najdalej w ciągu 30 dni od daty otrzymania faktury zobowiązany jest uregulować należność przelewem na konto bankowe Wykonawcy podane w fakturze.</w:t>
      </w:r>
    </w:p>
    <w:p w14:paraId="05A5A6B1" w14:textId="05AE68BB" w:rsidR="003449A2" w:rsidRPr="004011F5" w:rsidRDefault="00564245" w:rsidP="006378CC">
      <w:pPr>
        <w:pStyle w:val="Janusz"/>
        <w:numPr>
          <w:ilvl w:val="0"/>
          <w:numId w:val="3"/>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Jako datę zapłaty faktury przyjmuje się datę realizacji przelewu przez bank Zamawiającego.</w:t>
      </w:r>
    </w:p>
    <w:p w14:paraId="0EF488C1" w14:textId="562F1E24"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7ECF7E85" w14:textId="1CA471BE" w:rsidR="00835668" w:rsidRPr="004011F5" w:rsidRDefault="00835668" w:rsidP="00835668">
      <w:pPr>
        <w:jc w:val="center"/>
        <w:rPr>
          <w:rFonts w:asciiTheme="minorHAnsi" w:hAnsiTheme="minorHAnsi" w:cstheme="minorHAnsi"/>
          <w:b/>
          <w:sz w:val="20"/>
          <w:szCs w:val="20"/>
        </w:rPr>
      </w:pPr>
      <w:bookmarkStart w:id="2" w:name="_Hlk129775813"/>
      <w:r w:rsidRPr="004011F5">
        <w:rPr>
          <w:rFonts w:asciiTheme="minorHAnsi" w:hAnsiTheme="minorHAnsi" w:cstheme="minorHAnsi"/>
          <w:b/>
          <w:sz w:val="20"/>
          <w:szCs w:val="20"/>
        </w:rPr>
        <w:t xml:space="preserve">§ </w:t>
      </w:r>
      <w:bookmarkEnd w:id="2"/>
      <w:r w:rsidRPr="004011F5">
        <w:rPr>
          <w:rFonts w:asciiTheme="minorHAnsi" w:hAnsiTheme="minorHAnsi" w:cstheme="minorHAnsi"/>
          <w:b/>
          <w:sz w:val="20"/>
          <w:szCs w:val="20"/>
        </w:rPr>
        <w:t>4</w:t>
      </w:r>
    </w:p>
    <w:p w14:paraId="7935A694" w14:textId="42DB440E" w:rsidR="00835668" w:rsidRDefault="00835668" w:rsidP="00835668">
      <w:pPr>
        <w:jc w:val="center"/>
        <w:rPr>
          <w:rFonts w:asciiTheme="minorHAnsi" w:hAnsiTheme="minorHAnsi" w:cstheme="minorHAnsi"/>
          <w:b/>
          <w:sz w:val="20"/>
          <w:szCs w:val="20"/>
        </w:rPr>
      </w:pPr>
      <w:r w:rsidRPr="004011F5">
        <w:rPr>
          <w:rFonts w:asciiTheme="minorHAnsi" w:hAnsiTheme="minorHAnsi" w:cstheme="minorHAnsi"/>
          <w:b/>
          <w:sz w:val="20"/>
          <w:szCs w:val="20"/>
        </w:rPr>
        <w:t>ROZLICZENIE WYKONANEJ USŁUGI</w:t>
      </w:r>
    </w:p>
    <w:p w14:paraId="70CEAF2A" w14:textId="77777777" w:rsidR="00A40109" w:rsidRPr="00A40109" w:rsidRDefault="00A40109" w:rsidP="00835668">
      <w:pPr>
        <w:jc w:val="center"/>
        <w:rPr>
          <w:rFonts w:asciiTheme="minorHAnsi" w:hAnsiTheme="minorHAnsi" w:cstheme="minorHAnsi"/>
          <w:b/>
          <w:sz w:val="8"/>
          <w:szCs w:val="8"/>
        </w:rPr>
      </w:pPr>
    </w:p>
    <w:p w14:paraId="1A447C1F" w14:textId="6BAC4B1B" w:rsidR="00835668" w:rsidRPr="004011F5" w:rsidRDefault="00835668" w:rsidP="006378CC">
      <w:pPr>
        <w:pStyle w:val="Tekstpodstawowy"/>
        <w:widowControl w:val="0"/>
        <w:numPr>
          <w:ilvl w:val="0"/>
          <w:numId w:val="22"/>
        </w:numPr>
        <w:spacing w:after="0" w:line="36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Strony ustalają, że rozliczenie za wykonane w danym miesiącu usługi nastąpi na podstawie zbiorczej faktury przekazanej przez Wykonawcę w terminie do 5 dni roboczych po upływie miesiąca, w którym świadczona była usługa, z uwzględnieniem ust. 2.</w:t>
      </w:r>
    </w:p>
    <w:p w14:paraId="505A6A95" w14:textId="77777777" w:rsidR="00835668" w:rsidRPr="004011F5" w:rsidRDefault="00835668" w:rsidP="006378CC">
      <w:pPr>
        <w:pStyle w:val="Tekstpodstawowy"/>
        <w:widowControl w:val="0"/>
        <w:numPr>
          <w:ilvl w:val="0"/>
          <w:numId w:val="22"/>
        </w:numPr>
        <w:spacing w:after="0" w:line="36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68A43699" w14:textId="77777777"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4E84A2DA" w14:textId="6DF2BE4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835668" w:rsidRPr="004011F5">
        <w:rPr>
          <w:rFonts w:asciiTheme="minorHAnsi" w:hAnsiTheme="minorHAnsi" w:cstheme="minorHAnsi"/>
          <w:b/>
          <w:sz w:val="20"/>
          <w:szCs w:val="20"/>
        </w:rPr>
        <w:t>5</w:t>
      </w:r>
    </w:p>
    <w:p w14:paraId="191B7C84" w14:textId="38D6A88B" w:rsidR="003449A2"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t>CENA UMOWY</w:t>
      </w:r>
    </w:p>
    <w:p w14:paraId="1E0CAD45" w14:textId="77777777" w:rsidR="00A40109" w:rsidRPr="00A40109" w:rsidRDefault="00A40109" w:rsidP="003449A2">
      <w:pPr>
        <w:jc w:val="center"/>
        <w:rPr>
          <w:rFonts w:asciiTheme="minorHAnsi" w:hAnsiTheme="minorHAnsi" w:cstheme="minorHAnsi"/>
          <w:b/>
          <w:sz w:val="8"/>
          <w:szCs w:val="8"/>
        </w:rPr>
      </w:pPr>
    </w:p>
    <w:p w14:paraId="493A936F" w14:textId="77777777" w:rsidR="00835668" w:rsidRPr="004011F5" w:rsidRDefault="003449A2" w:rsidP="006378CC">
      <w:pPr>
        <w:pStyle w:val="Janusz"/>
        <w:numPr>
          <w:ilvl w:val="0"/>
          <w:numId w:val="11"/>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 xml:space="preserve">Strony ustalają, że wartość umowy </w:t>
      </w:r>
      <w:r w:rsidR="00835668" w:rsidRPr="004011F5">
        <w:rPr>
          <w:rFonts w:asciiTheme="minorHAnsi" w:hAnsiTheme="minorHAnsi" w:cstheme="minorHAnsi"/>
          <w:sz w:val="20"/>
        </w:rPr>
        <w:t>wynosi:</w:t>
      </w:r>
    </w:p>
    <w:p w14:paraId="3FF36E0F" w14:textId="77777777" w:rsidR="00A40109" w:rsidRDefault="00835668" w:rsidP="006378CC">
      <w:pPr>
        <w:pStyle w:val="Janusz"/>
        <w:numPr>
          <w:ilvl w:val="1"/>
          <w:numId w:val="11"/>
        </w:numPr>
        <w:tabs>
          <w:tab w:val="left" w:pos="720"/>
          <w:tab w:val="left" w:pos="926"/>
        </w:tabs>
        <w:ind w:left="1066" w:hanging="357"/>
        <w:jc w:val="both"/>
        <w:rPr>
          <w:rFonts w:asciiTheme="minorHAnsi" w:hAnsiTheme="minorHAnsi" w:cstheme="minorHAnsi"/>
          <w:sz w:val="20"/>
        </w:rPr>
      </w:pPr>
      <w:r w:rsidRPr="004011F5">
        <w:rPr>
          <w:rFonts w:asciiTheme="minorHAnsi" w:hAnsiTheme="minorHAnsi" w:cstheme="minorHAnsi"/>
          <w:sz w:val="20"/>
        </w:rPr>
        <w:t>wartość netto ………….</w:t>
      </w:r>
      <w:r w:rsidR="003449A2" w:rsidRPr="004011F5">
        <w:rPr>
          <w:rFonts w:asciiTheme="minorHAnsi" w:hAnsiTheme="minorHAnsi" w:cstheme="minorHAnsi"/>
          <w:sz w:val="20"/>
        </w:rPr>
        <w:t xml:space="preserve">…… PLN </w:t>
      </w:r>
      <w:r w:rsidRPr="004011F5">
        <w:rPr>
          <w:rFonts w:asciiTheme="minorHAnsi" w:hAnsiTheme="minorHAnsi" w:cstheme="minorHAnsi"/>
          <w:sz w:val="20"/>
        </w:rPr>
        <w:t>(słownie: ………………………………………………………………………………..),</w:t>
      </w:r>
    </w:p>
    <w:p w14:paraId="285235C9" w14:textId="259AD53E" w:rsidR="00835668" w:rsidRPr="00A40109" w:rsidRDefault="00835668" w:rsidP="006378CC">
      <w:pPr>
        <w:pStyle w:val="Janusz"/>
        <w:numPr>
          <w:ilvl w:val="1"/>
          <w:numId w:val="11"/>
        </w:numPr>
        <w:tabs>
          <w:tab w:val="left" w:pos="720"/>
          <w:tab w:val="left" w:pos="926"/>
        </w:tabs>
        <w:ind w:left="1066" w:hanging="357"/>
        <w:jc w:val="both"/>
        <w:rPr>
          <w:rFonts w:asciiTheme="minorHAnsi" w:hAnsiTheme="minorHAnsi" w:cstheme="minorHAnsi"/>
          <w:sz w:val="20"/>
        </w:rPr>
      </w:pPr>
      <w:r w:rsidRPr="00A40109">
        <w:rPr>
          <w:rFonts w:asciiTheme="minorHAnsi" w:hAnsiTheme="minorHAnsi" w:cstheme="minorHAnsi"/>
          <w:sz w:val="20"/>
        </w:rPr>
        <w:t>wartość brutto ………….…… PLN (słownie: ………………………………………………………………………………..).</w:t>
      </w:r>
    </w:p>
    <w:p w14:paraId="59B6DF8D" w14:textId="3CA59B57" w:rsidR="003449A2" w:rsidRPr="004011F5" w:rsidRDefault="003449A2" w:rsidP="006378CC">
      <w:pPr>
        <w:pStyle w:val="Janusz"/>
        <w:numPr>
          <w:ilvl w:val="0"/>
          <w:numId w:val="11"/>
        </w:numPr>
        <w:tabs>
          <w:tab w:val="left" w:pos="720"/>
          <w:tab w:val="left" w:pos="926"/>
        </w:tabs>
        <w:jc w:val="both"/>
        <w:rPr>
          <w:rFonts w:asciiTheme="minorHAnsi" w:hAnsiTheme="minorHAnsi" w:cstheme="minorHAnsi"/>
          <w:sz w:val="20"/>
        </w:rPr>
      </w:pPr>
      <w:r w:rsidRPr="004011F5">
        <w:rPr>
          <w:rFonts w:asciiTheme="minorHAnsi" w:hAnsiTheme="minorHAnsi" w:cstheme="minorHAnsi"/>
          <w:sz w:val="20"/>
        </w:rPr>
        <w:t xml:space="preserve">Strony ustalają w okresie obowiązywania umowy ceny jednostkowe nie wyższe niż odpowiednio:  </w:t>
      </w:r>
    </w:p>
    <w:p w14:paraId="5FD71846" w14:textId="77777777" w:rsidR="00A40109" w:rsidRDefault="003449A2" w:rsidP="006378CC">
      <w:pPr>
        <w:pStyle w:val="Akapitzlist"/>
        <w:numPr>
          <w:ilvl w:val="0"/>
          <w:numId w:val="13"/>
        </w:numPr>
        <w:suppressAutoHyphens w:val="0"/>
        <w:spacing w:line="360" w:lineRule="auto"/>
        <w:ind w:left="1066" w:hanging="357"/>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w:t>
      </w:r>
      <w:r w:rsidR="00A40109">
        <w:rPr>
          <w:rFonts w:asciiTheme="minorHAnsi" w:hAnsiTheme="minorHAnsi" w:cstheme="minorHAnsi"/>
          <w:sz w:val="20"/>
          <w:szCs w:val="20"/>
        </w:rPr>
        <w:t>u</w:t>
      </w:r>
      <w:r w:rsidRPr="004011F5">
        <w:rPr>
          <w:rFonts w:asciiTheme="minorHAnsi" w:hAnsiTheme="minorHAnsi" w:cstheme="minorHAnsi"/>
          <w:sz w:val="20"/>
          <w:szCs w:val="20"/>
        </w:rPr>
        <w:t xml:space="preserve"> służbow</w:t>
      </w:r>
      <w:r w:rsidR="00A40109">
        <w:rPr>
          <w:rFonts w:asciiTheme="minorHAnsi" w:hAnsiTheme="minorHAnsi" w:cstheme="minorHAnsi"/>
          <w:sz w:val="20"/>
          <w:szCs w:val="20"/>
        </w:rPr>
        <w:t>ego</w:t>
      </w:r>
      <w:r w:rsidR="004F36B5" w:rsidRPr="004011F5">
        <w:rPr>
          <w:rFonts w:asciiTheme="minorHAnsi" w:hAnsiTheme="minorHAnsi" w:cstheme="minorHAnsi"/>
          <w:sz w:val="20"/>
          <w:szCs w:val="20"/>
        </w:rPr>
        <w:t xml:space="preserve"> (s</w:t>
      </w:r>
      <w:r w:rsidRPr="004011F5">
        <w:rPr>
          <w:rFonts w:asciiTheme="minorHAnsi" w:hAnsiTheme="minorHAnsi" w:cstheme="minorHAnsi"/>
          <w:sz w:val="20"/>
          <w:szCs w:val="20"/>
        </w:rPr>
        <w:t xml:space="preserve">tawka </w:t>
      </w:r>
      <w:r w:rsidR="004F36B5" w:rsidRPr="004011F5">
        <w:rPr>
          <w:rFonts w:asciiTheme="minorHAnsi" w:hAnsiTheme="minorHAnsi" w:cstheme="minorHAnsi"/>
          <w:sz w:val="20"/>
          <w:szCs w:val="20"/>
        </w:rPr>
        <w:t>v</w:t>
      </w:r>
      <w:r w:rsidRPr="004011F5">
        <w:rPr>
          <w:rFonts w:asciiTheme="minorHAnsi" w:hAnsiTheme="minorHAnsi" w:cstheme="minorHAnsi"/>
          <w:sz w:val="20"/>
          <w:szCs w:val="20"/>
        </w:rPr>
        <w:t>at …….</w:t>
      </w:r>
      <w:r w:rsidR="004F36B5" w:rsidRPr="004011F5">
        <w:rPr>
          <w:rFonts w:asciiTheme="minorHAnsi" w:hAnsiTheme="minorHAnsi" w:cstheme="minorHAnsi"/>
          <w:sz w:val="20"/>
          <w:szCs w:val="20"/>
        </w:rPr>
        <w:t>),</w:t>
      </w:r>
    </w:p>
    <w:p w14:paraId="11B46273" w14:textId="77777777" w:rsidR="00A40109" w:rsidRDefault="00A40109" w:rsidP="006378CC">
      <w:pPr>
        <w:pStyle w:val="Akapitzlist"/>
        <w:numPr>
          <w:ilvl w:val="0"/>
          <w:numId w:val="13"/>
        </w:numPr>
        <w:suppressAutoHyphens w:val="0"/>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PLN netto za ……usługę mycia zewnętrznego pojazd</w:t>
      </w:r>
      <w:r w:rsidRPr="00A40109">
        <w:rPr>
          <w:rFonts w:asciiTheme="minorHAnsi" w:hAnsiTheme="minorHAnsi" w:cstheme="minorHAnsi"/>
          <w:sz w:val="20"/>
          <w:szCs w:val="20"/>
        </w:rPr>
        <w:t>ów</w:t>
      </w:r>
      <w:r w:rsidRPr="00A40109">
        <w:rPr>
          <w:rFonts w:asciiTheme="minorHAnsi" w:hAnsiTheme="minorHAnsi" w:cstheme="minorHAnsi"/>
          <w:sz w:val="20"/>
          <w:szCs w:val="20"/>
        </w:rPr>
        <w:t xml:space="preserve"> </w:t>
      </w:r>
      <w:r w:rsidRPr="00A40109">
        <w:rPr>
          <w:rFonts w:asciiTheme="minorHAnsi" w:hAnsiTheme="minorHAnsi" w:cstheme="minorHAnsi"/>
          <w:sz w:val="20"/>
          <w:szCs w:val="20"/>
        </w:rPr>
        <w:t>technicznego</w:t>
      </w:r>
      <w:r w:rsidRPr="00A40109">
        <w:rPr>
          <w:rFonts w:asciiTheme="minorHAnsi" w:hAnsiTheme="minorHAnsi" w:cstheme="minorHAnsi"/>
          <w:sz w:val="20"/>
          <w:szCs w:val="20"/>
        </w:rPr>
        <w:t xml:space="preserve"> (stawka vat …….),</w:t>
      </w:r>
    </w:p>
    <w:p w14:paraId="00128E1A" w14:textId="77777777" w:rsidR="00A40109" w:rsidRDefault="004F36B5" w:rsidP="006378CC">
      <w:pPr>
        <w:pStyle w:val="Akapitzlist"/>
        <w:numPr>
          <w:ilvl w:val="0"/>
          <w:numId w:val="13"/>
        </w:numPr>
        <w:suppressAutoHyphens w:val="0"/>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PLN netto za ……usługę mycia zewnętrznego pojazdów sanitarnych (stawka vat …….),</w:t>
      </w:r>
    </w:p>
    <w:p w14:paraId="48797316" w14:textId="425633EB" w:rsidR="004F36B5" w:rsidRPr="00A40109" w:rsidRDefault="003449A2" w:rsidP="006378CC">
      <w:pPr>
        <w:pStyle w:val="Akapitzlist"/>
        <w:numPr>
          <w:ilvl w:val="0"/>
          <w:numId w:val="13"/>
        </w:numPr>
        <w:suppressAutoHyphens w:val="0"/>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lastRenderedPageBreak/>
        <w:t xml:space="preserve">……….. PLN netto za ……usługę mycia zewnętrznego pojazdów medycznych </w:t>
      </w:r>
      <w:r w:rsidR="004F36B5" w:rsidRPr="00A40109">
        <w:rPr>
          <w:rFonts w:asciiTheme="minorHAnsi" w:hAnsiTheme="minorHAnsi" w:cstheme="minorHAnsi"/>
          <w:sz w:val="20"/>
          <w:szCs w:val="20"/>
        </w:rPr>
        <w:t>(stawka vat …….).</w:t>
      </w:r>
    </w:p>
    <w:p w14:paraId="1FED9A6F" w14:textId="407E20CD" w:rsidR="004F36B5" w:rsidRPr="004011F5" w:rsidRDefault="003449A2" w:rsidP="006378CC">
      <w:pPr>
        <w:pStyle w:val="Akapitzlist"/>
        <w:numPr>
          <w:ilvl w:val="0"/>
          <w:numId w:val="12"/>
        </w:numPr>
        <w:tabs>
          <w:tab w:val="num" w:pos="5040"/>
        </w:tabs>
        <w:suppressAutoHyphens w:val="0"/>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wartości</w:t>
      </w:r>
      <w:r w:rsidR="00835668" w:rsidRPr="004011F5">
        <w:rPr>
          <w:rFonts w:asciiTheme="minorHAnsi" w:hAnsiTheme="minorHAnsi" w:cstheme="minorHAnsi"/>
          <w:sz w:val="20"/>
          <w:szCs w:val="20"/>
        </w:rPr>
        <w:t>ach</w:t>
      </w:r>
      <w:r w:rsidRPr="004011F5">
        <w:rPr>
          <w:rFonts w:asciiTheme="minorHAnsi" w:hAnsiTheme="minorHAnsi" w:cstheme="minorHAnsi"/>
          <w:sz w:val="20"/>
          <w:szCs w:val="20"/>
        </w:rPr>
        <w:t>, o któr</w:t>
      </w:r>
      <w:r w:rsidR="00835668" w:rsidRPr="004011F5">
        <w:rPr>
          <w:rFonts w:asciiTheme="minorHAnsi" w:hAnsiTheme="minorHAnsi" w:cstheme="minorHAnsi"/>
          <w:sz w:val="20"/>
          <w:szCs w:val="20"/>
        </w:rPr>
        <w:t>ych</w:t>
      </w:r>
      <w:r w:rsidRPr="004011F5">
        <w:rPr>
          <w:rFonts w:asciiTheme="minorHAnsi" w:hAnsiTheme="minorHAnsi" w:cstheme="minorHAnsi"/>
          <w:sz w:val="20"/>
          <w:szCs w:val="20"/>
        </w:rPr>
        <w:t xml:space="preserve"> mowa w ust. </w:t>
      </w:r>
      <w:r w:rsidR="004F36B5" w:rsidRPr="004011F5">
        <w:rPr>
          <w:rFonts w:asciiTheme="minorHAnsi" w:hAnsiTheme="minorHAnsi" w:cstheme="minorHAnsi"/>
          <w:sz w:val="20"/>
          <w:szCs w:val="20"/>
        </w:rPr>
        <w:t>1</w:t>
      </w:r>
      <w:r w:rsidRPr="004011F5">
        <w:rPr>
          <w:rFonts w:asciiTheme="minorHAnsi" w:hAnsiTheme="minorHAnsi" w:cstheme="minorHAnsi"/>
          <w:sz w:val="20"/>
          <w:szCs w:val="20"/>
        </w:rPr>
        <w:t xml:space="preserve"> Wykonawca uwzględnił m.in. koszt:</w:t>
      </w:r>
    </w:p>
    <w:p w14:paraId="796DB95C" w14:textId="77777777" w:rsidR="00A40109" w:rsidRDefault="003449A2" w:rsidP="006378CC">
      <w:pPr>
        <w:pStyle w:val="Akapitzlist"/>
        <w:numPr>
          <w:ilvl w:val="0"/>
          <w:numId w:val="14"/>
        </w:numPr>
        <w:suppressAutoHyphens w:val="0"/>
        <w:spacing w:line="360" w:lineRule="auto"/>
        <w:ind w:left="1066"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wydania kart magnetycznych/żetonów, w tym wydania nowych kart magnetycznych/żetonów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przypadku ich utraty;</w:t>
      </w:r>
      <w:r w:rsidR="004F36B5" w:rsidRPr="004011F5">
        <w:rPr>
          <w:rFonts w:asciiTheme="minorHAnsi" w:hAnsiTheme="minorHAnsi" w:cstheme="minorHAnsi"/>
          <w:sz w:val="20"/>
          <w:szCs w:val="20"/>
        </w:rPr>
        <w:t xml:space="preserve"> </w:t>
      </w:r>
    </w:p>
    <w:p w14:paraId="7C8114FA" w14:textId="77777777" w:rsidR="00A40109" w:rsidRDefault="003449A2" w:rsidP="006378CC">
      <w:pPr>
        <w:pStyle w:val="Akapitzlist"/>
        <w:numPr>
          <w:ilvl w:val="0"/>
          <w:numId w:val="14"/>
        </w:numPr>
        <w:suppressAutoHyphens w:val="0"/>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xml:space="preserve">mycia pojazdów, obejmujących co najmniej czynności opisane w § 2 ust. </w:t>
      </w:r>
      <w:r w:rsidR="00F6368C" w:rsidRPr="00A40109">
        <w:rPr>
          <w:rFonts w:asciiTheme="minorHAnsi" w:hAnsiTheme="minorHAnsi" w:cstheme="minorHAnsi"/>
          <w:sz w:val="20"/>
          <w:szCs w:val="20"/>
        </w:rPr>
        <w:t>7</w:t>
      </w:r>
      <w:r w:rsidRPr="00A40109">
        <w:rPr>
          <w:rFonts w:asciiTheme="minorHAnsi" w:hAnsiTheme="minorHAnsi" w:cstheme="minorHAnsi"/>
          <w:sz w:val="20"/>
          <w:szCs w:val="20"/>
        </w:rPr>
        <w:t>, w tym zużytych środków myjących;</w:t>
      </w:r>
    </w:p>
    <w:p w14:paraId="79FDB7C3" w14:textId="62629F2B" w:rsidR="003449A2" w:rsidRPr="00A40109" w:rsidRDefault="003449A2" w:rsidP="006378CC">
      <w:pPr>
        <w:pStyle w:val="Akapitzlist"/>
        <w:numPr>
          <w:ilvl w:val="0"/>
          <w:numId w:val="14"/>
        </w:numPr>
        <w:suppressAutoHyphens w:val="0"/>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 xml:space="preserve">pozostałe koszty związane z wykonywaniem umowy, w tym podatek VAT. </w:t>
      </w:r>
    </w:p>
    <w:p w14:paraId="37B8EA75" w14:textId="695AFCB8" w:rsidR="00387A2B" w:rsidRPr="004011F5" w:rsidRDefault="00387A2B" w:rsidP="006378CC">
      <w:pPr>
        <w:pStyle w:val="Janusz"/>
        <w:numPr>
          <w:ilvl w:val="0"/>
          <w:numId w:val="15"/>
        </w:numPr>
        <w:tabs>
          <w:tab w:val="left" w:pos="720"/>
        </w:tabs>
        <w:jc w:val="both"/>
        <w:rPr>
          <w:rFonts w:asciiTheme="minorHAnsi" w:hAnsiTheme="minorHAnsi" w:cstheme="minorHAnsi"/>
          <w:sz w:val="20"/>
        </w:rPr>
      </w:pPr>
      <w:r w:rsidRPr="004011F5">
        <w:rPr>
          <w:rFonts w:asciiTheme="minorHAnsi" w:hAnsiTheme="minorHAnsi" w:cstheme="minorHAnsi"/>
          <w:sz w:val="20"/>
        </w:rPr>
        <w:t xml:space="preserve">Zmiana cen jednostkowych brutto nastąpi w przypadku zmiany stawki podatku VAT na produkty objęte przedmiotem umowy. W takim wypadku ceny netto pozostają bez zmian, a ceny brutto ulegną zmianie </w:t>
      </w:r>
      <w:r w:rsidR="00835668" w:rsidRPr="004011F5">
        <w:rPr>
          <w:rFonts w:asciiTheme="minorHAnsi" w:hAnsiTheme="minorHAnsi" w:cstheme="minorHAnsi"/>
          <w:sz w:val="20"/>
        </w:rPr>
        <w:br/>
      </w:r>
      <w:r w:rsidRPr="004011F5">
        <w:rPr>
          <w:rFonts w:asciiTheme="minorHAnsi" w:hAnsiTheme="minorHAnsi" w:cstheme="minorHAnsi"/>
          <w:sz w:val="20"/>
        </w:rPr>
        <w:t>o kwotę wynikającą ze zmienionej stawki podatku VAT.</w:t>
      </w:r>
    </w:p>
    <w:p w14:paraId="283C7804" w14:textId="12205A29" w:rsidR="00564245" w:rsidRPr="004011F5" w:rsidRDefault="00387A2B" w:rsidP="006378CC">
      <w:pPr>
        <w:pStyle w:val="Janusz"/>
        <w:numPr>
          <w:ilvl w:val="0"/>
          <w:numId w:val="15"/>
        </w:numPr>
        <w:tabs>
          <w:tab w:val="left" w:pos="720"/>
        </w:tabs>
        <w:ind w:left="357" w:hanging="357"/>
        <w:jc w:val="both"/>
        <w:rPr>
          <w:rFonts w:asciiTheme="minorHAnsi" w:hAnsiTheme="minorHAnsi" w:cstheme="minorHAnsi"/>
          <w:sz w:val="20"/>
        </w:rPr>
      </w:pPr>
      <w:r w:rsidRPr="004011F5">
        <w:rPr>
          <w:rFonts w:asciiTheme="minorHAnsi" w:hAnsiTheme="minorHAnsi" w:cstheme="minorHAnsi"/>
          <w:sz w:val="20"/>
        </w:rPr>
        <w:t xml:space="preserve">Każdorazowo przed wprowadzeniem zmiany polegającej na zmianie cen brutto, Wykonawca jest obowiązany przedstawić Zamawiającemu na piśmie uzasadnienie nowych cen, potwierdzone stosownymi dokumentami lub powołaniem się na przepisy, z których wynikają zmiany w przepisach podatkowych związanych z przedmiotem umowy. </w:t>
      </w:r>
    </w:p>
    <w:p w14:paraId="2432350E" w14:textId="41BD317D" w:rsidR="00387A2B" w:rsidRPr="004011F5" w:rsidRDefault="00387A2B" w:rsidP="006378CC">
      <w:pPr>
        <w:pStyle w:val="Tekstpodstawowy"/>
        <w:widowControl w:val="0"/>
        <w:numPr>
          <w:ilvl w:val="0"/>
          <w:numId w:val="15"/>
        </w:numPr>
        <w:spacing w:after="0"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Wykonawca i Zamawiający zgodnymi oświadczeniami woli ustalają, iż, zgodnie z zasadą dobrowolności stosowania mechanizmu podzielonej płatności (tzw. </w:t>
      </w:r>
      <w:proofErr w:type="spellStart"/>
      <w:r w:rsidRPr="004011F5">
        <w:rPr>
          <w:rFonts w:asciiTheme="minorHAnsi" w:hAnsiTheme="minorHAnsi" w:cstheme="minorHAnsi"/>
          <w:sz w:val="20"/>
          <w:szCs w:val="20"/>
        </w:rPr>
        <w:t>split</w:t>
      </w:r>
      <w:proofErr w:type="spellEnd"/>
      <w:r w:rsidRPr="004011F5">
        <w:rPr>
          <w:rFonts w:asciiTheme="minorHAnsi" w:hAnsiTheme="minorHAnsi" w:cstheme="minorHAnsi"/>
          <w:sz w:val="20"/>
          <w:szCs w:val="20"/>
        </w:rPr>
        <w:t xml:space="preserve"> </w:t>
      </w:r>
      <w:proofErr w:type="spellStart"/>
      <w:r w:rsidRPr="004011F5">
        <w:rPr>
          <w:rFonts w:asciiTheme="minorHAnsi" w:hAnsiTheme="minorHAnsi" w:cstheme="minorHAnsi"/>
          <w:sz w:val="20"/>
          <w:szCs w:val="20"/>
        </w:rPr>
        <w:t>payment</w:t>
      </w:r>
      <w:proofErr w:type="spellEnd"/>
      <w:r w:rsidRPr="004011F5">
        <w:rPr>
          <w:rFonts w:asciiTheme="minorHAnsi" w:hAnsiTheme="minorHAnsi" w:cstheme="minorHAnsi"/>
          <w:sz w:val="20"/>
          <w:szCs w:val="20"/>
        </w:rPr>
        <w:t>), we wzajemnych rozliczeniach nie będzie stosowany wskazany wyżej mechanizm.</w:t>
      </w:r>
    </w:p>
    <w:p w14:paraId="01FF4674" w14:textId="393E7DC6" w:rsidR="00F6368C" w:rsidRPr="004011F5" w:rsidRDefault="00F6368C" w:rsidP="006378CC">
      <w:pPr>
        <w:pStyle w:val="Tekstpodstawowy"/>
        <w:widowControl w:val="0"/>
        <w:numPr>
          <w:ilvl w:val="0"/>
          <w:numId w:val="15"/>
        </w:numPr>
        <w:spacing w:after="0" w:line="36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nie wyraża zgody na dokonanie przelewu wierzytelności wynikających z realizacji niniejszej umowy na rzecz osób trzecich. </w:t>
      </w:r>
    </w:p>
    <w:p w14:paraId="2D6BE029" w14:textId="1E835D76" w:rsidR="00F6368C" w:rsidRPr="004011F5" w:rsidRDefault="00F6368C" w:rsidP="00F6368C">
      <w:pPr>
        <w:pStyle w:val="Tekstpodstawowy"/>
        <w:widowControl w:val="0"/>
        <w:spacing w:after="0" w:line="240" w:lineRule="auto"/>
        <w:jc w:val="both"/>
        <w:rPr>
          <w:rFonts w:asciiTheme="minorHAnsi" w:hAnsiTheme="minorHAnsi" w:cstheme="minorHAnsi"/>
          <w:sz w:val="20"/>
          <w:szCs w:val="20"/>
        </w:rPr>
      </w:pPr>
    </w:p>
    <w:p w14:paraId="3ADB0E90" w14:textId="1D094617"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6</w:t>
      </w:r>
    </w:p>
    <w:p w14:paraId="6E4B3E7F" w14:textId="7F0EAB49" w:rsidR="00154E8A" w:rsidRDefault="00154E8A">
      <w:pPr>
        <w:jc w:val="center"/>
        <w:rPr>
          <w:rFonts w:asciiTheme="minorHAnsi" w:hAnsiTheme="minorHAnsi" w:cstheme="minorHAnsi"/>
          <w:b/>
          <w:sz w:val="20"/>
          <w:szCs w:val="20"/>
        </w:rPr>
      </w:pPr>
      <w:r w:rsidRPr="004011F5">
        <w:rPr>
          <w:rFonts w:asciiTheme="minorHAnsi" w:hAnsiTheme="minorHAnsi" w:cstheme="minorHAnsi"/>
          <w:b/>
          <w:sz w:val="20"/>
          <w:szCs w:val="20"/>
        </w:rPr>
        <w:t>KARY UMOWNE</w:t>
      </w:r>
    </w:p>
    <w:p w14:paraId="70CE0215" w14:textId="77777777" w:rsidR="00A40109" w:rsidRPr="00A40109" w:rsidRDefault="00A40109">
      <w:pPr>
        <w:jc w:val="center"/>
        <w:rPr>
          <w:rFonts w:asciiTheme="minorHAnsi" w:hAnsiTheme="minorHAnsi" w:cstheme="minorHAnsi"/>
          <w:b/>
          <w:sz w:val="8"/>
          <w:szCs w:val="8"/>
        </w:rPr>
      </w:pPr>
    </w:p>
    <w:p w14:paraId="4FBB91C5" w14:textId="110A2854" w:rsidR="004F36B5" w:rsidRPr="004011F5" w:rsidRDefault="00835668" w:rsidP="006378CC">
      <w:pPr>
        <w:numPr>
          <w:ilvl w:val="0"/>
          <w:numId w:val="4"/>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Wykonawca zapłaci Zamawiającemu kary umowne w wysokości:</w:t>
      </w:r>
    </w:p>
    <w:p w14:paraId="5E64EE1A" w14:textId="77777777" w:rsidR="00A40109" w:rsidRDefault="00835668" w:rsidP="006378CC">
      <w:pPr>
        <w:pStyle w:val="Akapitzlist"/>
        <w:numPr>
          <w:ilvl w:val="0"/>
          <w:numId w:val="16"/>
        </w:numPr>
        <w:tabs>
          <w:tab w:val="left" w:pos="360"/>
        </w:tabs>
        <w:spacing w:line="360" w:lineRule="auto"/>
        <w:ind w:left="1066" w:hanging="357"/>
        <w:jc w:val="both"/>
        <w:rPr>
          <w:rFonts w:asciiTheme="minorHAnsi" w:hAnsiTheme="minorHAnsi" w:cstheme="minorHAnsi"/>
          <w:sz w:val="20"/>
          <w:szCs w:val="20"/>
        </w:rPr>
      </w:pPr>
      <w:r w:rsidRPr="004011F5">
        <w:rPr>
          <w:rFonts w:asciiTheme="minorHAnsi" w:hAnsiTheme="minorHAnsi" w:cstheme="minorHAnsi"/>
          <w:sz w:val="20"/>
          <w:szCs w:val="20"/>
        </w:rPr>
        <w:t>0,8% wynagrodzenia netto, o którym mowa w §5 ust. 1 za każdy dzień zwłoki w wykonaniu przedmiotu umowy,</w:t>
      </w:r>
    </w:p>
    <w:p w14:paraId="1C020478" w14:textId="25EF0A25" w:rsidR="00564245" w:rsidRPr="00A40109" w:rsidRDefault="00564245" w:rsidP="006378CC">
      <w:pPr>
        <w:pStyle w:val="Akapitzlist"/>
        <w:numPr>
          <w:ilvl w:val="0"/>
          <w:numId w:val="16"/>
        </w:numPr>
        <w:tabs>
          <w:tab w:val="left" w:pos="360"/>
        </w:tabs>
        <w:spacing w:line="360" w:lineRule="auto"/>
        <w:ind w:left="1066" w:hanging="357"/>
        <w:jc w:val="both"/>
        <w:rPr>
          <w:rFonts w:asciiTheme="minorHAnsi" w:hAnsiTheme="minorHAnsi" w:cstheme="minorHAnsi"/>
          <w:sz w:val="20"/>
          <w:szCs w:val="20"/>
        </w:rPr>
      </w:pPr>
      <w:r w:rsidRPr="00A40109">
        <w:rPr>
          <w:rFonts w:asciiTheme="minorHAnsi" w:hAnsiTheme="minorHAnsi" w:cstheme="minorHAnsi"/>
          <w:sz w:val="20"/>
          <w:szCs w:val="20"/>
        </w:rPr>
        <w:t>10%</w:t>
      </w:r>
      <w:r w:rsidR="00835668" w:rsidRPr="00A40109">
        <w:rPr>
          <w:rFonts w:asciiTheme="minorHAnsi" w:hAnsiTheme="minorHAnsi" w:cstheme="minorHAnsi"/>
          <w:sz w:val="20"/>
          <w:szCs w:val="20"/>
        </w:rPr>
        <w:t xml:space="preserve"> wynagrodzenia netto, o którym mowa w §5 ust. 1 w przypadku odstąpienia od umowy przez którąkolwiek ze stron z przyczyn, za które odpowiedzialność ponosi Wykonawca.</w:t>
      </w:r>
      <w:r w:rsidRPr="00A40109">
        <w:rPr>
          <w:rFonts w:asciiTheme="minorHAnsi" w:hAnsiTheme="minorHAnsi" w:cstheme="minorHAnsi"/>
          <w:sz w:val="20"/>
          <w:szCs w:val="20"/>
        </w:rPr>
        <w:t xml:space="preserve"> </w:t>
      </w:r>
    </w:p>
    <w:p w14:paraId="42CDA73C" w14:textId="734D3674" w:rsidR="007B3A02" w:rsidRPr="004011F5" w:rsidRDefault="007B3A02" w:rsidP="006378CC">
      <w:pPr>
        <w:pStyle w:val="Akapitzlist"/>
        <w:numPr>
          <w:ilvl w:val="0"/>
          <w:numId w:val="4"/>
        </w:numPr>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rozwiązania umowy przez </w:t>
      </w:r>
      <w:r w:rsidR="00835668" w:rsidRPr="004011F5">
        <w:rPr>
          <w:rFonts w:asciiTheme="minorHAnsi" w:hAnsiTheme="minorHAnsi" w:cstheme="minorHAnsi"/>
          <w:sz w:val="20"/>
          <w:szCs w:val="20"/>
        </w:rPr>
        <w:t>Wykonawcę z winy Zamawiającego</w:t>
      </w:r>
      <w:r w:rsidRPr="004011F5">
        <w:rPr>
          <w:rFonts w:asciiTheme="minorHAnsi" w:hAnsiTheme="minorHAnsi" w:cstheme="minorHAnsi"/>
          <w:sz w:val="20"/>
          <w:szCs w:val="20"/>
        </w:rPr>
        <w:t>, Zamawiający zapłaci</w:t>
      </w:r>
      <w:r w:rsidR="002716B5" w:rsidRPr="004011F5">
        <w:rPr>
          <w:rFonts w:asciiTheme="minorHAnsi" w:hAnsiTheme="minorHAnsi" w:cstheme="minorHAnsi"/>
          <w:sz w:val="20"/>
          <w:szCs w:val="20"/>
        </w:rPr>
        <w:t xml:space="preserve"> </w:t>
      </w:r>
      <w:r w:rsidRPr="004011F5">
        <w:rPr>
          <w:rFonts w:asciiTheme="minorHAnsi" w:hAnsiTheme="minorHAnsi" w:cstheme="minorHAnsi"/>
          <w:sz w:val="20"/>
          <w:szCs w:val="20"/>
        </w:rPr>
        <w:t>Wykonawcy karę umowną w wysokości 5% ceny brutto niezrealizowanej części umowy.</w:t>
      </w:r>
    </w:p>
    <w:p w14:paraId="370E7E65" w14:textId="5E3D349E" w:rsidR="00154E8A" w:rsidRPr="004011F5" w:rsidRDefault="00564245" w:rsidP="006378CC">
      <w:pPr>
        <w:numPr>
          <w:ilvl w:val="0"/>
          <w:numId w:val="4"/>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 kwestiach nie objętych karami umownymi oraz w sytuacji, gdy szkoda rzeczywista będzie wyższa niż kara umowna, Zamawiający będzie uprawniony do dochodzenia odszkodowania przewyższającego karę umowną.</w:t>
      </w:r>
    </w:p>
    <w:p w14:paraId="1C8DA632" w14:textId="77777777" w:rsidR="00154E8A" w:rsidRPr="004011F5" w:rsidRDefault="00564245" w:rsidP="006378CC">
      <w:pPr>
        <w:numPr>
          <w:ilvl w:val="0"/>
          <w:numId w:val="4"/>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Z tytułu opóźnienia płatności Wykonawca będzie mógł naliczyć Zamawiającemu odsetki ustawowe za</w:t>
      </w:r>
      <w:r w:rsidRPr="004011F5">
        <w:rPr>
          <w:rFonts w:asciiTheme="minorHAnsi" w:hAnsiTheme="minorHAnsi" w:cstheme="minorHAnsi"/>
          <w:color w:val="FF3333"/>
          <w:sz w:val="20"/>
          <w:szCs w:val="20"/>
        </w:rPr>
        <w:t xml:space="preserve"> </w:t>
      </w:r>
      <w:r w:rsidRPr="004011F5">
        <w:rPr>
          <w:rFonts w:asciiTheme="minorHAnsi" w:hAnsiTheme="minorHAnsi" w:cstheme="minorHAnsi"/>
          <w:sz w:val="20"/>
          <w:szCs w:val="20"/>
        </w:rPr>
        <w:t>opóźnienie każdy dzień zwłoki.</w:t>
      </w:r>
    </w:p>
    <w:p w14:paraId="0A2DFBBD" w14:textId="7553DDA0" w:rsidR="00564245" w:rsidRPr="004011F5" w:rsidRDefault="00564245" w:rsidP="006378CC">
      <w:pPr>
        <w:numPr>
          <w:ilvl w:val="0"/>
          <w:numId w:val="4"/>
        </w:numPr>
        <w:tabs>
          <w:tab w:val="left" w:pos="360"/>
        </w:tabs>
        <w:spacing w:line="360" w:lineRule="auto"/>
        <w:ind w:hanging="357"/>
        <w:jc w:val="both"/>
        <w:rPr>
          <w:rFonts w:asciiTheme="minorHAnsi" w:hAnsiTheme="minorHAnsi" w:cstheme="minorHAnsi"/>
          <w:sz w:val="20"/>
          <w:szCs w:val="20"/>
        </w:rPr>
      </w:pPr>
      <w:r w:rsidRPr="004011F5">
        <w:rPr>
          <w:rFonts w:asciiTheme="minorHAnsi" w:hAnsiTheme="minorHAnsi" w:cstheme="minorHAnsi"/>
          <w:sz w:val="20"/>
          <w:szCs w:val="20"/>
        </w:rPr>
        <w:t>W szczególnych przypadkach każda ze stron może odstąpić od naliczania kar lub odsetek stronie przeciwnej w celu polubownego załatwienia sprawy, jeżeli zaistnieją obiektywne, istotne okoliczności</w:t>
      </w:r>
      <w:r w:rsidR="004011F5">
        <w:rPr>
          <w:rFonts w:asciiTheme="minorHAnsi" w:hAnsiTheme="minorHAnsi" w:cstheme="minorHAnsi"/>
          <w:sz w:val="20"/>
          <w:szCs w:val="20"/>
        </w:rPr>
        <w:t xml:space="preserve"> </w:t>
      </w:r>
      <w:r w:rsidRPr="004011F5">
        <w:rPr>
          <w:rFonts w:asciiTheme="minorHAnsi" w:hAnsiTheme="minorHAnsi" w:cstheme="minorHAnsi"/>
          <w:sz w:val="20"/>
          <w:szCs w:val="20"/>
        </w:rPr>
        <w:t>usprawiedliwiające niedochowanie warunków umowy.</w:t>
      </w:r>
    </w:p>
    <w:p w14:paraId="734472A3" w14:textId="0B8615A6" w:rsidR="00D63CF9" w:rsidRPr="004011F5" w:rsidRDefault="00D63CF9" w:rsidP="006378CC">
      <w:pPr>
        <w:numPr>
          <w:ilvl w:val="0"/>
          <w:numId w:val="4"/>
        </w:numPr>
        <w:suppressAutoHyphens w:val="0"/>
        <w:spacing w:line="360" w:lineRule="auto"/>
        <w:ind w:hanging="357"/>
        <w:jc w:val="both"/>
        <w:rPr>
          <w:rFonts w:asciiTheme="minorHAnsi" w:hAnsiTheme="minorHAnsi" w:cstheme="minorHAnsi"/>
          <w:sz w:val="20"/>
          <w:szCs w:val="20"/>
          <w:lang w:eastAsia="pl-PL"/>
        </w:rPr>
      </w:pPr>
      <w:r w:rsidRPr="004011F5">
        <w:rPr>
          <w:rFonts w:asciiTheme="minorHAnsi" w:hAnsiTheme="minorHAnsi" w:cstheme="minorHAnsi"/>
          <w:sz w:val="20"/>
          <w:szCs w:val="20"/>
        </w:rPr>
        <w:t>Kary mogą zostać naliczone odrębnie z każdego tytułu.</w:t>
      </w:r>
    </w:p>
    <w:p w14:paraId="32CFE154" w14:textId="7B498C05" w:rsidR="00564245" w:rsidRDefault="00564245">
      <w:pPr>
        <w:rPr>
          <w:rFonts w:asciiTheme="minorHAnsi" w:hAnsiTheme="minorHAnsi" w:cstheme="minorHAnsi"/>
          <w:b/>
          <w:sz w:val="20"/>
          <w:szCs w:val="20"/>
        </w:rPr>
      </w:pPr>
    </w:p>
    <w:p w14:paraId="4F8D89E3" w14:textId="77777777" w:rsidR="00296E82" w:rsidRPr="004011F5" w:rsidRDefault="00296E82">
      <w:pPr>
        <w:rPr>
          <w:rFonts w:asciiTheme="minorHAnsi" w:hAnsiTheme="minorHAnsi" w:cstheme="minorHAnsi"/>
          <w:b/>
          <w:sz w:val="20"/>
          <w:szCs w:val="20"/>
        </w:rPr>
      </w:pPr>
      <w:bookmarkStart w:id="3" w:name="_GoBack"/>
      <w:bookmarkEnd w:id="3"/>
    </w:p>
    <w:p w14:paraId="6C0424A9" w14:textId="38ED90F8"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 xml:space="preserve">§ </w:t>
      </w:r>
      <w:r w:rsidR="006562F0" w:rsidRPr="004011F5">
        <w:rPr>
          <w:rFonts w:asciiTheme="minorHAnsi" w:hAnsiTheme="minorHAnsi" w:cstheme="minorHAnsi"/>
          <w:b/>
          <w:sz w:val="20"/>
          <w:szCs w:val="20"/>
        </w:rPr>
        <w:t>7</w:t>
      </w:r>
    </w:p>
    <w:p w14:paraId="4060F9B8" w14:textId="610F5248" w:rsidR="009B32BC" w:rsidRDefault="009B32BC">
      <w:pPr>
        <w:jc w:val="center"/>
        <w:rPr>
          <w:rFonts w:asciiTheme="minorHAnsi" w:hAnsiTheme="minorHAnsi" w:cstheme="minorHAnsi"/>
          <w:b/>
          <w:bCs/>
          <w:sz w:val="20"/>
          <w:szCs w:val="20"/>
        </w:rPr>
      </w:pPr>
      <w:r w:rsidRPr="004011F5">
        <w:rPr>
          <w:rFonts w:asciiTheme="minorHAnsi" w:hAnsiTheme="minorHAnsi" w:cstheme="minorHAnsi"/>
          <w:b/>
          <w:bCs/>
          <w:sz w:val="20"/>
          <w:szCs w:val="20"/>
        </w:rPr>
        <w:t>OKRES OBOWIĄZYWANIA UMOWY</w:t>
      </w:r>
    </w:p>
    <w:p w14:paraId="23D47125" w14:textId="77777777" w:rsidR="00A40109" w:rsidRPr="00A40109" w:rsidRDefault="00A40109">
      <w:pPr>
        <w:jc w:val="center"/>
        <w:rPr>
          <w:rFonts w:asciiTheme="minorHAnsi" w:hAnsiTheme="minorHAnsi" w:cstheme="minorHAnsi"/>
          <w:b/>
          <w:bCs/>
          <w:sz w:val="8"/>
          <w:szCs w:val="8"/>
        </w:rPr>
      </w:pPr>
    </w:p>
    <w:p w14:paraId="75FF5CBB" w14:textId="296E3F83" w:rsidR="00C6438C" w:rsidRPr="004011F5" w:rsidRDefault="00564245" w:rsidP="00C6438C">
      <w:pPr>
        <w:pStyle w:val="Tekstpodstawowy21"/>
        <w:overflowPunct w:val="0"/>
        <w:rPr>
          <w:rFonts w:asciiTheme="minorHAnsi" w:hAnsiTheme="minorHAnsi" w:cstheme="minorHAnsi"/>
          <w:b/>
          <w:bCs/>
        </w:rPr>
      </w:pPr>
      <w:r w:rsidRPr="004011F5">
        <w:rPr>
          <w:rFonts w:asciiTheme="minorHAnsi" w:hAnsiTheme="minorHAnsi" w:cstheme="minorHAnsi"/>
          <w:bCs/>
        </w:rPr>
        <w:t xml:space="preserve">Umowa zostaje zawarta na okres </w:t>
      </w:r>
      <w:r w:rsidRPr="004011F5">
        <w:rPr>
          <w:rFonts w:asciiTheme="minorHAnsi" w:hAnsiTheme="minorHAnsi" w:cstheme="minorHAnsi"/>
          <w:b/>
          <w:bCs/>
        </w:rPr>
        <w:t>12 miesięcy tj.:  od dnia …………... do dnia…………….</w:t>
      </w:r>
      <w:bookmarkStart w:id="4" w:name="_Hlk124421061"/>
    </w:p>
    <w:p w14:paraId="3964E5EF" w14:textId="77777777" w:rsidR="004011F5" w:rsidRPr="004011F5" w:rsidRDefault="004011F5" w:rsidP="00C6438C">
      <w:pPr>
        <w:pStyle w:val="Tekstpodstawowy21"/>
        <w:overflowPunct w:val="0"/>
        <w:rPr>
          <w:rFonts w:asciiTheme="minorHAnsi" w:hAnsiTheme="minorHAnsi" w:cstheme="minorHAnsi"/>
          <w:b/>
          <w:bCs/>
        </w:rPr>
      </w:pPr>
    </w:p>
    <w:p w14:paraId="7CA9D3C7" w14:textId="0BBD1DB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 8</w:t>
      </w:r>
    </w:p>
    <w:p w14:paraId="712AF0D7" w14:textId="28055BE1" w:rsid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OSOBY ODPOWIEDZIALNE ZA REALIZACJĘ UMOWY</w:t>
      </w:r>
    </w:p>
    <w:p w14:paraId="70A28C7E" w14:textId="77777777" w:rsidR="00A40109" w:rsidRPr="00A40109" w:rsidRDefault="00A40109" w:rsidP="004011F5">
      <w:pPr>
        <w:jc w:val="center"/>
        <w:rPr>
          <w:rFonts w:asciiTheme="minorHAnsi" w:hAnsiTheme="minorHAnsi" w:cstheme="minorHAnsi"/>
          <w:b/>
          <w:sz w:val="8"/>
          <w:szCs w:val="8"/>
        </w:rPr>
      </w:pPr>
    </w:p>
    <w:p w14:paraId="77CF4C93" w14:textId="77777777" w:rsidR="004011F5" w:rsidRPr="004011F5" w:rsidRDefault="004011F5" w:rsidP="00A40109">
      <w:pPr>
        <w:spacing w:line="360" w:lineRule="auto"/>
        <w:jc w:val="both"/>
        <w:rPr>
          <w:rFonts w:asciiTheme="minorHAnsi" w:hAnsiTheme="minorHAnsi" w:cstheme="minorHAnsi"/>
          <w:sz w:val="20"/>
        </w:rPr>
      </w:pPr>
      <w:r w:rsidRPr="004011F5">
        <w:rPr>
          <w:rFonts w:asciiTheme="minorHAnsi" w:hAnsiTheme="minorHAnsi" w:cstheme="minorHAnsi"/>
          <w:sz w:val="20"/>
        </w:rPr>
        <w:t>Osobą upoważnioną do kontaktu i nadzoru nad realizacją umowy jest:</w:t>
      </w:r>
    </w:p>
    <w:p w14:paraId="66B9A181" w14:textId="77777777" w:rsidR="004011F5" w:rsidRPr="00A40109" w:rsidRDefault="004011F5" w:rsidP="006378CC">
      <w:pPr>
        <w:pStyle w:val="Akapitzlist"/>
        <w:numPr>
          <w:ilvl w:val="0"/>
          <w:numId w:val="23"/>
        </w:numPr>
        <w:spacing w:line="360" w:lineRule="auto"/>
        <w:jc w:val="both"/>
        <w:rPr>
          <w:rFonts w:asciiTheme="minorHAnsi" w:hAnsiTheme="minorHAnsi" w:cstheme="minorHAnsi"/>
          <w:b/>
          <w:bCs/>
          <w:sz w:val="20"/>
        </w:rPr>
      </w:pPr>
      <w:r w:rsidRPr="00A40109">
        <w:rPr>
          <w:rFonts w:asciiTheme="minorHAnsi" w:hAnsiTheme="minorHAnsi" w:cstheme="minorHAnsi"/>
          <w:b/>
          <w:bCs/>
          <w:sz w:val="20"/>
        </w:rPr>
        <w:t xml:space="preserve">po stronie Zamawiającego: </w:t>
      </w:r>
    </w:p>
    <w:p w14:paraId="7A75C6AC" w14:textId="77777777" w:rsidR="004011F5" w:rsidRPr="004011F5" w:rsidRDefault="004011F5" w:rsidP="00A40109">
      <w:pPr>
        <w:spacing w:line="36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1353BB82" w14:textId="77777777" w:rsidR="004011F5" w:rsidRPr="00A40109" w:rsidRDefault="004011F5" w:rsidP="006378CC">
      <w:pPr>
        <w:pStyle w:val="Akapitzlist"/>
        <w:numPr>
          <w:ilvl w:val="0"/>
          <w:numId w:val="24"/>
        </w:numPr>
        <w:spacing w:line="360" w:lineRule="auto"/>
        <w:jc w:val="both"/>
        <w:rPr>
          <w:rFonts w:asciiTheme="minorHAnsi" w:hAnsiTheme="minorHAnsi" w:cstheme="minorHAnsi"/>
          <w:b/>
          <w:bCs/>
          <w:sz w:val="20"/>
        </w:rPr>
      </w:pPr>
      <w:r w:rsidRPr="00A40109">
        <w:rPr>
          <w:rFonts w:asciiTheme="minorHAnsi" w:hAnsiTheme="minorHAnsi" w:cstheme="minorHAnsi"/>
          <w:b/>
          <w:bCs/>
          <w:sz w:val="20"/>
        </w:rPr>
        <w:t>po stronie Wykonawcy:</w:t>
      </w:r>
    </w:p>
    <w:p w14:paraId="297D6958" w14:textId="26F4C219" w:rsidR="00E173DF" w:rsidRDefault="004011F5" w:rsidP="00A40109">
      <w:pPr>
        <w:spacing w:line="36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16C70A88" w14:textId="77777777" w:rsidR="00A40109" w:rsidRPr="004011F5" w:rsidRDefault="00A40109" w:rsidP="004011F5">
      <w:pPr>
        <w:spacing w:line="240" w:lineRule="auto"/>
        <w:ind w:firstLine="709"/>
        <w:jc w:val="both"/>
        <w:rPr>
          <w:rFonts w:asciiTheme="minorHAnsi" w:hAnsiTheme="minorHAnsi" w:cstheme="minorHAnsi"/>
          <w:sz w:val="20"/>
        </w:rPr>
      </w:pPr>
    </w:p>
    <w:p w14:paraId="5D239EAC" w14:textId="03C6F32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w:t>
      </w:r>
      <w:bookmarkEnd w:id="4"/>
      <w:r w:rsidR="004011F5" w:rsidRPr="004011F5">
        <w:rPr>
          <w:rFonts w:asciiTheme="minorHAnsi" w:hAnsiTheme="minorHAnsi" w:cstheme="minorHAnsi"/>
          <w:b/>
          <w:sz w:val="20"/>
          <w:szCs w:val="20"/>
        </w:rPr>
        <w:t xml:space="preserve"> 9</w:t>
      </w:r>
    </w:p>
    <w:p w14:paraId="0231F84E" w14:textId="33FE1F9F" w:rsidR="009B32BC" w:rsidRDefault="00886CD8" w:rsidP="009B32BC">
      <w:pPr>
        <w:ind w:left="284" w:hanging="426"/>
        <w:jc w:val="center"/>
        <w:rPr>
          <w:rFonts w:asciiTheme="minorHAnsi" w:hAnsiTheme="minorHAnsi" w:cstheme="minorHAnsi"/>
          <w:b/>
          <w:sz w:val="20"/>
          <w:szCs w:val="20"/>
        </w:rPr>
      </w:pPr>
      <w:r w:rsidRPr="004011F5">
        <w:rPr>
          <w:rFonts w:asciiTheme="minorHAnsi" w:hAnsiTheme="minorHAnsi" w:cstheme="minorHAnsi"/>
          <w:b/>
          <w:sz w:val="20"/>
          <w:szCs w:val="20"/>
        </w:rPr>
        <w:t>ZMIANY UMOWY I KLAUZULE WALORYZACYJNE</w:t>
      </w:r>
    </w:p>
    <w:p w14:paraId="370FD4BA" w14:textId="77777777" w:rsidR="00296E82" w:rsidRPr="00296E82" w:rsidRDefault="00296E82" w:rsidP="009B32BC">
      <w:pPr>
        <w:ind w:left="284" w:hanging="426"/>
        <w:jc w:val="center"/>
        <w:rPr>
          <w:rFonts w:asciiTheme="minorHAnsi" w:hAnsiTheme="minorHAnsi" w:cstheme="minorHAnsi"/>
          <w:b/>
          <w:sz w:val="8"/>
          <w:szCs w:val="8"/>
        </w:rPr>
      </w:pPr>
    </w:p>
    <w:p w14:paraId="03EB7F67" w14:textId="026B814E" w:rsidR="00564245" w:rsidRPr="004011F5" w:rsidRDefault="00564245" w:rsidP="006378CC">
      <w:pPr>
        <w:pStyle w:val="Akapitzlist"/>
        <w:numPr>
          <w:ilvl w:val="0"/>
          <w:numId w:val="5"/>
        </w:numPr>
        <w:spacing w:line="360" w:lineRule="auto"/>
        <w:jc w:val="both"/>
        <w:rPr>
          <w:rFonts w:asciiTheme="minorHAnsi" w:hAnsiTheme="minorHAnsi" w:cstheme="minorHAnsi"/>
          <w:b/>
          <w:sz w:val="20"/>
          <w:szCs w:val="20"/>
        </w:rPr>
      </w:pPr>
      <w:r w:rsidRPr="004011F5">
        <w:rPr>
          <w:rFonts w:asciiTheme="minorHAnsi" w:hAnsiTheme="minorHAnsi" w:cstheme="minorHAnsi"/>
          <w:sz w:val="20"/>
          <w:szCs w:val="20"/>
        </w:rPr>
        <w:t>Dopuszcza się również możliwość wprowadzenia zmian umowy, która została zawarta na okres powyżej</w:t>
      </w:r>
      <w:r w:rsidR="009B32BC" w:rsidRPr="004011F5">
        <w:rPr>
          <w:rFonts w:asciiTheme="minorHAnsi" w:hAnsiTheme="minorHAnsi" w:cstheme="minorHAnsi"/>
          <w:sz w:val="20"/>
          <w:szCs w:val="20"/>
        </w:rPr>
        <w:t xml:space="preserv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dotyczących ceny Wykonawcy, poprzez jego waloryzację w sytuacji spełnienia niżej wymienionych wymagań:</w:t>
      </w:r>
    </w:p>
    <w:p w14:paraId="24F36443" w14:textId="77777777" w:rsidR="009B32BC" w:rsidRPr="004011F5" w:rsidRDefault="00564245" w:rsidP="006378CC">
      <w:pPr>
        <w:pStyle w:val="Akapitzlist"/>
        <w:numPr>
          <w:ilvl w:val="0"/>
          <w:numId w:val="6"/>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r w:rsidR="009B32BC" w:rsidRPr="004011F5">
        <w:rPr>
          <w:rFonts w:asciiTheme="minorHAnsi" w:hAnsiTheme="minorHAnsi" w:cstheme="minorHAnsi"/>
          <w:sz w:val="20"/>
          <w:szCs w:val="20"/>
        </w:rPr>
        <w:t xml:space="preserve"> </w:t>
      </w:r>
    </w:p>
    <w:p w14:paraId="12E11965" w14:textId="77777777" w:rsidR="00677419" w:rsidRPr="004011F5" w:rsidRDefault="00564245" w:rsidP="006378CC">
      <w:pPr>
        <w:pStyle w:val="Akapitzlist"/>
        <w:numPr>
          <w:ilvl w:val="0"/>
          <w:numId w:val="6"/>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przy zachowaniu niżej określonych warunków i postanowień umowy określonych w ust. 2.</w:t>
      </w:r>
    </w:p>
    <w:p w14:paraId="610AB565" w14:textId="6890B79E" w:rsidR="00564245" w:rsidRPr="004011F5" w:rsidRDefault="009B32BC" w:rsidP="006378CC">
      <w:pPr>
        <w:pStyle w:val="Akapitzlist"/>
        <w:numPr>
          <w:ilvl w:val="0"/>
          <w:numId w:val="5"/>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w:t>
      </w:r>
      <w:r w:rsidR="00564245" w:rsidRPr="004011F5">
        <w:rPr>
          <w:rFonts w:asciiTheme="minorHAnsi" w:hAnsiTheme="minorHAnsi" w:cstheme="minorHAnsi"/>
          <w:sz w:val="20"/>
          <w:szCs w:val="20"/>
        </w:rPr>
        <w:t xml:space="preserve">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72DDD4D5" w14:textId="714C4827" w:rsidR="00564245" w:rsidRPr="004011F5" w:rsidRDefault="00564245" w:rsidP="006378CC">
      <w:pPr>
        <w:pStyle w:val="Akapitzlist"/>
        <w:numPr>
          <w:ilvl w:val="0"/>
          <w:numId w:val="7"/>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podwyższenie ceny Wykonawcy – nastąpi na wniosek Wykonawcy, złożony najwcześniej po upływie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od dnia zawarcia umowy przez Strony oraz przy wzroście wskaźnika waloryzacji określonego powyżej, o co najmniej 3% za ostatnie 4 kwartały poprzedzające złożenie wniosku o waloryzację,</w:t>
      </w:r>
    </w:p>
    <w:p w14:paraId="433AD3DC" w14:textId="45AD3956" w:rsidR="00564245" w:rsidRPr="004011F5" w:rsidRDefault="00564245" w:rsidP="006378CC">
      <w:pPr>
        <w:pStyle w:val="Akapitzlist"/>
        <w:numPr>
          <w:ilvl w:val="0"/>
          <w:numId w:val="7"/>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w:t>
      </w:r>
      <w:r w:rsidR="00E173DF" w:rsidRPr="004011F5">
        <w:rPr>
          <w:rFonts w:asciiTheme="minorHAnsi" w:hAnsiTheme="minorHAnsi" w:cstheme="minorHAnsi"/>
          <w:sz w:val="20"/>
          <w:szCs w:val="20"/>
        </w:rPr>
        <w:t xml:space="preserve"> </w:t>
      </w:r>
      <w:r w:rsidRPr="004011F5">
        <w:rPr>
          <w:rFonts w:asciiTheme="minorHAnsi" w:hAnsiTheme="minorHAnsi" w:cstheme="minorHAnsi"/>
          <w:sz w:val="20"/>
          <w:szCs w:val="20"/>
        </w:rPr>
        <w:t>uwzględnieniem, iż pierwsza (i każda kolejna) waloryzacja dokonana:</w:t>
      </w:r>
    </w:p>
    <w:p w14:paraId="42DE68BA" w14:textId="6BA25CA4" w:rsidR="00564245" w:rsidRPr="004011F5" w:rsidRDefault="00564245" w:rsidP="006378CC">
      <w:pPr>
        <w:pStyle w:val="Akapitzlist"/>
        <w:numPr>
          <w:ilvl w:val="1"/>
          <w:numId w:val="7"/>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na wniosek Wykonawcy – nastąpi tylko i wyłącznie w przypadku, gdy Wykonawca na dzień złożenia</w:t>
      </w:r>
      <w:r w:rsidR="00677419" w:rsidRPr="004011F5">
        <w:rPr>
          <w:rFonts w:asciiTheme="minorHAnsi" w:hAnsiTheme="minorHAnsi" w:cstheme="minorHAnsi"/>
          <w:sz w:val="20"/>
          <w:szCs w:val="20"/>
        </w:rPr>
        <w:t xml:space="preserve"> </w:t>
      </w:r>
      <w:r w:rsidRPr="004011F5">
        <w:rPr>
          <w:rFonts w:asciiTheme="minorHAnsi" w:hAnsiTheme="minorHAnsi" w:cstheme="minorHAnsi"/>
          <w:sz w:val="20"/>
          <w:szCs w:val="20"/>
        </w:rPr>
        <w:t>wniosku o waloryzację realizuje przedmiot umowy,</w:t>
      </w:r>
    </w:p>
    <w:p w14:paraId="69647E2F" w14:textId="17B2E721" w:rsidR="00564245" w:rsidRPr="004011F5" w:rsidRDefault="00564245" w:rsidP="006378CC">
      <w:pPr>
        <w:pStyle w:val="Akapitzlist"/>
        <w:numPr>
          <w:ilvl w:val="1"/>
          <w:numId w:val="7"/>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wyniku działań Zamawiającego – nastąpi bez względu na fakt czy Wykonawca na dzień podjęcia działań Zamawiającego realizuje przedmiot umowy czy dopuszcza się opóźnienia/ zwłoki.</w:t>
      </w:r>
    </w:p>
    <w:p w14:paraId="4F49D060" w14:textId="1678F091" w:rsidR="00564245" w:rsidRPr="004011F5" w:rsidRDefault="00564245"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lastRenderedPageBreak/>
        <w:t xml:space="preserve">maksymalna wartość zmiany ceny Wykonawcy, jaką dopuszcza Zamawiający w efekcie zastosowania postanowień o zasadach wprowadzania zmian wysokości ceny w wyniku waloryzacji, o której mowa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 xml:space="preserve">w ust. 3, wynosi 1% ceny Wykonawcy określonego w ofercie Wykonawcy. </w:t>
      </w:r>
    </w:p>
    <w:p w14:paraId="5DCBE404" w14:textId="38B1A08D" w:rsidR="00564245" w:rsidRPr="004011F5" w:rsidRDefault="00564245" w:rsidP="006378CC">
      <w:pPr>
        <w:pStyle w:val="Akapitzlist"/>
        <w:numPr>
          <w:ilvl w:val="0"/>
          <w:numId w:val="5"/>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gdy w ocenie Wykonawcy zaistnieją okoliczności uzasadniające zmianę umowy, będzie on zobowiązany do przekazania Zamawiającemu pisemnego wniosku dotyczącego zmiany umowy wraz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z opisem zdarzenia lub okoliczności stanowiących podstawę do żądania takiej zmiany.</w:t>
      </w:r>
    </w:p>
    <w:p w14:paraId="71F751EE" w14:textId="11690BB4" w:rsidR="00564245" w:rsidRPr="004011F5" w:rsidRDefault="00564245" w:rsidP="006378CC">
      <w:pPr>
        <w:pStyle w:val="Akapitzlist"/>
        <w:numPr>
          <w:ilvl w:val="0"/>
          <w:numId w:val="5"/>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Wniosek, o którym mowa w ust. 3, powinien zostać przekazany niezwłocznie, jednakże nie później niż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w terminie 14 dni od dnia, w którym Wykonawca dowiedział się o danym zdarzeniu lub okolicznościach.</w:t>
      </w:r>
    </w:p>
    <w:p w14:paraId="33A1A23C" w14:textId="36CAD376" w:rsidR="00564245" w:rsidRPr="004011F5" w:rsidRDefault="00564245" w:rsidP="006378CC">
      <w:pPr>
        <w:pStyle w:val="Akapitzlist"/>
        <w:numPr>
          <w:ilvl w:val="0"/>
          <w:numId w:val="5"/>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terminie 14 dni od dnia otrzymania żądania zmiany, Zamawiający powiadomi Wykonawcę</w:t>
      </w:r>
      <w:r w:rsidR="00E173DF" w:rsidRPr="004011F5">
        <w:rPr>
          <w:rFonts w:asciiTheme="minorHAnsi" w:hAnsiTheme="minorHAnsi" w:cstheme="minorHAnsi"/>
          <w:sz w:val="20"/>
          <w:szCs w:val="20"/>
        </w:rPr>
        <w:br/>
      </w:r>
      <w:r w:rsidRPr="004011F5">
        <w:rPr>
          <w:rFonts w:asciiTheme="minorHAnsi" w:hAnsiTheme="minorHAnsi" w:cstheme="minorHAnsi"/>
          <w:sz w:val="20"/>
          <w:szCs w:val="20"/>
        </w:rPr>
        <w:t xml:space="preserve">o akceptacji żądania zmiany umowy i terminie podpisania aneksu do umowy lub odpowiednio </w:t>
      </w:r>
      <w:r w:rsidR="001D7762" w:rsidRPr="004011F5">
        <w:rPr>
          <w:rFonts w:asciiTheme="minorHAnsi" w:hAnsiTheme="minorHAnsi" w:cstheme="minorHAnsi"/>
          <w:sz w:val="20"/>
          <w:szCs w:val="20"/>
        </w:rPr>
        <w:br/>
      </w:r>
      <w:r w:rsidRPr="004011F5">
        <w:rPr>
          <w:rFonts w:asciiTheme="minorHAnsi" w:hAnsiTheme="minorHAnsi" w:cstheme="minorHAnsi"/>
          <w:sz w:val="20"/>
          <w:szCs w:val="20"/>
        </w:rPr>
        <w:t>o braku akceptacji zmiany wraz z uzasadnieniem. Zmiana umowy wejdzie w życie z pierwszym dniem miesiąca następującego po miesiącu, w którym minie termin wskazany w zdaniu poprzedzającym.</w:t>
      </w:r>
    </w:p>
    <w:p w14:paraId="0483DA1B" w14:textId="77777777" w:rsidR="00154E8A" w:rsidRPr="004011F5" w:rsidRDefault="00154E8A" w:rsidP="00154E8A">
      <w:pPr>
        <w:ind w:left="284" w:hanging="426"/>
        <w:jc w:val="both"/>
        <w:rPr>
          <w:rFonts w:asciiTheme="minorHAnsi" w:hAnsiTheme="minorHAnsi" w:cstheme="minorHAnsi"/>
          <w:b/>
          <w:bCs/>
          <w:sz w:val="20"/>
          <w:szCs w:val="20"/>
        </w:rPr>
      </w:pPr>
    </w:p>
    <w:p w14:paraId="23898E07" w14:textId="34730959"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4011F5" w:rsidRPr="004011F5">
        <w:rPr>
          <w:rFonts w:asciiTheme="minorHAnsi" w:hAnsiTheme="minorHAnsi" w:cstheme="minorHAnsi"/>
          <w:b/>
          <w:sz w:val="20"/>
          <w:szCs w:val="20"/>
        </w:rPr>
        <w:t>10</w:t>
      </w:r>
    </w:p>
    <w:p w14:paraId="232F9B35" w14:textId="09A3FCF7" w:rsidR="009B32BC" w:rsidRDefault="009B32BC">
      <w:pPr>
        <w:jc w:val="center"/>
        <w:rPr>
          <w:rFonts w:asciiTheme="minorHAnsi" w:hAnsiTheme="minorHAnsi" w:cstheme="minorHAnsi"/>
          <w:b/>
          <w:sz w:val="20"/>
          <w:szCs w:val="20"/>
        </w:rPr>
      </w:pPr>
      <w:r w:rsidRPr="004011F5">
        <w:rPr>
          <w:rFonts w:asciiTheme="minorHAnsi" w:hAnsiTheme="minorHAnsi" w:cstheme="minorHAnsi"/>
          <w:b/>
          <w:sz w:val="20"/>
          <w:szCs w:val="20"/>
        </w:rPr>
        <w:t>POSTANOWIENIA KOŃCOWE</w:t>
      </w:r>
    </w:p>
    <w:p w14:paraId="732C3A36" w14:textId="77777777" w:rsidR="00296E82" w:rsidRPr="00296E82" w:rsidRDefault="00296E82">
      <w:pPr>
        <w:jc w:val="center"/>
        <w:rPr>
          <w:rFonts w:asciiTheme="minorHAnsi" w:hAnsiTheme="minorHAnsi" w:cstheme="minorHAnsi"/>
          <w:b/>
          <w:sz w:val="8"/>
          <w:szCs w:val="8"/>
        </w:rPr>
      </w:pPr>
    </w:p>
    <w:p w14:paraId="308E3D15" w14:textId="4FF0A0DC" w:rsidR="009B32BC" w:rsidRPr="004011F5" w:rsidRDefault="00677419"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Zakazuje się zmian postanowień zawartej umowy w stosunku do treści oferty, na podstawie, której dokonano wyboru Wykonawcy, z wyjątkiem sytuacji przewidzianych w niniejszej umowie, a także wynikających z obowiązujących przepisów (w szczególności ustawy Prawo Zamówień Publicznych).</w:t>
      </w:r>
    </w:p>
    <w:p w14:paraId="309D5571" w14:textId="77777777" w:rsidR="00677419" w:rsidRPr="004011F5" w:rsidRDefault="00677419"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Integralną część umowy stanowi oferta Wykonawcy wraz z załącznikami, w zakresie jakim odnosi się do przedmiotu niniejszej umowy.</w:t>
      </w:r>
    </w:p>
    <w:p w14:paraId="11C15D59" w14:textId="742EFCBE"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Wszelkie zmiany niniejszej umowy mogą być dokonane wyłącznie za zgodą obu stron wyrażoną </w:t>
      </w:r>
      <w:r w:rsidRPr="004011F5">
        <w:rPr>
          <w:rFonts w:asciiTheme="minorHAnsi" w:hAnsiTheme="minorHAnsi" w:cstheme="minorHAnsi"/>
          <w:sz w:val="20"/>
          <w:szCs w:val="20"/>
        </w:rPr>
        <w:br/>
        <w:t xml:space="preserve">w formie pisemnej pod rygorem nieważności w postaci aneksu, z zastrzeżeniem postanowień umowy,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których wprost wskazano, że dana zmiana nie wymaga zawarcia aneksu do umowy.</w:t>
      </w:r>
    </w:p>
    <w:p w14:paraId="6C6B079F"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przypadku naruszenia przez Wykonawcę jego obowiązków wynikających z umowy:</w:t>
      </w:r>
    </w:p>
    <w:p w14:paraId="61105020" w14:textId="04A17155"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0C4ADE50" w14:textId="06ACA783"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może odstąpić od umowy w przypadkach, terminach i na zasadach określonych </w:t>
      </w:r>
      <w:r w:rsidRPr="004011F5">
        <w:rPr>
          <w:rFonts w:asciiTheme="minorHAnsi" w:hAnsiTheme="minorHAnsi" w:cstheme="minorHAnsi"/>
          <w:sz w:val="20"/>
          <w:szCs w:val="20"/>
        </w:rPr>
        <w:br/>
        <w:t>w art. 456 ustawy Prawo zamówień publicznych.</w:t>
      </w:r>
    </w:p>
    <w:p w14:paraId="6741CB5B"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przypadku, o którym mowa w ust. 5, Wykonawca może żądać wyłącznie wynagrodzenia należnego z tytułu wykonania części umowy.</w:t>
      </w:r>
    </w:p>
    <w:p w14:paraId="6223530C"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Strony nie ponoszą odpowiedzialności za niewykonanie lub nienależyte wykonanie postanowień niniejszej umowy w zakresie, w jakim będzie to spowodowane działaniem siły wyższej.</w:t>
      </w:r>
    </w:p>
    <w:p w14:paraId="0035F045"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304F32AD" w14:textId="77777777"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wojna, działania wojenne, atak terrorystyczny;</w:t>
      </w:r>
    </w:p>
    <w:p w14:paraId="6957E5BF" w14:textId="77777777"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terroryzm, rewolucja, przewrót wojskowy lub cywilny, wojna domowa;</w:t>
      </w:r>
    </w:p>
    <w:p w14:paraId="6C15C2E0" w14:textId="1B72F2DE"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lastRenderedPageBreak/>
        <w:t xml:space="preserve">skutki zastosowania amunicji wojskowej, materiałów wybuchowych, skażenie radiologiczne, </w:t>
      </w:r>
      <w:r w:rsidRPr="004011F5">
        <w:rPr>
          <w:rFonts w:asciiTheme="minorHAnsi" w:hAnsiTheme="minorHAnsi" w:cstheme="minorHAnsi"/>
          <w:sz w:val="20"/>
          <w:szCs w:val="20"/>
        </w:rPr>
        <w:br/>
        <w:t>z wyjątkiem tych, które mogą być spowodowane użyciem ich przez Wykonawcę;</w:t>
      </w:r>
    </w:p>
    <w:p w14:paraId="19E1FA32" w14:textId="77777777"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0D481C85" w14:textId="77777777" w:rsidR="00F2037B" w:rsidRPr="004011F5" w:rsidRDefault="00F2037B" w:rsidP="006378CC">
      <w:pPr>
        <w:pStyle w:val="Akapitzlist"/>
        <w:numPr>
          <w:ilvl w:val="0"/>
          <w:numId w:val="8"/>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bunty, niepokoje, strajki.</w:t>
      </w:r>
    </w:p>
    <w:p w14:paraId="227AD151"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CD057" w14:textId="65FCE326"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Strona, której dotyczy działanie siły wyższej, jest zobowiązana do wykonywania obowiązków wynikających </w:t>
      </w:r>
      <w:r w:rsidR="004011F5">
        <w:rPr>
          <w:rFonts w:asciiTheme="minorHAnsi" w:hAnsiTheme="minorHAnsi" w:cstheme="minorHAnsi"/>
          <w:sz w:val="20"/>
          <w:szCs w:val="20"/>
        </w:rPr>
        <w:br/>
      </w:r>
      <w:r w:rsidRPr="004011F5">
        <w:rPr>
          <w:rFonts w:asciiTheme="minorHAnsi" w:hAnsiTheme="minorHAnsi" w:cstheme="minorHAnsi"/>
          <w:sz w:val="20"/>
          <w:szCs w:val="20"/>
        </w:rPr>
        <w:t>z niniejszej umowy w takim zakresie, w jakim jest to możliwe, jak również jest zobowiązana do podjęcia wszelkich działań celem ograniczenia wpływu siły wyższej na realizację obowiązków wynikających z umowy.</w:t>
      </w:r>
    </w:p>
    <w:p w14:paraId="3652EADB"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W sprawach nie uregulowanych w niniejszej umowie będą miały zastosowanie właściwe przepisy ustawy Prawo zamówień publicznych oraz Kodeksu Cywilnego.</w:t>
      </w:r>
    </w:p>
    <w:p w14:paraId="4DD96E6E" w14:textId="77777777" w:rsidR="004011F5" w:rsidRPr="004011F5" w:rsidRDefault="004011F5" w:rsidP="006378CC">
      <w:pPr>
        <w:numPr>
          <w:ilvl w:val="0"/>
          <w:numId w:val="9"/>
        </w:numPr>
        <w:spacing w:line="360" w:lineRule="auto"/>
        <w:jc w:val="both"/>
        <w:rPr>
          <w:rFonts w:asciiTheme="minorHAnsi" w:hAnsiTheme="minorHAnsi" w:cstheme="minorHAnsi"/>
          <w:sz w:val="20"/>
        </w:rPr>
      </w:pPr>
      <w:r w:rsidRPr="004011F5">
        <w:rPr>
          <w:rFonts w:asciiTheme="minorHAnsi" w:hAnsiTheme="minorHAnsi" w:cstheme="minorHAnsi"/>
          <w:sz w:val="20"/>
        </w:rPr>
        <w:t>Ewentualne spory wynikłe na tle wykonywania niniejszej umowy rozstrzygane będą przez właściwy sąd dla siedziby Zamawiającego.</w:t>
      </w:r>
    </w:p>
    <w:p w14:paraId="05483543" w14:textId="77777777" w:rsidR="00F2037B" w:rsidRPr="004011F5" w:rsidRDefault="00F2037B" w:rsidP="006378CC">
      <w:pPr>
        <w:pStyle w:val="Akapitzlist"/>
        <w:numPr>
          <w:ilvl w:val="0"/>
          <w:numId w:val="9"/>
        </w:numPr>
        <w:spacing w:line="360" w:lineRule="auto"/>
        <w:jc w:val="both"/>
        <w:rPr>
          <w:rFonts w:asciiTheme="minorHAnsi" w:hAnsiTheme="minorHAnsi" w:cstheme="minorHAnsi"/>
          <w:sz w:val="20"/>
          <w:szCs w:val="20"/>
        </w:rPr>
      </w:pPr>
      <w:r w:rsidRPr="004011F5">
        <w:rPr>
          <w:rFonts w:asciiTheme="minorHAnsi" w:hAnsiTheme="minorHAnsi" w:cstheme="minorHAnsi"/>
          <w:sz w:val="20"/>
          <w:szCs w:val="20"/>
        </w:rPr>
        <w:t>Umowa została sporządzona w dwóch jednobrzmiących egzemplarzach po jednym dla każdej ze stron.</w:t>
      </w:r>
    </w:p>
    <w:p w14:paraId="07D4AEF2" w14:textId="77777777" w:rsidR="00F2037B" w:rsidRPr="004011F5" w:rsidRDefault="00F2037B" w:rsidP="00F2037B">
      <w:pPr>
        <w:jc w:val="both"/>
        <w:rPr>
          <w:rFonts w:asciiTheme="minorHAnsi" w:hAnsiTheme="minorHAnsi" w:cstheme="minorHAnsi"/>
          <w:sz w:val="20"/>
          <w:szCs w:val="20"/>
        </w:rPr>
      </w:pPr>
    </w:p>
    <w:p w14:paraId="0948708E" w14:textId="77777777" w:rsidR="00564245" w:rsidRPr="004011F5" w:rsidRDefault="00564245">
      <w:pPr>
        <w:jc w:val="both"/>
        <w:rPr>
          <w:rFonts w:asciiTheme="minorHAnsi" w:hAnsiTheme="minorHAnsi" w:cstheme="minorHAnsi"/>
          <w:sz w:val="20"/>
          <w:szCs w:val="20"/>
        </w:rPr>
      </w:pPr>
    </w:p>
    <w:p w14:paraId="3B12A79E" w14:textId="77777777" w:rsidR="00564245" w:rsidRPr="004011F5" w:rsidRDefault="00564245">
      <w:pPr>
        <w:jc w:val="center"/>
        <w:rPr>
          <w:rFonts w:asciiTheme="minorHAnsi" w:hAnsiTheme="minorHAnsi" w:cstheme="minorHAnsi"/>
          <w:sz w:val="20"/>
          <w:szCs w:val="20"/>
        </w:rPr>
      </w:pPr>
    </w:p>
    <w:p w14:paraId="55B51C6F" w14:textId="77777777" w:rsidR="00564245" w:rsidRPr="004011F5" w:rsidRDefault="00564245">
      <w:pPr>
        <w:jc w:val="center"/>
        <w:rPr>
          <w:rFonts w:asciiTheme="minorHAnsi" w:hAnsiTheme="minorHAnsi" w:cstheme="minorHAnsi"/>
          <w:sz w:val="20"/>
          <w:szCs w:val="20"/>
        </w:rPr>
      </w:pPr>
    </w:p>
    <w:p w14:paraId="39A8A996" w14:textId="1CAA5F6C" w:rsidR="00213BEF" w:rsidRPr="004011F5" w:rsidRDefault="00564245" w:rsidP="009B32BC">
      <w:pPr>
        <w:jc w:val="center"/>
        <w:rPr>
          <w:rFonts w:asciiTheme="minorHAnsi" w:hAnsiTheme="minorHAnsi" w:cstheme="minorHAnsi"/>
          <w:sz w:val="20"/>
          <w:szCs w:val="20"/>
        </w:rPr>
      </w:pPr>
      <w:r w:rsidRPr="004011F5">
        <w:rPr>
          <w:rFonts w:asciiTheme="minorHAnsi" w:hAnsiTheme="minorHAnsi" w:cstheme="minorHAnsi"/>
          <w:b/>
          <w:sz w:val="20"/>
          <w:szCs w:val="20"/>
        </w:rPr>
        <w:t xml:space="preserve"> WYKONAWCA                                                                ZAMAWIAJĄCY</w:t>
      </w:r>
    </w:p>
    <w:sectPr w:rsidR="00213BEF" w:rsidRPr="004011F5" w:rsidSect="00FA3C23">
      <w:headerReference w:type="default" r:id="rId8"/>
      <w:footerReference w:type="default" r:id="rId9"/>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CB982" w14:textId="77777777" w:rsidR="006378CC" w:rsidRDefault="006378CC">
      <w:pPr>
        <w:spacing w:line="240" w:lineRule="auto"/>
      </w:pPr>
      <w:r>
        <w:separator/>
      </w:r>
    </w:p>
  </w:endnote>
  <w:endnote w:type="continuationSeparator" w:id="0">
    <w:p w14:paraId="3598CC69" w14:textId="77777777" w:rsidR="006378CC" w:rsidRDefault="006378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298036"/>
      <w:docPartObj>
        <w:docPartGallery w:val="Page Numbers (Bottom of Page)"/>
        <w:docPartUnique/>
      </w:docPartObj>
    </w:sdtPr>
    <w:sdtEndPr/>
    <w:sdtContent>
      <w:sdt>
        <w:sdtPr>
          <w:id w:val="-1769616900"/>
          <w:docPartObj>
            <w:docPartGallery w:val="Page Numbers (Top of Page)"/>
            <w:docPartUnique/>
          </w:docPartObj>
        </w:sdtPr>
        <w:sdtEndPr/>
        <w:sdtContent>
          <w:p w14:paraId="56FE63CC" w14:textId="68049AEB" w:rsidR="004011F5" w:rsidRDefault="004011F5">
            <w:pPr>
              <w:pStyle w:val="Stopka"/>
              <w:jc w:val="right"/>
            </w:pPr>
            <w:r w:rsidRPr="004011F5">
              <w:rPr>
                <w:rFonts w:asciiTheme="minorHAnsi" w:hAnsiTheme="minorHAnsi" w:cstheme="minorHAnsi"/>
                <w:sz w:val="20"/>
              </w:rPr>
              <w:t xml:space="preserve">Strona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PAGE</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r w:rsidRPr="004011F5">
              <w:rPr>
                <w:rFonts w:asciiTheme="minorHAnsi" w:hAnsiTheme="minorHAnsi" w:cstheme="minorHAnsi"/>
                <w:sz w:val="20"/>
              </w:rPr>
              <w:t xml:space="preserve"> z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NUMPAGES</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p>
        </w:sdtContent>
      </w:sdt>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6CD94" w14:textId="77777777" w:rsidR="006378CC" w:rsidRDefault="006378CC">
      <w:pPr>
        <w:spacing w:line="240" w:lineRule="auto"/>
      </w:pPr>
      <w:r>
        <w:separator/>
      </w:r>
    </w:p>
  </w:footnote>
  <w:footnote w:type="continuationSeparator" w:id="0">
    <w:p w14:paraId="2275F5BD" w14:textId="77777777" w:rsidR="006378CC" w:rsidRDefault="006378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B6CE1" w14:textId="6C1F51FA" w:rsidR="00471913" w:rsidRPr="00471913" w:rsidRDefault="00471913" w:rsidP="00471913">
    <w:pPr>
      <w:pStyle w:val="Nagwek6"/>
      <w:jc w:val="right"/>
      <w:rPr>
        <w:rFonts w:asciiTheme="minorHAnsi" w:hAnsiTheme="minorHAnsi" w:cstheme="minorHAnsi"/>
        <w:b w:val="0"/>
        <w:sz w:val="20"/>
      </w:rPr>
    </w:pPr>
    <w:r w:rsidRPr="00471913">
      <w:rPr>
        <w:rFonts w:asciiTheme="minorHAnsi" w:hAnsiTheme="minorHAnsi" w:cstheme="minorHAnsi"/>
        <w:b w:val="0"/>
        <w:sz w:val="20"/>
      </w:rPr>
      <w:t xml:space="preserve">Załącznik nr </w:t>
    </w:r>
    <w:r w:rsidR="00A40109">
      <w:rPr>
        <w:rFonts w:asciiTheme="minorHAnsi" w:hAnsiTheme="minorHAnsi" w:cstheme="minorHAnsi"/>
        <w:b w:val="0"/>
        <w:sz w:val="20"/>
      </w:rPr>
      <w:t>2</w:t>
    </w:r>
    <w:r w:rsidRPr="00471913">
      <w:rPr>
        <w:rFonts w:asciiTheme="minorHAnsi" w:hAnsiTheme="minorHAnsi" w:cstheme="minorHAnsi"/>
        <w:b w:val="0"/>
        <w:sz w:val="20"/>
      </w:rPr>
      <w:t xml:space="preserve"> do ZAPYTANIA OFERTOWEGO</w:t>
    </w:r>
    <w:r w:rsidRPr="00471913">
      <w:rPr>
        <w:rFonts w:asciiTheme="minorHAnsi" w:hAnsiTheme="minorHAnsi" w:cstheme="minorHAnsi"/>
        <w:b w:val="0"/>
        <w:bCs w:val="0"/>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name w:val="WWNum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A9861CEA"/>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2EC4FFC"/>
    <w:multiLevelType w:val="hybridMultilevel"/>
    <w:tmpl w:val="E5B26B32"/>
    <w:lvl w:ilvl="0" w:tplc="CB007172">
      <w:start w:val="1"/>
      <w:numFmt w:val="decimal"/>
      <w:lvlText w:val="%1."/>
      <w:lvlJc w:val="left"/>
      <w:pPr>
        <w:ind w:left="357" w:hanging="357"/>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9D50D9"/>
    <w:multiLevelType w:val="hybridMultilevel"/>
    <w:tmpl w:val="EAAC8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D2909F2"/>
    <w:multiLevelType w:val="hybridMultilevel"/>
    <w:tmpl w:val="650E2C88"/>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1A7F244C"/>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FBF222B"/>
    <w:multiLevelType w:val="hybridMultilevel"/>
    <w:tmpl w:val="E2406D82"/>
    <w:lvl w:ilvl="0" w:tplc="CB007172">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7206F7"/>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DA26AF3"/>
    <w:multiLevelType w:val="hybridMultilevel"/>
    <w:tmpl w:val="8EB05B3E"/>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4" w15:restartNumberingAfterBreak="0">
    <w:nsid w:val="30E2122A"/>
    <w:multiLevelType w:val="hybridMultilevel"/>
    <w:tmpl w:val="223E2A2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33660E21"/>
    <w:multiLevelType w:val="hybridMultilevel"/>
    <w:tmpl w:val="088C6124"/>
    <w:lvl w:ilvl="0" w:tplc="04D2535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7"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48133621"/>
    <w:multiLevelType w:val="hybridMultilevel"/>
    <w:tmpl w:val="8CDC55A8"/>
    <w:lvl w:ilvl="0" w:tplc="A100F6AC">
      <w:start w:val="1"/>
      <w:numFmt w:val="bullet"/>
      <w:lvlText w:val=""/>
      <w:lvlJc w:val="left"/>
      <w:pPr>
        <w:ind w:left="714" w:hanging="357"/>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9A055DE"/>
    <w:multiLevelType w:val="hybridMultilevel"/>
    <w:tmpl w:val="C8F4D3E6"/>
    <w:name w:val="WWNum33222223"/>
    <w:lvl w:ilvl="0" w:tplc="AB2C581C">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32"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557BB7"/>
    <w:multiLevelType w:val="multilevel"/>
    <w:tmpl w:val="E9142390"/>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num w:numId="1">
    <w:abstractNumId w:val="0"/>
  </w:num>
  <w:num w:numId="2">
    <w:abstractNumId w:val="1"/>
  </w:num>
  <w:num w:numId="3">
    <w:abstractNumId w:val="3"/>
  </w:num>
  <w:num w:numId="4">
    <w:abstractNumId w:val="5"/>
  </w:num>
  <w:num w:numId="5">
    <w:abstractNumId w:val="9"/>
  </w:num>
  <w:num w:numId="6">
    <w:abstractNumId w:val="28"/>
  </w:num>
  <w:num w:numId="7">
    <w:abstractNumId w:val="20"/>
  </w:num>
  <w:num w:numId="8">
    <w:abstractNumId w:val="10"/>
  </w:num>
  <w:num w:numId="9">
    <w:abstractNumId w:val="19"/>
  </w:num>
  <w:num w:numId="10">
    <w:abstractNumId w:val="21"/>
  </w:num>
  <w:num w:numId="11">
    <w:abstractNumId w:val="33"/>
  </w:num>
  <w:num w:numId="12">
    <w:abstractNumId w:val="27"/>
  </w:num>
  <w:num w:numId="13">
    <w:abstractNumId w:val="18"/>
  </w:num>
  <w:num w:numId="14">
    <w:abstractNumId w:val="32"/>
  </w:num>
  <w:num w:numId="15">
    <w:abstractNumId w:val="26"/>
  </w:num>
  <w:num w:numId="16">
    <w:abstractNumId w:val="16"/>
  </w:num>
  <w:num w:numId="17">
    <w:abstractNumId w:val="17"/>
  </w:num>
  <w:num w:numId="18">
    <w:abstractNumId w:val="30"/>
  </w:num>
  <w:num w:numId="19">
    <w:abstractNumId w:val="22"/>
  </w:num>
  <w:num w:numId="20">
    <w:abstractNumId w:val="24"/>
  </w:num>
  <w:num w:numId="21">
    <w:abstractNumId w:val="13"/>
  </w:num>
  <w:num w:numId="22">
    <w:abstractNumId w:val="23"/>
  </w:num>
  <w:num w:numId="23">
    <w:abstractNumId w:val="25"/>
  </w:num>
  <w:num w:numId="24">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352D"/>
    <w:rsid w:val="00093AC5"/>
    <w:rsid w:val="000C0AEC"/>
    <w:rsid w:val="000F06D5"/>
    <w:rsid w:val="00154E8A"/>
    <w:rsid w:val="00190790"/>
    <w:rsid w:val="001D7762"/>
    <w:rsid w:val="001F1FB0"/>
    <w:rsid w:val="001F61E4"/>
    <w:rsid w:val="002034F0"/>
    <w:rsid w:val="00213BEF"/>
    <w:rsid w:val="00221882"/>
    <w:rsid w:val="00222B97"/>
    <w:rsid w:val="00252C08"/>
    <w:rsid w:val="002716B5"/>
    <w:rsid w:val="00296E82"/>
    <w:rsid w:val="002C281B"/>
    <w:rsid w:val="003449A2"/>
    <w:rsid w:val="00347C66"/>
    <w:rsid w:val="00366DA8"/>
    <w:rsid w:val="003739D7"/>
    <w:rsid w:val="00377377"/>
    <w:rsid w:val="00386276"/>
    <w:rsid w:val="00387A2B"/>
    <w:rsid w:val="003B115A"/>
    <w:rsid w:val="003D0AB0"/>
    <w:rsid w:val="004011F5"/>
    <w:rsid w:val="0042163A"/>
    <w:rsid w:val="00437B60"/>
    <w:rsid w:val="00471913"/>
    <w:rsid w:val="00483B39"/>
    <w:rsid w:val="004A6676"/>
    <w:rsid w:val="004C5E6D"/>
    <w:rsid w:val="004D4F30"/>
    <w:rsid w:val="004D7299"/>
    <w:rsid w:val="004F36B5"/>
    <w:rsid w:val="004F449D"/>
    <w:rsid w:val="004F48F1"/>
    <w:rsid w:val="0051141C"/>
    <w:rsid w:val="00526BCE"/>
    <w:rsid w:val="00545C2B"/>
    <w:rsid w:val="00554783"/>
    <w:rsid w:val="00564245"/>
    <w:rsid w:val="00581C9C"/>
    <w:rsid w:val="00587DE8"/>
    <w:rsid w:val="005D32EE"/>
    <w:rsid w:val="006378CC"/>
    <w:rsid w:val="00641C86"/>
    <w:rsid w:val="006562F0"/>
    <w:rsid w:val="00677419"/>
    <w:rsid w:val="0068279E"/>
    <w:rsid w:val="00693E9B"/>
    <w:rsid w:val="006E3BA1"/>
    <w:rsid w:val="00720A7B"/>
    <w:rsid w:val="00723E7A"/>
    <w:rsid w:val="007518FC"/>
    <w:rsid w:val="00775333"/>
    <w:rsid w:val="00795A0C"/>
    <w:rsid w:val="007A6949"/>
    <w:rsid w:val="007B3A02"/>
    <w:rsid w:val="007C6AC1"/>
    <w:rsid w:val="008217B2"/>
    <w:rsid w:val="00832D5C"/>
    <w:rsid w:val="00835357"/>
    <w:rsid w:val="00835668"/>
    <w:rsid w:val="00855811"/>
    <w:rsid w:val="00886CD8"/>
    <w:rsid w:val="008B0CDA"/>
    <w:rsid w:val="008C1630"/>
    <w:rsid w:val="008C52A7"/>
    <w:rsid w:val="008D2F37"/>
    <w:rsid w:val="008F4A83"/>
    <w:rsid w:val="00900197"/>
    <w:rsid w:val="00911391"/>
    <w:rsid w:val="00917665"/>
    <w:rsid w:val="00961EE0"/>
    <w:rsid w:val="009839A6"/>
    <w:rsid w:val="009A2C60"/>
    <w:rsid w:val="009B30CB"/>
    <w:rsid w:val="009B32BC"/>
    <w:rsid w:val="00A22583"/>
    <w:rsid w:val="00A23A82"/>
    <w:rsid w:val="00A31FCF"/>
    <w:rsid w:val="00A40109"/>
    <w:rsid w:val="00A44435"/>
    <w:rsid w:val="00A60D4E"/>
    <w:rsid w:val="00A911B8"/>
    <w:rsid w:val="00AE45DC"/>
    <w:rsid w:val="00B30E9B"/>
    <w:rsid w:val="00B92837"/>
    <w:rsid w:val="00BA42D8"/>
    <w:rsid w:val="00C14862"/>
    <w:rsid w:val="00C41C2D"/>
    <w:rsid w:val="00C52851"/>
    <w:rsid w:val="00C6438C"/>
    <w:rsid w:val="00C70960"/>
    <w:rsid w:val="00D03F45"/>
    <w:rsid w:val="00D061CC"/>
    <w:rsid w:val="00D17F05"/>
    <w:rsid w:val="00D32E37"/>
    <w:rsid w:val="00D564FD"/>
    <w:rsid w:val="00D63CF9"/>
    <w:rsid w:val="00D67751"/>
    <w:rsid w:val="00D7473F"/>
    <w:rsid w:val="00D8192A"/>
    <w:rsid w:val="00DA5431"/>
    <w:rsid w:val="00DB5A05"/>
    <w:rsid w:val="00DC6049"/>
    <w:rsid w:val="00DD27D6"/>
    <w:rsid w:val="00E00A88"/>
    <w:rsid w:val="00E173DF"/>
    <w:rsid w:val="00E84EC3"/>
    <w:rsid w:val="00EC1CF3"/>
    <w:rsid w:val="00EE2589"/>
    <w:rsid w:val="00F1037D"/>
    <w:rsid w:val="00F2037B"/>
    <w:rsid w:val="00F3110B"/>
    <w:rsid w:val="00F6368C"/>
    <w:rsid w:val="00F91093"/>
    <w:rsid w:val="00FA3C23"/>
    <w:rsid w:val="00FC211A"/>
    <w:rsid w:val="00FD741B"/>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character" w:customStyle="1" w:styleId="Domylnaczcionkaakapitu2">
    <w:name w:val="Domyślna czcionka akapitu2"/>
    <w:qFormat/>
    <w:rsid w:val="00471913"/>
  </w:style>
  <w:style w:type="paragraph" w:customStyle="1" w:styleId="Standard">
    <w:name w:val="Standard"/>
    <w:qFormat/>
    <w:rsid w:val="00471913"/>
    <w:pPr>
      <w:suppressAutoHyphens/>
      <w:spacing w:line="100" w:lineRule="atLeast"/>
      <w:textAlignment w:val="baseline"/>
    </w:pPr>
    <w:rPr>
      <w:rFonts w:ascii="Arial" w:hAnsi="Arial" w:cs="Arial"/>
      <w:kern w:val="2"/>
      <w:sz w:val="21"/>
      <w:lang w:eastAsia="zh-CN"/>
    </w:rPr>
  </w:style>
  <w:style w:type="paragraph" w:customStyle="1" w:styleId="Akapitzlist1">
    <w:name w:val="Akapit z listą1"/>
    <w:basedOn w:val="Normalny"/>
    <w:rsid w:val="00835668"/>
    <w:pPr>
      <w:ind w:left="720"/>
    </w:pPr>
    <w:rPr>
      <w:rFonts w:ascii="Arial" w:hAnsi="Arial" w:cs="Arial"/>
      <w:kern w:val="1"/>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6BD59-F775-4E2B-8EC8-86A3A9178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7</Pages>
  <Words>2373</Words>
  <Characters>14241</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16581</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14</cp:revision>
  <cp:lastPrinted>2024-11-20T11:54:00Z</cp:lastPrinted>
  <dcterms:created xsi:type="dcterms:W3CDTF">2023-11-27T09:59:00Z</dcterms:created>
  <dcterms:modified xsi:type="dcterms:W3CDTF">2025-11-04T09:52:00Z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